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EED62" w14:textId="141FCEB8" w:rsidR="00355062" w:rsidRPr="00F675AB" w:rsidRDefault="00355062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bookmarkStart w:id="0" w:name="_Hlk241137729"/>
      <w:bookmarkStart w:id="1" w:name="_GoBack"/>
      <w:bookmarkEnd w:id="1"/>
      <w:r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CALENDARIO EVALUACIONES </w:t>
      </w:r>
      <w:r w:rsidR="009A4F8A"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OCTUBRE</w:t>
      </w:r>
      <w:r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2026</w:t>
      </w:r>
    </w:p>
    <w:p w14:paraId="08516D33" w14:textId="77777777" w:rsidR="00F675AB" w:rsidRPr="00F675AB" w:rsidRDefault="00F675AB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35723412" w14:textId="0E873F24" w:rsidR="00355062" w:rsidRPr="00F675AB" w:rsidRDefault="00355062" w:rsidP="00D86052">
      <w:pPr>
        <w:tabs>
          <w:tab w:val="center" w:pos="4419"/>
          <w:tab w:val="left" w:pos="7937"/>
        </w:tabs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9D4C5A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Tatiana Aguilar Inzunza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</w:t>
      </w:r>
      <w:r w:rsidR="004A6933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Curso: </w:t>
      </w:r>
      <w:r w:rsidR="009D4C5A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3° Básico 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8"/>
        <w:gridCol w:w="1824"/>
        <w:gridCol w:w="1745"/>
        <w:gridCol w:w="1764"/>
        <w:gridCol w:w="1845"/>
      </w:tblGrid>
      <w:tr w:rsidR="00355062" w:rsidRPr="00F675AB" w14:paraId="096A3469" w14:textId="77777777" w:rsidTr="57EE15D1">
        <w:trPr>
          <w:trHeight w:val="1635"/>
        </w:trPr>
        <w:tc>
          <w:tcPr>
            <w:tcW w:w="1748" w:type="dxa"/>
          </w:tcPr>
          <w:p w14:paraId="7FC460C4" w14:textId="4B3F4162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5 </w:t>
            </w:r>
            <w:r w:rsidR="00705170" w:rsidRPr="00F675AB">
              <w:rPr>
                <w:rFonts w:eastAsiaTheme="minorEastAsia"/>
                <w:b/>
                <w:bCs/>
                <w:lang w:eastAsia="es-CL"/>
              </w:rPr>
              <w:t>Matemática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D86052" w:rsidRPr="00F675AB">
              <w:rPr>
                <w:rFonts w:eastAsiaTheme="minorEastAsia"/>
                <w:lang w:eastAsia="es-CL"/>
              </w:rPr>
              <w:t xml:space="preserve">Prueba </w:t>
            </w:r>
            <w:r w:rsidRPr="00F675AB">
              <w:rPr>
                <w:rFonts w:eastAsiaTheme="minorEastAsia"/>
                <w:lang w:eastAsia="es-CL"/>
              </w:rPr>
              <w:t>Capítulo 9: divisiones</w:t>
            </w:r>
          </w:p>
        </w:tc>
        <w:tc>
          <w:tcPr>
            <w:tcW w:w="1824" w:type="dxa"/>
          </w:tcPr>
          <w:p w14:paraId="2D024C28" w14:textId="77E66410" w:rsidR="00355062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6 Artes</w:t>
            </w:r>
            <w:r w:rsidR="00D86052" w:rsidRPr="00F675AB">
              <w:rPr>
                <w:rFonts w:eastAsiaTheme="minorEastAsia"/>
                <w:b/>
                <w:bCs/>
                <w:lang w:eastAsia="es-CL"/>
              </w:rPr>
              <w:t xml:space="preserve"> Visuales</w:t>
            </w:r>
          </w:p>
          <w:p w14:paraId="41440972" w14:textId="24D405AF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Dioses Romanos</w:t>
            </w:r>
          </w:p>
          <w:p w14:paraId="2ECD50B4" w14:textId="4F5974DC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Masa Foamy</w:t>
            </w:r>
          </w:p>
          <w:p w14:paraId="3DDB62E9" w14:textId="1F451C11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1 bolsa de Palotines</w:t>
            </w:r>
          </w:p>
          <w:p w14:paraId="5BDA46DB" w14:textId="5E83F6CD" w:rsidR="00355062" w:rsidRPr="00F675AB" w:rsidRDefault="57EE15D1" w:rsidP="00D86052">
            <w:pPr>
              <w:rPr>
                <w:rFonts w:eastAsiaTheme="minorEastAsia"/>
                <w:vertAlign w:val="superscript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1 cartón piedra de 10x10 cm</w:t>
            </w:r>
            <w:r w:rsidR="00BB62A9" w:rsidRPr="00F675AB">
              <w:rPr>
                <w:rFonts w:eastAsiaTheme="minorEastAsia"/>
                <w:vertAlign w:val="superscript"/>
                <w:lang w:eastAsia="es-CL"/>
              </w:rPr>
              <w:t>2</w:t>
            </w:r>
          </w:p>
          <w:p w14:paraId="2BC131B2" w14:textId="03C449C2" w:rsidR="00355062" w:rsidRPr="00F675AB" w:rsidRDefault="00355062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214979B0" w14:textId="77777777" w:rsidR="0032256C" w:rsidRPr="00F675AB" w:rsidRDefault="779387A9" w:rsidP="00D86052">
            <w:pPr>
              <w:rPr>
                <w:rFonts w:eastAsiaTheme="minorEastAsia"/>
                <w:b/>
                <w:bCs/>
                <w:lang w:val="en-US" w:eastAsia="es-CL"/>
              </w:rPr>
            </w:pPr>
            <w:r w:rsidRPr="00F675AB">
              <w:rPr>
                <w:rFonts w:eastAsiaTheme="minorEastAsia"/>
                <w:b/>
                <w:bCs/>
                <w:lang w:val="en-US" w:eastAsia="es-CL"/>
              </w:rPr>
              <w:t>7</w:t>
            </w:r>
            <w:r w:rsidR="00D86052" w:rsidRPr="00F675AB">
              <w:rPr>
                <w:rFonts w:eastAsiaTheme="minorEastAsia"/>
                <w:b/>
                <w:bCs/>
                <w:lang w:val="en-US" w:eastAsia="es-CL"/>
              </w:rPr>
              <w:t xml:space="preserve"> Inglés</w:t>
            </w:r>
          </w:p>
          <w:p w14:paraId="2D9C421F" w14:textId="1ACE2257" w:rsidR="00355062" w:rsidRPr="00F675AB" w:rsidRDefault="779387A9" w:rsidP="00D86052">
            <w:pPr>
              <w:rPr>
                <w:rFonts w:eastAsiaTheme="minorEastAsia"/>
                <w:lang w:val="en-US" w:eastAsia="es-CL"/>
              </w:rPr>
            </w:pPr>
            <w:r w:rsidRPr="00F675AB">
              <w:rPr>
                <w:rFonts w:eastAsiaTheme="minorEastAsia"/>
                <w:lang w:val="en-US" w:eastAsia="es-CL"/>
              </w:rPr>
              <w:t>Trabajo práctico: describing A town. Use of there was /were, l0cate places using prepositions, giving directions.</w:t>
            </w:r>
          </w:p>
        </w:tc>
        <w:tc>
          <w:tcPr>
            <w:tcW w:w="1764" w:type="dxa"/>
          </w:tcPr>
          <w:p w14:paraId="592507A2" w14:textId="252599B1" w:rsidR="00355062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8 Música</w:t>
            </w:r>
          </w:p>
          <w:p w14:paraId="7B4E47EF" w14:textId="2847E8F1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Creación de un instrumento musical.</w:t>
            </w:r>
          </w:p>
          <w:p w14:paraId="161FFA47" w14:textId="3A2623F3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1 tarro de leche o café.</w:t>
            </w:r>
          </w:p>
          <w:p w14:paraId="57495B14" w14:textId="3E654820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1 barrita de silicona.</w:t>
            </w:r>
          </w:p>
          <w:p w14:paraId="659624A1" w14:textId="45272C2D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 cartulinas de tamaño block (color a elección)</w:t>
            </w:r>
          </w:p>
          <w:p w14:paraId="2418AD9C" w14:textId="27DDD374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3 goma eva adhesiva (color a elección).</w:t>
            </w:r>
          </w:p>
          <w:p w14:paraId="1B9383F3" w14:textId="0FA7D741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½ metro de elástico grueso.</w:t>
            </w:r>
          </w:p>
          <w:p w14:paraId="5EA16B8A" w14:textId="2F489BE7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 palitos de madera para usar como baquetas.</w:t>
            </w:r>
          </w:p>
        </w:tc>
        <w:tc>
          <w:tcPr>
            <w:tcW w:w="1845" w:type="dxa"/>
          </w:tcPr>
          <w:p w14:paraId="37E86406" w14:textId="219F62AB" w:rsidR="00355062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9 Tecnología </w:t>
            </w:r>
          </w:p>
          <w:p w14:paraId="2CE7E334" w14:textId="1FB88085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Parte 1: Creación de mándalas </w:t>
            </w:r>
          </w:p>
          <w:p w14:paraId="6CA813FF" w14:textId="278EB6FE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Materiales:</w:t>
            </w:r>
          </w:p>
          <w:p w14:paraId="19075234" w14:textId="49A50610" w:rsidR="00355062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 o 3 ovillos pequeños de lanas color a elección.</w:t>
            </w:r>
          </w:p>
          <w:p w14:paraId="5B5B860B" w14:textId="67E17313" w:rsidR="00355062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2 palos de maqueta de 6 x 6 unidos como una cuz </w:t>
            </w:r>
          </w:p>
          <w:p w14:paraId="78E0EE09" w14:textId="705B525C" w:rsidR="00355062" w:rsidRPr="00F675AB" w:rsidRDefault="004B126C" w:rsidP="00D86052">
            <w:r w:rsidRPr="00F675AB">
              <w:t xml:space="preserve">    </w:t>
            </w:r>
            <w:r w:rsidR="00C11F13" w:rsidRPr="00F675AB">
              <w:rPr>
                <w:noProof/>
                <w:lang w:eastAsia="es-CL"/>
              </w:rPr>
              <w:drawing>
                <wp:inline distT="0" distB="0" distL="0" distR="0" wp14:anchorId="686EF052" wp14:editId="12303085">
                  <wp:extent cx="619125" cy="619125"/>
                  <wp:effectExtent l="0" t="0" r="0" b="0"/>
                  <wp:docPr id="164510977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109773" name="Picture 164510977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A1F614" w14:textId="4F0FA206" w:rsidR="003C70C8" w:rsidRPr="00F675AB" w:rsidRDefault="004B126C" w:rsidP="00D86052">
            <w:r w:rsidRPr="00F675AB">
              <w:t xml:space="preserve">     </w:t>
            </w:r>
            <w:r w:rsidR="003C70C8" w:rsidRPr="00F675AB">
              <w:rPr>
                <w:noProof/>
                <w:lang w:eastAsia="es-CL"/>
              </w:rPr>
              <w:drawing>
                <wp:inline distT="0" distB="0" distL="0" distR="0" wp14:anchorId="0E74EFA5" wp14:editId="566A7EF7">
                  <wp:extent cx="634868" cy="644920"/>
                  <wp:effectExtent l="0" t="0" r="0" b="317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800" cy="6478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EAE" w:rsidRPr="00F675AB" w14:paraId="35AC1090" w14:textId="77777777" w:rsidTr="0032256C">
        <w:trPr>
          <w:trHeight w:val="1372"/>
        </w:trPr>
        <w:tc>
          <w:tcPr>
            <w:tcW w:w="1748" w:type="dxa"/>
          </w:tcPr>
          <w:p w14:paraId="028DBCE7" w14:textId="77777777" w:rsidR="00254EAE" w:rsidRPr="00F675AB" w:rsidRDefault="00E96BF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12</w:t>
            </w:r>
          </w:p>
          <w:p w14:paraId="7F2B08CD" w14:textId="77777777" w:rsidR="004F48D7" w:rsidRPr="00F675AB" w:rsidRDefault="00E96BF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Feriado</w:t>
            </w:r>
            <w:r w:rsidR="004F48D7" w:rsidRPr="00F675AB">
              <w:rPr>
                <w:rFonts w:eastAsiaTheme="minorEastAsia"/>
                <w:b/>
                <w:lang w:eastAsia="es-CL"/>
              </w:rPr>
              <w:t>:</w:t>
            </w:r>
          </w:p>
          <w:p w14:paraId="2A3C00A4" w14:textId="51EFFF89" w:rsidR="00E96BF3" w:rsidRPr="00F675AB" w:rsidRDefault="004F48D7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824" w:type="dxa"/>
          </w:tcPr>
          <w:p w14:paraId="37B3F19F" w14:textId="77777777" w:rsidR="00254EAE" w:rsidRPr="00F675AB" w:rsidRDefault="004F48D7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5AF152BE" w14:textId="66B5802A" w:rsidR="003A5A6A" w:rsidRPr="00F675AB" w:rsidRDefault="003A5A6A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A72C90A" w14:textId="60837EF9" w:rsidR="00254EAE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14 </w:t>
            </w:r>
          </w:p>
          <w:p w14:paraId="3341A299" w14:textId="0FB9773A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77002194" w14:textId="125C861B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5B1533CF" w14:textId="399CF2DE" w:rsidR="00254EAE" w:rsidRPr="00F675AB" w:rsidRDefault="004F48D7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845" w:type="dxa"/>
          </w:tcPr>
          <w:p w14:paraId="5F3D86C2" w14:textId="77777777" w:rsidR="00254EAE" w:rsidRPr="00F675AB" w:rsidRDefault="004F48D7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5F112C87" w14:textId="5B962FCC" w:rsidR="00126502" w:rsidRPr="00F675AB" w:rsidRDefault="00126502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57716E94" w14:textId="22C44952" w:rsidR="004F48D7" w:rsidRPr="00F675AB" w:rsidRDefault="004F48D7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254EAE" w:rsidRPr="00F675AB" w14:paraId="2D38F06B" w14:textId="77777777" w:rsidTr="57EE15D1">
        <w:trPr>
          <w:trHeight w:val="2199"/>
        </w:trPr>
        <w:tc>
          <w:tcPr>
            <w:tcW w:w="1748" w:type="dxa"/>
          </w:tcPr>
          <w:p w14:paraId="74A47E03" w14:textId="6532003D" w:rsidR="00254EAE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19 Historia</w:t>
            </w:r>
          </w:p>
          <w:p w14:paraId="7A1A3D1F" w14:textId="1D277556" w:rsidR="00254EAE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Se inician las disertaciones</w:t>
            </w:r>
          </w:p>
          <w:p w14:paraId="0DA37D45" w14:textId="22809DF2" w:rsidR="00254EAE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“Dioses Romanos”</w:t>
            </w:r>
          </w:p>
          <w:p w14:paraId="6BCD07DC" w14:textId="6D82488E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08E5606E" w14:textId="5345FD58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64EBED50" w14:textId="77777777" w:rsidR="00F4033E" w:rsidRPr="00F675AB" w:rsidRDefault="57EE15D1" w:rsidP="00F4033E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20 </w:t>
            </w:r>
            <w:r w:rsidR="00F4033E" w:rsidRPr="00F675AB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49FC09D4" w14:textId="77777777" w:rsidR="00F4033E" w:rsidRPr="00F675AB" w:rsidRDefault="00F4033E" w:rsidP="00F4033E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Prueba </w:t>
            </w:r>
          </w:p>
          <w:p w14:paraId="6511D5D7" w14:textId="77777777" w:rsidR="00F4033E" w:rsidRPr="00F675AB" w:rsidRDefault="00F4033E" w:rsidP="00F4033E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Capítulo 10 patrones</w:t>
            </w:r>
          </w:p>
          <w:p w14:paraId="0B57195B" w14:textId="78459269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0C34B38A" w14:textId="0FF32504" w:rsidR="00254EAE" w:rsidRPr="00F675AB" w:rsidRDefault="00254EAE" w:rsidP="00D86052">
            <w:pPr>
              <w:rPr>
                <w:rFonts w:eastAsiaTheme="minorEastAsia"/>
                <w:lang w:eastAsia="es-CL"/>
              </w:rPr>
            </w:pPr>
          </w:p>
          <w:p w14:paraId="62B1041F" w14:textId="7F6516A4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141EDEE" w14:textId="4C8D3BE4" w:rsidR="00254EAE" w:rsidRPr="00F675AB" w:rsidRDefault="71D642D5" w:rsidP="00D86052">
            <w:r w:rsidRPr="00F675AB">
              <w:rPr>
                <w:rFonts w:eastAsiaTheme="minorEastAsia"/>
                <w:b/>
                <w:bCs/>
                <w:lang w:eastAsia="es-CL"/>
              </w:rPr>
              <w:t>21 Ciencias</w:t>
            </w:r>
            <w:r w:rsidR="0032256C" w:rsidRPr="00F675AB">
              <w:rPr>
                <w:rFonts w:eastAsiaTheme="minorEastAsia"/>
                <w:b/>
                <w:bCs/>
                <w:lang w:eastAsia="es-CL"/>
              </w:rPr>
              <w:t xml:space="preserve"> Naturales</w:t>
            </w:r>
          </w:p>
          <w:p w14:paraId="6093D97D" w14:textId="359EE4FC" w:rsidR="00254EAE" w:rsidRPr="00F675AB" w:rsidRDefault="71D642D5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Guia evaluada </w:t>
            </w:r>
          </w:p>
          <w:p w14:paraId="34DAEC63" w14:textId="3A25E70C" w:rsidR="00254EAE" w:rsidRPr="00F675AB" w:rsidRDefault="71D642D5" w:rsidP="00D86052">
            <w:pPr>
              <w:rPr>
                <w:rFonts w:eastAsiaTheme="minorEastAsia"/>
                <w:sz w:val="20"/>
                <w:szCs w:val="20"/>
                <w:lang w:eastAsia="es-CL"/>
              </w:rPr>
            </w:pPr>
            <w:r w:rsidRPr="00F675AB">
              <w:rPr>
                <w:rFonts w:eastAsiaTheme="minorEastAsia"/>
                <w:sz w:val="20"/>
                <w:szCs w:val="20"/>
                <w:lang w:eastAsia="es-CL"/>
              </w:rPr>
              <w:t>Estructura y función de la planta.</w:t>
            </w:r>
          </w:p>
          <w:p w14:paraId="664B44DF" w14:textId="5ED79B30" w:rsidR="00254EAE" w:rsidRPr="00F675AB" w:rsidRDefault="71D642D5" w:rsidP="00D86052">
            <w:pPr>
              <w:rPr>
                <w:rFonts w:eastAsiaTheme="minorEastAsia"/>
                <w:sz w:val="20"/>
                <w:szCs w:val="20"/>
                <w:lang w:eastAsia="es-CL"/>
              </w:rPr>
            </w:pPr>
            <w:r w:rsidRPr="00F675AB">
              <w:rPr>
                <w:rFonts w:eastAsiaTheme="minorEastAsia"/>
                <w:sz w:val="20"/>
                <w:szCs w:val="20"/>
                <w:lang w:eastAsia="es-CL"/>
              </w:rPr>
              <w:t>Partes y función de la flor.</w:t>
            </w:r>
          </w:p>
          <w:p w14:paraId="34655390" w14:textId="38892FAD" w:rsidR="00254EAE" w:rsidRPr="00F675AB" w:rsidRDefault="71D642D5" w:rsidP="00D86052">
            <w:pPr>
              <w:rPr>
                <w:rFonts w:eastAsiaTheme="minorEastAsia"/>
                <w:sz w:val="20"/>
                <w:szCs w:val="20"/>
                <w:lang w:eastAsia="es-CL"/>
              </w:rPr>
            </w:pPr>
            <w:r w:rsidRPr="00F675AB">
              <w:rPr>
                <w:rFonts w:eastAsiaTheme="minorEastAsia"/>
                <w:sz w:val="20"/>
                <w:szCs w:val="20"/>
                <w:lang w:eastAsia="es-CL"/>
              </w:rPr>
              <w:t>Polinización.</w:t>
            </w:r>
          </w:p>
          <w:p w14:paraId="775E9857" w14:textId="3E0619BA" w:rsidR="00254EAE" w:rsidRPr="00F675AB" w:rsidRDefault="71D642D5" w:rsidP="00D86052">
            <w:pPr>
              <w:rPr>
                <w:rFonts w:eastAsiaTheme="minorEastAsia"/>
                <w:sz w:val="20"/>
                <w:szCs w:val="20"/>
                <w:lang w:eastAsia="es-CL"/>
              </w:rPr>
            </w:pPr>
            <w:r w:rsidRPr="00F675AB">
              <w:rPr>
                <w:rFonts w:eastAsiaTheme="minorEastAsia"/>
                <w:sz w:val="20"/>
                <w:szCs w:val="20"/>
                <w:lang w:eastAsia="es-CL"/>
              </w:rPr>
              <w:t>Germanización.</w:t>
            </w:r>
          </w:p>
          <w:p w14:paraId="52BF1ED5" w14:textId="5BD8780B" w:rsidR="00254EAE" w:rsidRPr="00F675AB" w:rsidRDefault="71D642D5" w:rsidP="00D86052">
            <w:pPr>
              <w:rPr>
                <w:rFonts w:eastAsiaTheme="minorEastAsia"/>
                <w:sz w:val="20"/>
                <w:szCs w:val="20"/>
                <w:lang w:eastAsia="es-CL"/>
              </w:rPr>
            </w:pPr>
            <w:r w:rsidRPr="00F675AB">
              <w:rPr>
                <w:rFonts w:eastAsiaTheme="minorEastAsia"/>
                <w:sz w:val="20"/>
                <w:szCs w:val="20"/>
                <w:lang w:eastAsia="es-CL"/>
              </w:rPr>
              <w:t>Formación del fruto.</w:t>
            </w:r>
          </w:p>
          <w:p w14:paraId="0AAE2519" w14:textId="61E99837" w:rsidR="00254EAE" w:rsidRPr="00F675AB" w:rsidRDefault="71D642D5" w:rsidP="00D86052">
            <w:pPr>
              <w:rPr>
                <w:rFonts w:eastAsiaTheme="minorEastAsia"/>
                <w:sz w:val="20"/>
                <w:szCs w:val="20"/>
                <w:lang w:eastAsia="es-CL"/>
              </w:rPr>
            </w:pPr>
            <w:r w:rsidRPr="00F675AB">
              <w:rPr>
                <w:rFonts w:eastAsiaTheme="minorEastAsia"/>
                <w:sz w:val="20"/>
                <w:szCs w:val="20"/>
                <w:lang w:eastAsia="es-CL"/>
              </w:rPr>
              <w:t>Plantas autóctonas de Chile.</w:t>
            </w:r>
          </w:p>
          <w:p w14:paraId="3BF800E3" w14:textId="18E105DC" w:rsidR="00254EAE" w:rsidRPr="00F675AB" w:rsidRDefault="71D642D5" w:rsidP="00D86052">
            <w:pPr>
              <w:rPr>
                <w:rFonts w:eastAsiaTheme="minorEastAsia"/>
                <w:sz w:val="20"/>
                <w:szCs w:val="20"/>
                <w:lang w:eastAsia="es-CL"/>
              </w:rPr>
            </w:pPr>
            <w:r w:rsidRPr="00F675AB">
              <w:rPr>
                <w:rFonts w:eastAsiaTheme="minorEastAsia"/>
                <w:sz w:val="20"/>
                <w:szCs w:val="20"/>
                <w:lang w:eastAsia="es-CL"/>
              </w:rPr>
              <w:t>Plantas medicinales</w:t>
            </w:r>
          </w:p>
        </w:tc>
        <w:tc>
          <w:tcPr>
            <w:tcW w:w="1764" w:type="dxa"/>
          </w:tcPr>
          <w:p w14:paraId="0E1821CE" w14:textId="2F884010" w:rsidR="00254EAE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22 </w:t>
            </w:r>
          </w:p>
          <w:p w14:paraId="26FA6233" w14:textId="3D9FB5ED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46EDBA72" w14:textId="25834330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18D3D5DD" w14:textId="5FC3B695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3446E652" w14:textId="0F024DD1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777E16EA" w14:textId="7E15D1BC" w:rsidR="00254EAE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23 Tecnología</w:t>
            </w:r>
          </w:p>
          <w:p w14:paraId="3341784A" w14:textId="5DB781C6" w:rsidR="00254EAE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Parte 2: continúan creación de mándalas </w:t>
            </w:r>
          </w:p>
          <w:p w14:paraId="1EFEBA2C" w14:textId="16B79BD5" w:rsidR="00254EAE" w:rsidRPr="00F675AB" w:rsidRDefault="00254EA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597C0E" w:rsidRPr="00F675AB" w14:paraId="508C7561" w14:textId="77777777" w:rsidTr="57EE15D1">
        <w:trPr>
          <w:trHeight w:val="2199"/>
        </w:trPr>
        <w:tc>
          <w:tcPr>
            <w:tcW w:w="1748" w:type="dxa"/>
          </w:tcPr>
          <w:p w14:paraId="0749980D" w14:textId="77777777" w:rsidR="00597C0E" w:rsidRPr="00F675AB" w:rsidRDefault="00D531AC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lastRenderedPageBreak/>
              <w:t>26</w:t>
            </w:r>
            <w:r w:rsidR="004441EF" w:rsidRPr="00F675AB">
              <w:rPr>
                <w:rFonts w:eastAsiaTheme="minorEastAsia"/>
                <w:b/>
                <w:lang w:eastAsia="es-CL"/>
              </w:rPr>
              <w:t xml:space="preserve"> E. Física y Salud</w:t>
            </w:r>
          </w:p>
          <w:p w14:paraId="7D5AEEA8" w14:textId="7732C945" w:rsidR="004441EF" w:rsidRPr="00F675AB" w:rsidRDefault="000A35C3" w:rsidP="00D86052">
            <w:pPr>
              <w:rPr>
                <w:rFonts w:eastAsiaTheme="minorEastAsia"/>
                <w:bCs/>
                <w:lang w:eastAsia="es-CL"/>
              </w:rPr>
            </w:pPr>
            <w:r w:rsidRPr="00F675AB">
              <w:rPr>
                <w:rFonts w:eastAsiaTheme="minorEastAsia"/>
                <w:bCs/>
                <w:lang w:eastAsia="es-CL"/>
              </w:rPr>
              <w:t>Iniciación Volei</w:t>
            </w:r>
            <w:r w:rsidR="00D23D29" w:rsidRPr="00F675AB">
              <w:rPr>
                <w:rFonts w:eastAsiaTheme="minorEastAsia"/>
                <w:bCs/>
                <w:lang w:eastAsia="es-CL"/>
              </w:rPr>
              <w:t>bol</w:t>
            </w:r>
            <w:r w:rsidR="005B704E" w:rsidRPr="00F675AB">
              <w:rPr>
                <w:rFonts w:eastAsiaTheme="minorEastAsia"/>
                <w:bCs/>
                <w:lang w:eastAsia="es-CL"/>
              </w:rPr>
              <w:t>, golpe de antebrazo.</w:t>
            </w:r>
          </w:p>
        </w:tc>
        <w:tc>
          <w:tcPr>
            <w:tcW w:w="1824" w:type="dxa"/>
          </w:tcPr>
          <w:p w14:paraId="39797AA9" w14:textId="5E192AD9" w:rsidR="00CC06C1" w:rsidRPr="00F675AB" w:rsidRDefault="00D531AC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27</w:t>
            </w:r>
            <w:r w:rsidR="0032256C" w:rsidRPr="00F675AB">
              <w:rPr>
                <w:rFonts w:eastAsiaTheme="minorEastAsia"/>
                <w:b/>
                <w:bCs/>
                <w:lang w:eastAsia="es-CL"/>
              </w:rPr>
              <w:t xml:space="preserve"> L</w:t>
            </w:r>
            <w:r w:rsidR="57EE15D1" w:rsidRPr="00F675AB">
              <w:rPr>
                <w:rFonts w:eastAsiaTheme="minorEastAsia"/>
                <w:b/>
                <w:bCs/>
                <w:lang w:eastAsia="es-CL"/>
              </w:rPr>
              <w:t>enguaje</w:t>
            </w:r>
          </w:p>
          <w:p w14:paraId="602FD0E4" w14:textId="4F1716D0" w:rsidR="00CC06C1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Guía evaluada</w:t>
            </w:r>
          </w:p>
          <w:p w14:paraId="1A35445A" w14:textId="19EDA6C8" w:rsidR="00CC06C1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Contenido</w:t>
            </w:r>
          </w:p>
          <w:p w14:paraId="58E1E749" w14:textId="3242DF06" w:rsidR="00CC06C1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Antónimo</w:t>
            </w:r>
          </w:p>
          <w:p w14:paraId="228EAB0D" w14:textId="3B978E9D" w:rsidR="00CC06C1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Sinónimo</w:t>
            </w:r>
          </w:p>
          <w:p w14:paraId="5592CF27" w14:textId="068D9D61" w:rsidR="00CC06C1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Biografía y autobiografía</w:t>
            </w:r>
            <w:r w:rsidR="0032256C" w:rsidRPr="00F675AB">
              <w:rPr>
                <w:rFonts w:eastAsiaTheme="minorEastAsia"/>
                <w:lang w:eastAsia="es-CL"/>
              </w:rPr>
              <w:t>.</w:t>
            </w:r>
          </w:p>
          <w:p w14:paraId="52E07CBB" w14:textId="77777777" w:rsidR="0032256C" w:rsidRPr="00F675AB" w:rsidRDefault="0032256C" w:rsidP="00D86052"/>
          <w:p w14:paraId="5648D0B9" w14:textId="745CFB14" w:rsidR="00CC06C1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42CBA69D" w14:textId="56773E4A" w:rsidR="00CC06C1" w:rsidRPr="00F675AB" w:rsidRDefault="57EE15D1" w:rsidP="00D86052">
            <w:r w:rsidRPr="00F675AB">
              <w:rPr>
                <w:rFonts w:eastAsiaTheme="minorEastAsia"/>
                <w:lang w:eastAsia="es-CL"/>
              </w:rPr>
              <w:t>“Vivir las enseñanzas de Jesús”</w:t>
            </w:r>
          </w:p>
          <w:p w14:paraId="1CEBD709" w14:textId="555EB486" w:rsidR="00CC06C1" w:rsidRPr="00F675AB" w:rsidRDefault="57EE15D1" w:rsidP="00D86052">
            <w:r w:rsidRPr="00F675AB">
              <w:rPr>
                <w:rFonts w:eastAsiaTheme="minorEastAsia"/>
                <w:lang w:eastAsia="es-CL"/>
              </w:rPr>
              <w:t>“El árbol de las enseñanzas”</w:t>
            </w:r>
          </w:p>
          <w:p w14:paraId="3D7E5CBB" w14:textId="6A60EDBB" w:rsidR="00CC06C1" w:rsidRPr="00F675AB" w:rsidRDefault="57EE15D1" w:rsidP="00D86052">
            <w:r w:rsidRPr="00F675AB">
              <w:rPr>
                <w:rFonts w:eastAsiaTheme="minorEastAsia"/>
                <w:lang w:eastAsia="es-CL"/>
              </w:rPr>
              <w:t>Materiales:</w:t>
            </w:r>
          </w:p>
          <w:p w14:paraId="114DEDCC" w14:textId="15988966" w:rsidR="00CC06C1" w:rsidRPr="00F675AB" w:rsidRDefault="57EE15D1" w:rsidP="00D86052">
            <w:r w:rsidRPr="00F675AB">
              <w:rPr>
                <w:rFonts w:eastAsiaTheme="minorEastAsia"/>
                <w:lang w:eastAsia="es-CL"/>
              </w:rPr>
              <w:t>-Hoja de cartulina verde y café chica (tamaño de hoja de cuaderno)</w:t>
            </w:r>
          </w:p>
          <w:p w14:paraId="2084D8C1" w14:textId="137BC65C" w:rsidR="00CC06C1" w:rsidRPr="00F675AB" w:rsidRDefault="57EE15D1" w:rsidP="00D86052">
            <w:r w:rsidRPr="00F675AB">
              <w:rPr>
                <w:rFonts w:eastAsiaTheme="minorEastAsia"/>
                <w:lang w:eastAsia="es-CL"/>
              </w:rPr>
              <w:t>-Papel lustre</w:t>
            </w:r>
          </w:p>
          <w:p w14:paraId="594FD243" w14:textId="7AFA1E54" w:rsidR="00CC06C1" w:rsidRPr="00F675AB" w:rsidRDefault="57EE15D1" w:rsidP="00D86052">
            <w:r w:rsidRPr="00F675AB">
              <w:rPr>
                <w:rFonts w:eastAsiaTheme="minorEastAsia"/>
                <w:lang w:eastAsia="es-CL"/>
              </w:rPr>
              <w:t>-Pegamento</w:t>
            </w:r>
          </w:p>
          <w:p w14:paraId="4C57A50A" w14:textId="329CBAC0" w:rsidR="00CC06C1" w:rsidRPr="00F675AB" w:rsidRDefault="57EE15D1" w:rsidP="00D86052">
            <w:r w:rsidRPr="00F675AB">
              <w:rPr>
                <w:rFonts w:eastAsiaTheme="minorEastAsia"/>
                <w:lang w:eastAsia="es-CL"/>
              </w:rPr>
              <w:t>-Tijeras</w:t>
            </w:r>
          </w:p>
          <w:p w14:paraId="2482B0B9" w14:textId="28DEFC7E" w:rsidR="00CC06C1" w:rsidRPr="00F675AB" w:rsidRDefault="00CC06C1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3CE11FD7" w14:textId="77777777" w:rsidR="006F19CB" w:rsidRPr="00F675AB" w:rsidRDefault="00D531AC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28</w:t>
            </w:r>
          </w:p>
          <w:p w14:paraId="44C26F44" w14:textId="502CFA55" w:rsidR="00597C0E" w:rsidRPr="00F675AB" w:rsidRDefault="00597C0E" w:rsidP="00D8605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4942618C" w14:textId="77777777" w:rsidR="00597C0E" w:rsidRPr="00F675AB" w:rsidRDefault="00D531AC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29</w:t>
            </w:r>
          </w:p>
          <w:p w14:paraId="7233572C" w14:textId="5252DE74" w:rsidR="006F19CB" w:rsidRPr="00F675AB" w:rsidRDefault="006F19CB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3F216932" w14:textId="6C286207" w:rsidR="00597C0E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30 Tecnología </w:t>
            </w:r>
          </w:p>
          <w:p w14:paraId="3F310CE2" w14:textId="091DF60B" w:rsidR="00597C0E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Parte 3 y final:  Evaluación de mándalas creados en clases</w:t>
            </w:r>
            <w:r w:rsidR="0032256C" w:rsidRPr="00F675AB">
              <w:rPr>
                <w:rFonts w:eastAsiaTheme="minorEastAsia"/>
                <w:lang w:eastAsia="es-CL"/>
              </w:rPr>
              <w:t>.</w:t>
            </w:r>
          </w:p>
          <w:p w14:paraId="633EFCA7" w14:textId="77777777" w:rsidR="0032256C" w:rsidRPr="00F675AB" w:rsidRDefault="0032256C" w:rsidP="00D86052"/>
          <w:p w14:paraId="71DB1FBF" w14:textId="7415AE0F" w:rsidR="00597C0E" w:rsidRPr="00F675AB" w:rsidRDefault="57EE15D1" w:rsidP="00D86052"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I</w:t>
            </w:r>
            <w:r w:rsidR="0032256C"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nglés</w:t>
            </w:r>
          </w:p>
          <w:p w14:paraId="6B7CC731" w14:textId="5A4405D2" w:rsidR="00597C0E" w:rsidRPr="00F675AB" w:rsidRDefault="57EE15D1" w:rsidP="00D86052">
            <w:r w:rsidRPr="00F675AB">
              <w:rPr>
                <w:rFonts w:ascii="Aptos" w:eastAsia="Aptos" w:hAnsi="Aptos" w:cs="Aptos"/>
                <w:color w:val="000000" w:themeColor="text1"/>
              </w:rPr>
              <w:t>Test  Unit 5</w:t>
            </w:r>
          </w:p>
          <w:p w14:paraId="6AFC8DCE" w14:textId="31B3808A" w:rsidR="00597C0E" w:rsidRPr="00F675AB" w:rsidRDefault="57EE15D1" w:rsidP="00D86052">
            <w:r w:rsidRPr="00F675AB">
              <w:rPr>
                <w:rFonts w:ascii="Aptos" w:eastAsia="Aptos" w:hAnsi="Aptos" w:cs="Aptos"/>
                <w:color w:val="000000" w:themeColor="text1"/>
              </w:rPr>
              <w:t xml:space="preserve">Reforzar Estructuras gramaticales Pag. 96 y 97. </w:t>
            </w:r>
            <w:r w:rsidRPr="00F675AB">
              <w:rPr>
                <w:rFonts w:eastAsiaTheme="minorEastAsia"/>
                <w:lang w:eastAsia="es-CL"/>
              </w:rPr>
              <w:t>Workbook.</w:t>
            </w:r>
          </w:p>
          <w:p w14:paraId="57B612EB" w14:textId="4941CDD7" w:rsidR="00597C0E" w:rsidRPr="00F675AB" w:rsidRDefault="57EE15D1" w:rsidP="00D86052">
            <w:r w:rsidRPr="00F675AB">
              <w:rPr>
                <w:rFonts w:ascii="Aptos" w:eastAsia="Aptos" w:hAnsi="Aptos" w:cs="Aptos"/>
                <w:color w:val="000000" w:themeColor="text1"/>
              </w:rPr>
              <w:t>Vocabulary.</w:t>
            </w:r>
          </w:p>
          <w:p w14:paraId="7E45B0BE" w14:textId="40B2968A" w:rsidR="00597C0E" w:rsidRPr="00F675AB" w:rsidRDefault="00597C0E" w:rsidP="00D86052">
            <w:pPr>
              <w:rPr>
                <w:rFonts w:eastAsiaTheme="minorEastAsia"/>
                <w:lang w:eastAsia="es-CL"/>
              </w:rPr>
            </w:pPr>
          </w:p>
          <w:p w14:paraId="36A41A29" w14:textId="1D8D391E" w:rsidR="00597C0E" w:rsidRPr="00F675AB" w:rsidRDefault="00597C0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</w:tbl>
    <w:p w14:paraId="3A9C312C" w14:textId="77777777" w:rsidR="00355062" w:rsidRPr="00F675AB" w:rsidRDefault="00355062" w:rsidP="00D86052">
      <w:pPr>
        <w:spacing w:after="0" w:line="240" w:lineRule="auto"/>
      </w:pPr>
    </w:p>
    <w:p w14:paraId="6265AEDA" w14:textId="77777777" w:rsidR="009D4C5A" w:rsidRPr="00F675AB" w:rsidRDefault="009D4C5A" w:rsidP="00D86052">
      <w:pPr>
        <w:spacing w:after="0" w:line="240" w:lineRule="auto"/>
      </w:pPr>
    </w:p>
    <w:p w14:paraId="1600DB2F" w14:textId="77777777" w:rsidR="009D4C5A" w:rsidRPr="00F675AB" w:rsidRDefault="009D4C5A" w:rsidP="00D86052">
      <w:pPr>
        <w:spacing w:after="0" w:line="240" w:lineRule="auto"/>
      </w:pPr>
    </w:p>
    <w:p w14:paraId="307AEF81" w14:textId="77777777" w:rsidR="009D4C5A" w:rsidRPr="00F675AB" w:rsidRDefault="009D4C5A" w:rsidP="00D86052">
      <w:pPr>
        <w:spacing w:after="0" w:line="240" w:lineRule="auto"/>
      </w:pPr>
    </w:p>
    <w:bookmarkEnd w:id="0"/>
    <w:p w14:paraId="3B0F9DE8" w14:textId="77777777" w:rsidR="004A6933" w:rsidRPr="00F675AB" w:rsidRDefault="004A6933" w:rsidP="00D86052">
      <w:pPr>
        <w:spacing w:after="0" w:line="240" w:lineRule="auto"/>
      </w:pPr>
    </w:p>
    <w:p w14:paraId="4B1DF27C" w14:textId="77777777" w:rsidR="0032256C" w:rsidRPr="00F675AB" w:rsidRDefault="0032256C" w:rsidP="00D86052">
      <w:pPr>
        <w:spacing w:after="0" w:line="240" w:lineRule="auto"/>
      </w:pPr>
    </w:p>
    <w:p w14:paraId="4296BF99" w14:textId="77777777" w:rsidR="0032256C" w:rsidRPr="00F675AB" w:rsidRDefault="0032256C" w:rsidP="00D86052">
      <w:pPr>
        <w:spacing w:after="0" w:line="240" w:lineRule="auto"/>
      </w:pPr>
    </w:p>
    <w:p w14:paraId="2D75873D" w14:textId="77777777" w:rsidR="00DB40D5" w:rsidRPr="00F675AB" w:rsidRDefault="00DB40D5" w:rsidP="00D86052">
      <w:pPr>
        <w:spacing w:after="0" w:line="240" w:lineRule="auto"/>
      </w:pPr>
    </w:p>
    <w:p w14:paraId="62713089" w14:textId="77777777" w:rsidR="00DB40D5" w:rsidRPr="00F675AB" w:rsidRDefault="00DB40D5" w:rsidP="00D86052">
      <w:pPr>
        <w:spacing w:after="0" w:line="240" w:lineRule="auto"/>
      </w:pPr>
    </w:p>
    <w:p w14:paraId="18B0C00D" w14:textId="77777777" w:rsidR="00DB40D5" w:rsidRPr="00F675AB" w:rsidRDefault="00DB40D5" w:rsidP="00D86052">
      <w:pPr>
        <w:spacing w:after="0" w:line="240" w:lineRule="auto"/>
      </w:pPr>
    </w:p>
    <w:p w14:paraId="3C8604B8" w14:textId="77777777" w:rsidR="00DB40D5" w:rsidRPr="00F675AB" w:rsidRDefault="00DB40D5" w:rsidP="00D86052">
      <w:pPr>
        <w:spacing w:after="0" w:line="240" w:lineRule="auto"/>
      </w:pPr>
    </w:p>
    <w:p w14:paraId="67B2D1C8" w14:textId="77777777" w:rsidR="00DB40D5" w:rsidRPr="00F675AB" w:rsidRDefault="00DB40D5" w:rsidP="00D86052">
      <w:pPr>
        <w:spacing w:after="0" w:line="240" w:lineRule="auto"/>
      </w:pPr>
    </w:p>
    <w:p w14:paraId="394CFA98" w14:textId="77777777" w:rsidR="00DB40D5" w:rsidRPr="00F675AB" w:rsidRDefault="00DB40D5" w:rsidP="00D86052">
      <w:pPr>
        <w:spacing w:after="0" w:line="240" w:lineRule="auto"/>
      </w:pPr>
    </w:p>
    <w:p w14:paraId="18D798E6" w14:textId="77777777" w:rsidR="00DB40D5" w:rsidRPr="00F675AB" w:rsidRDefault="00DB40D5" w:rsidP="00D86052">
      <w:pPr>
        <w:spacing w:after="0" w:line="240" w:lineRule="auto"/>
      </w:pPr>
    </w:p>
    <w:p w14:paraId="13B451AE" w14:textId="77777777" w:rsidR="00DB40D5" w:rsidRPr="00F675AB" w:rsidRDefault="00DB40D5" w:rsidP="00D86052">
      <w:pPr>
        <w:spacing w:after="0" w:line="240" w:lineRule="auto"/>
      </w:pPr>
    </w:p>
    <w:p w14:paraId="420FEC74" w14:textId="77777777" w:rsidR="00DB40D5" w:rsidRPr="00F675AB" w:rsidRDefault="00DB40D5" w:rsidP="00D86052">
      <w:pPr>
        <w:spacing w:after="0" w:line="240" w:lineRule="auto"/>
      </w:pPr>
    </w:p>
    <w:p w14:paraId="250B311A" w14:textId="77777777" w:rsidR="00DB40D5" w:rsidRPr="00F675AB" w:rsidRDefault="00DB40D5" w:rsidP="00D86052">
      <w:pPr>
        <w:spacing w:after="0" w:line="240" w:lineRule="auto"/>
      </w:pPr>
    </w:p>
    <w:p w14:paraId="4EC95FE3" w14:textId="77777777" w:rsidR="00DB40D5" w:rsidRPr="00F675AB" w:rsidRDefault="00DB40D5" w:rsidP="00D86052">
      <w:pPr>
        <w:spacing w:after="0" w:line="240" w:lineRule="auto"/>
      </w:pPr>
    </w:p>
    <w:p w14:paraId="5B87DA05" w14:textId="77777777" w:rsidR="00DB40D5" w:rsidRPr="00F675AB" w:rsidRDefault="00DB40D5" w:rsidP="00D86052">
      <w:pPr>
        <w:spacing w:after="0" w:line="240" w:lineRule="auto"/>
      </w:pPr>
    </w:p>
    <w:p w14:paraId="44EFAC1D" w14:textId="77777777" w:rsidR="00DB40D5" w:rsidRPr="00F675AB" w:rsidRDefault="00DB40D5" w:rsidP="00D86052">
      <w:pPr>
        <w:spacing w:after="0" w:line="240" w:lineRule="auto"/>
      </w:pPr>
    </w:p>
    <w:p w14:paraId="661E1175" w14:textId="77777777" w:rsidR="00DB40D5" w:rsidRPr="00F675AB" w:rsidRDefault="00DB40D5" w:rsidP="00D86052">
      <w:pPr>
        <w:spacing w:after="0" w:line="240" w:lineRule="auto"/>
      </w:pPr>
    </w:p>
    <w:p w14:paraId="07B26AD1" w14:textId="77777777" w:rsidR="00DB40D5" w:rsidRPr="00F675AB" w:rsidRDefault="00DB40D5" w:rsidP="00D86052">
      <w:pPr>
        <w:spacing w:after="0" w:line="240" w:lineRule="auto"/>
      </w:pPr>
    </w:p>
    <w:p w14:paraId="5B2C97BA" w14:textId="77777777" w:rsidR="00DB40D5" w:rsidRPr="00F675AB" w:rsidRDefault="00DB40D5" w:rsidP="00D86052">
      <w:pPr>
        <w:spacing w:after="0" w:line="240" w:lineRule="auto"/>
      </w:pPr>
    </w:p>
    <w:p w14:paraId="581704A9" w14:textId="77777777" w:rsidR="0032256C" w:rsidRPr="00F675AB" w:rsidRDefault="0032256C" w:rsidP="00D86052">
      <w:pPr>
        <w:spacing w:after="0" w:line="240" w:lineRule="auto"/>
      </w:pPr>
    </w:p>
    <w:p w14:paraId="46CDAACA" w14:textId="77777777" w:rsidR="0032256C" w:rsidRPr="00F675AB" w:rsidRDefault="0032256C" w:rsidP="00D86052">
      <w:pPr>
        <w:spacing w:after="0" w:line="240" w:lineRule="auto"/>
      </w:pPr>
    </w:p>
    <w:p w14:paraId="629164CF" w14:textId="77777777" w:rsidR="004A6933" w:rsidRPr="00F675AB" w:rsidRDefault="004A6933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OCTUBRE 2026</w:t>
      </w:r>
    </w:p>
    <w:p w14:paraId="5841C605" w14:textId="77777777" w:rsidR="00F675AB" w:rsidRPr="00F675AB" w:rsidRDefault="00F675AB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7ED53608" w14:textId="179B33D1" w:rsidR="004A6933" w:rsidRPr="00F675AB" w:rsidRDefault="004A6933" w:rsidP="00D86052">
      <w:pPr>
        <w:tabs>
          <w:tab w:val="center" w:pos="4419"/>
          <w:tab w:val="left" w:pos="7937"/>
        </w:tabs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01026E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Jessica Avendaño Salgado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Curso: </w:t>
      </w:r>
      <w:r w:rsidR="006922C3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3°</w:t>
      </w:r>
      <w:r w:rsidR="00CC5518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Básico 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8"/>
        <w:gridCol w:w="1824"/>
        <w:gridCol w:w="1935"/>
        <w:gridCol w:w="1574"/>
        <w:gridCol w:w="1845"/>
      </w:tblGrid>
      <w:tr w:rsidR="004A6933" w:rsidRPr="00F675AB" w14:paraId="0D7336B1" w14:textId="77777777" w:rsidTr="57EE15D1">
        <w:trPr>
          <w:trHeight w:val="1635"/>
        </w:trPr>
        <w:tc>
          <w:tcPr>
            <w:tcW w:w="1748" w:type="dxa"/>
          </w:tcPr>
          <w:p w14:paraId="05B18A76" w14:textId="77777777" w:rsidR="00646BBE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5 </w:t>
            </w:r>
            <w:r w:rsidR="00646BBE" w:rsidRPr="00F675AB">
              <w:rPr>
                <w:rFonts w:eastAsiaTheme="minorEastAsia"/>
                <w:b/>
                <w:bCs/>
                <w:lang w:eastAsia="es-CL"/>
              </w:rPr>
              <w:t xml:space="preserve">Matemática </w:t>
            </w:r>
            <w:r w:rsidR="00646BBE" w:rsidRPr="00F675AB">
              <w:rPr>
                <w:rFonts w:eastAsiaTheme="minorEastAsia"/>
                <w:lang w:eastAsia="es-CL"/>
              </w:rPr>
              <w:t>Prueba Capítulo 9: divisiones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78F415C4" w14:textId="77777777" w:rsidR="00646BBE" w:rsidRPr="00F675AB" w:rsidRDefault="00646BBE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7E9B72FA" w14:textId="07198446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Música</w:t>
            </w:r>
          </w:p>
          <w:p w14:paraId="042E7DCE" w14:textId="0561CB7F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Inicio </w:t>
            </w:r>
          </w:p>
          <w:p w14:paraId="1A5BE7D8" w14:textId="76492A11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Creación de un instrumento musical.</w:t>
            </w:r>
          </w:p>
          <w:p w14:paraId="62DE2E51" w14:textId="3F46400F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1 tarro de leche o café. Traer diversos materiales </w:t>
            </w:r>
          </w:p>
          <w:p w14:paraId="616CF9C5" w14:textId="3E654820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1 barrita de silicona.</w:t>
            </w:r>
          </w:p>
          <w:p w14:paraId="6C639AAA" w14:textId="45272C2D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 cartulinas de tamaño block (color a elección)</w:t>
            </w:r>
          </w:p>
          <w:p w14:paraId="5894AA3B" w14:textId="27DDD374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3 goma eva adhesiva (color a elección).</w:t>
            </w:r>
          </w:p>
          <w:p w14:paraId="500AFEB4" w14:textId="0FA7D741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½ metro de elástico grueso.</w:t>
            </w:r>
          </w:p>
          <w:p w14:paraId="1C8C54CB" w14:textId="23157B76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 palitos de madera para usar como baquetas.</w:t>
            </w:r>
          </w:p>
        </w:tc>
        <w:tc>
          <w:tcPr>
            <w:tcW w:w="1824" w:type="dxa"/>
          </w:tcPr>
          <w:p w14:paraId="4620BD0C" w14:textId="73E9A384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6 Tecnología </w:t>
            </w:r>
          </w:p>
          <w:p w14:paraId="6F0073F5" w14:textId="1FB88085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Parte 1: Creación de mándalas </w:t>
            </w:r>
          </w:p>
          <w:p w14:paraId="19E93474" w14:textId="278EB6FE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Materiales:</w:t>
            </w:r>
          </w:p>
          <w:p w14:paraId="030DD1BC" w14:textId="49A50610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 o 3 ovillos pequeños de lanas color a elección.</w:t>
            </w:r>
          </w:p>
          <w:p w14:paraId="283AA4B6" w14:textId="77777777" w:rsidR="004B126C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 palos de maqueta (6x6)</w:t>
            </w:r>
          </w:p>
          <w:p w14:paraId="256A4A22" w14:textId="267DD569" w:rsidR="004B126C" w:rsidRPr="00F675AB" w:rsidRDefault="009254D6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   </w:t>
            </w:r>
            <w:r w:rsidR="004B126C" w:rsidRPr="00F675AB">
              <w:rPr>
                <w:noProof/>
                <w:lang w:eastAsia="es-CL"/>
              </w:rPr>
              <w:drawing>
                <wp:inline distT="0" distB="0" distL="0" distR="0" wp14:anchorId="0890607C" wp14:editId="25D21BF0">
                  <wp:extent cx="619125" cy="619125"/>
                  <wp:effectExtent l="0" t="0" r="0" b="0"/>
                  <wp:docPr id="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109773" name="Picture 164510977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89B941" w14:textId="77777777" w:rsidR="004B126C" w:rsidRPr="00F675AB" w:rsidRDefault="004B126C" w:rsidP="00D86052">
            <w:pPr>
              <w:rPr>
                <w:rFonts w:eastAsiaTheme="minorEastAsia"/>
                <w:lang w:eastAsia="es-CL"/>
              </w:rPr>
            </w:pPr>
          </w:p>
          <w:p w14:paraId="6D59EA97" w14:textId="15EC9DFE" w:rsidR="004A6933" w:rsidRPr="00F675AB" w:rsidRDefault="009254D6" w:rsidP="00D86052">
            <w:r w:rsidRPr="00F675AB">
              <w:t xml:space="preserve">    </w:t>
            </w:r>
            <w:r w:rsidR="004A6933" w:rsidRPr="00F675AB">
              <w:rPr>
                <w:noProof/>
                <w:lang w:eastAsia="es-CL"/>
              </w:rPr>
              <w:drawing>
                <wp:inline distT="0" distB="0" distL="0" distR="0" wp14:anchorId="4318DC02" wp14:editId="10D53E55">
                  <wp:extent cx="680622" cy="686984"/>
                  <wp:effectExtent l="0" t="0" r="5715" b="0"/>
                  <wp:docPr id="14361834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011646" name="Picture 148401164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362" cy="689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9DAEAF" w14:textId="3FFECE59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935" w:type="dxa"/>
          </w:tcPr>
          <w:p w14:paraId="12435F98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574" w:type="dxa"/>
          </w:tcPr>
          <w:p w14:paraId="3DB712E6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845" w:type="dxa"/>
          </w:tcPr>
          <w:p w14:paraId="7657936F" w14:textId="290997CE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9 Artes</w:t>
            </w:r>
            <w:r w:rsidR="00DB40D5" w:rsidRPr="00F675AB">
              <w:rPr>
                <w:rFonts w:eastAsiaTheme="minorEastAsia"/>
                <w:b/>
                <w:bCs/>
                <w:lang w:eastAsia="es-CL"/>
              </w:rPr>
              <w:t xml:space="preserve"> Visuales</w:t>
            </w:r>
          </w:p>
          <w:p w14:paraId="2BEBB508" w14:textId="24D405AF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Dioses Romanos</w:t>
            </w:r>
          </w:p>
          <w:p w14:paraId="68C8A298" w14:textId="4F5974DC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Masa Foamy</w:t>
            </w:r>
          </w:p>
          <w:p w14:paraId="2109EDD9" w14:textId="1F451C11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1 bolsa de Palotines</w:t>
            </w:r>
          </w:p>
          <w:p w14:paraId="335CE2BD" w14:textId="63B69884" w:rsidR="004A6933" w:rsidRPr="00F675AB" w:rsidRDefault="57EE15D1" w:rsidP="00D86052">
            <w:pPr>
              <w:rPr>
                <w:vertAlign w:val="superscript"/>
              </w:rPr>
            </w:pPr>
            <w:r w:rsidRPr="00F675AB">
              <w:rPr>
                <w:rFonts w:eastAsiaTheme="minorEastAsia"/>
                <w:lang w:eastAsia="es-CL"/>
              </w:rPr>
              <w:t>1 cartón piedra de 10x10 cm</w:t>
            </w:r>
            <w:r w:rsidR="00220D0C" w:rsidRPr="00F675AB">
              <w:rPr>
                <w:rFonts w:eastAsiaTheme="minorEastAsia"/>
                <w:vertAlign w:val="superscript"/>
                <w:lang w:eastAsia="es-CL"/>
              </w:rPr>
              <w:t>2</w:t>
            </w:r>
          </w:p>
        </w:tc>
      </w:tr>
      <w:tr w:rsidR="004A6933" w:rsidRPr="00F675AB" w14:paraId="4558BDE8" w14:textId="77777777" w:rsidTr="009254D6">
        <w:trPr>
          <w:trHeight w:val="1448"/>
        </w:trPr>
        <w:tc>
          <w:tcPr>
            <w:tcW w:w="1748" w:type="dxa"/>
          </w:tcPr>
          <w:p w14:paraId="1805E976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12</w:t>
            </w:r>
          </w:p>
          <w:p w14:paraId="35DA2072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Feriado:</w:t>
            </w:r>
          </w:p>
          <w:p w14:paraId="0C1B8152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824" w:type="dxa"/>
          </w:tcPr>
          <w:p w14:paraId="163CDA58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3791143F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935" w:type="dxa"/>
          </w:tcPr>
          <w:p w14:paraId="7E66F6E7" w14:textId="21CF751E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14 Lenguaje</w:t>
            </w:r>
          </w:p>
          <w:p w14:paraId="4FF00DC8" w14:textId="5ED1FFF3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Lectura Complementaria</w:t>
            </w:r>
          </w:p>
          <w:p w14:paraId="53C28A27" w14:textId="2E8AD099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Trabajo en clases</w:t>
            </w:r>
          </w:p>
        </w:tc>
        <w:tc>
          <w:tcPr>
            <w:tcW w:w="1574" w:type="dxa"/>
          </w:tcPr>
          <w:p w14:paraId="693AEF21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845" w:type="dxa"/>
          </w:tcPr>
          <w:p w14:paraId="14F4B396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0A9A38DE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5984590A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1E1A5216" w14:textId="77777777" w:rsidTr="57EE15D1">
        <w:trPr>
          <w:trHeight w:val="2199"/>
        </w:trPr>
        <w:tc>
          <w:tcPr>
            <w:tcW w:w="1748" w:type="dxa"/>
          </w:tcPr>
          <w:p w14:paraId="22963EC7" w14:textId="196A6813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19  Historia</w:t>
            </w:r>
          </w:p>
          <w:p w14:paraId="0C1DBB26" w14:textId="052DAA5E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Se da inicio a las disertaciones</w:t>
            </w:r>
          </w:p>
          <w:p w14:paraId="1CA99AE3" w14:textId="22809DF2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“Dioses Romanos”</w:t>
            </w:r>
          </w:p>
          <w:p w14:paraId="3C8F156B" w14:textId="77777777" w:rsidR="009254D6" w:rsidRPr="00F675AB" w:rsidRDefault="009254D6" w:rsidP="00D86052"/>
          <w:p w14:paraId="267B7633" w14:textId="77777777" w:rsidR="009254D6" w:rsidRPr="00F675AB" w:rsidRDefault="009254D6" w:rsidP="00D86052"/>
          <w:p w14:paraId="617F88A4" w14:textId="77777777" w:rsidR="009254D6" w:rsidRPr="00F675AB" w:rsidRDefault="009254D6" w:rsidP="00D86052"/>
          <w:p w14:paraId="340E08CB" w14:textId="77777777" w:rsidR="009254D6" w:rsidRPr="00F675AB" w:rsidRDefault="009254D6" w:rsidP="00D86052"/>
          <w:p w14:paraId="15A74BF7" w14:textId="77777777" w:rsidR="009254D6" w:rsidRPr="00F675AB" w:rsidRDefault="009254D6" w:rsidP="00D86052"/>
          <w:p w14:paraId="564352B3" w14:textId="77777777" w:rsidR="009254D6" w:rsidRPr="00F675AB" w:rsidRDefault="009254D6" w:rsidP="00D86052"/>
          <w:p w14:paraId="7981E8F0" w14:textId="77777777" w:rsidR="009254D6" w:rsidRPr="00F675AB" w:rsidRDefault="009254D6" w:rsidP="00D86052"/>
          <w:p w14:paraId="25304F99" w14:textId="77777777" w:rsidR="009254D6" w:rsidRPr="00F675AB" w:rsidRDefault="009254D6" w:rsidP="00D86052"/>
          <w:p w14:paraId="5C1402B9" w14:textId="49F267AD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Inglés</w:t>
            </w:r>
          </w:p>
          <w:p w14:paraId="16DBCB19" w14:textId="60DE2327" w:rsidR="004A6933" w:rsidRPr="00F675AB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Unit 5 test (My school play)</w:t>
            </w:r>
          </w:p>
          <w:p w14:paraId="64899CC7" w14:textId="2A494385" w:rsidR="004A6933" w:rsidRPr="00F675AB" w:rsidRDefault="1C1D4931" w:rsidP="00D86052">
            <w:r w:rsidRPr="00F675AB">
              <w:rPr>
                <w:rFonts w:ascii="Aptos" w:eastAsia="Aptos" w:hAnsi="Aptos" w:cs="Aptos"/>
                <w:color w:val="000000" w:themeColor="text1"/>
              </w:rPr>
              <w:t>Contenidos:</w:t>
            </w:r>
          </w:p>
          <w:p w14:paraId="34438657" w14:textId="64AF7EAC" w:rsidR="004A6933" w:rsidRPr="00F675AB" w:rsidRDefault="1C1D4931" w:rsidP="00D86052">
            <w:r w:rsidRPr="00F675AB">
              <w:rPr>
                <w:rFonts w:ascii="Aptos" w:eastAsia="Aptos" w:hAnsi="Aptos" w:cs="Aptos"/>
                <w:color w:val="000000" w:themeColor="text1"/>
              </w:rPr>
              <w:t>-Oraciones: I´m wearing...</w:t>
            </w:r>
          </w:p>
          <w:p w14:paraId="50C59FCD" w14:textId="15895BFD" w:rsidR="004A6933" w:rsidRPr="00F675AB" w:rsidRDefault="1C1D4931" w:rsidP="00D86052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  <w:r w:rsidRPr="00F675AB">
              <w:rPr>
                <w:rFonts w:ascii="Aptos" w:eastAsia="Aptos" w:hAnsi="Aptos" w:cs="Aptos"/>
                <w:color w:val="000000" w:themeColor="text1"/>
                <w:lang w:val="en-US"/>
              </w:rPr>
              <w:t>-Oraciones, preguntas y respuestas en Presente continúo, verbos: Stepping on  the flowers/trees, Planting flowers/trees, Dropping litter, Picking up litter, Wasting water y Saving water.</w:t>
            </w:r>
          </w:p>
          <w:p w14:paraId="49DB97C1" w14:textId="7F93CC2F" w:rsidR="004A6933" w:rsidRPr="00F675AB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 Vocabulario de apariencia física</w:t>
            </w:r>
          </w:p>
          <w:p w14:paraId="62D7F504" w14:textId="3E9BD643" w:rsidR="004A6933" w:rsidRPr="00F675AB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  <w:lang w:val="en-US"/>
              </w:rPr>
              <w:t>-Preguntas y respuestas: Has he/she  got a/an ...?  Yes, he/she has. No, he/she hasn´t.</w:t>
            </w:r>
          </w:p>
          <w:p w14:paraId="787A4EFC" w14:textId="68BDAD6C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7F92923E" w14:textId="567EA5C3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20 </w:t>
            </w:r>
            <w:bookmarkStart w:id="2" w:name="_Int_EF73MxUx"/>
            <w:r w:rsidRPr="00F675AB">
              <w:rPr>
                <w:rFonts w:eastAsiaTheme="minorEastAsia"/>
                <w:b/>
                <w:bCs/>
                <w:lang w:eastAsia="es-CL"/>
              </w:rPr>
              <w:t>Tecnología</w:t>
            </w:r>
            <w:bookmarkEnd w:id="2"/>
          </w:p>
          <w:p w14:paraId="2909E80A" w14:textId="5DB781C6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Parte 2: continúan creación de mándalas </w:t>
            </w:r>
          </w:p>
          <w:p w14:paraId="078D98B1" w14:textId="278EB6FE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Materiales:</w:t>
            </w:r>
          </w:p>
          <w:p w14:paraId="2E92943B" w14:textId="49A50610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 o 3 ovillos pequeños de lanas color a elección.</w:t>
            </w:r>
          </w:p>
          <w:p w14:paraId="0735145C" w14:textId="166FCBE1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lastRenderedPageBreak/>
              <w:t>2 palos de maqueta (6x6)</w:t>
            </w:r>
            <w:r w:rsidR="004A6933" w:rsidRPr="00F675AB">
              <w:rPr>
                <w:noProof/>
                <w:lang w:eastAsia="es-CL"/>
              </w:rPr>
              <w:drawing>
                <wp:inline distT="0" distB="0" distL="0" distR="0" wp14:anchorId="67E76479" wp14:editId="0AB7A506">
                  <wp:extent cx="764381" cy="771525"/>
                  <wp:effectExtent l="0" t="0" r="0" b="0"/>
                  <wp:docPr id="12935874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011646" name="Picture 148401164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381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5" w:type="dxa"/>
          </w:tcPr>
          <w:p w14:paraId="6D58B672" w14:textId="6A6B4FE1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lastRenderedPageBreak/>
              <w:t>21 Matemática</w:t>
            </w:r>
          </w:p>
          <w:p w14:paraId="2616EB64" w14:textId="77777777" w:rsidR="009254D6" w:rsidRPr="00F675AB" w:rsidRDefault="009254D6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Prueba </w:t>
            </w:r>
          </w:p>
          <w:p w14:paraId="7EE5C20F" w14:textId="185593E1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Capítulo 10 patrones</w:t>
            </w:r>
          </w:p>
          <w:p w14:paraId="1A5AB5D0" w14:textId="40F89D5A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574" w:type="dxa"/>
          </w:tcPr>
          <w:p w14:paraId="52BCF8F8" w14:textId="6E76FD96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22</w:t>
            </w:r>
          </w:p>
          <w:p w14:paraId="24FD9C5E" w14:textId="31984F18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733A5DC0" w14:textId="01BB0C1D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23 Ciencias</w:t>
            </w:r>
            <w:r w:rsidR="00CD58B6" w:rsidRPr="00F675AB">
              <w:rPr>
                <w:rFonts w:eastAsiaTheme="minorEastAsia"/>
                <w:b/>
                <w:bCs/>
                <w:lang w:eastAsia="es-CL"/>
              </w:rPr>
              <w:t xml:space="preserve"> Naturales</w:t>
            </w:r>
          </w:p>
          <w:p w14:paraId="2A20B1CC" w14:textId="359EE4FC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Guia evaluada </w:t>
            </w:r>
          </w:p>
          <w:p w14:paraId="2D3530A4" w14:textId="3A25E70C" w:rsidR="004A6933" w:rsidRPr="00F675AB" w:rsidRDefault="57EE15D1" w:rsidP="00D86052">
            <w:pPr>
              <w:rPr>
                <w:rFonts w:eastAsiaTheme="minorEastAsia"/>
                <w:sz w:val="20"/>
                <w:szCs w:val="20"/>
                <w:lang w:eastAsia="es-CL"/>
              </w:rPr>
            </w:pPr>
            <w:r w:rsidRPr="00F675AB">
              <w:rPr>
                <w:rFonts w:eastAsiaTheme="minorEastAsia"/>
                <w:sz w:val="20"/>
                <w:szCs w:val="20"/>
                <w:lang w:eastAsia="es-CL"/>
              </w:rPr>
              <w:t>Estructura y función de la planta.</w:t>
            </w:r>
          </w:p>
          <w:p w14:paraId="306497A5" w14:textId="2382E15F" w:rsidR="004A6933" w:rsidRPr="00F675AB" w:rsidRDefault="57EE15D1" w:rsidP="00D86052">
            <w:pPr>
              <w:rPr>
                <w:rFonts w:eastAsiaTheme="minorEastAsia"/>
                <w:sz w:val="20"/>
                <w:szCs w:val="20"/>
                <w:lang w:eastAsia="es-CL"/>
              </w:rPr>
            </w:pPr>
            <w:r w:rsidRPr="00F675AB">
              <w:rPr>
                <w:rFonts w:eastAsiaTheme="minorEastAsia"/>
                <w:sz w:val="20"/>
                <w:szCs w:val="20"/>
                <w:lang w:eastAsia="es-CL"/>
              </w:rPr>
              <w:t>Partes y función de la flor.</w:t>
            </w:r>
          </w:p>
        </w:tc>
      </w:tr>
      <w:tr w:rsidR="004A6933" w:rsidRPr="00F675AB" w14:paraId="43B7C28F" w14:textId="77777777" w:rsidTr="57EE15D1">
        <w:trPr>
          <w:trHeight w:val="2199"/>
        </w:trPr>
        <w:tc>
          <w:tcPr>
            <w:tcW w:w="1748" w:type="dxa"/>
          </w:tcPr>
          <w:p w14:paraId="052AD3C7" w14:textId="2A5D2746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26 </w:t>
            </w:r>
            <w:r w:rsidR="00933F1F" w:rsidRPr="00F675AB">
              <w:rPr>
                <w:rFonts w:eastAsiaTheme="minorEastAsia"/>
                <w:b/>
                <w:bCs/>
                <w:lang w:eastAsia="es-CL"/>
              </w:rPr>
              <w:t>L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>enguaje</w:t>
            </w:r>
          </w:p>
          <w:p w14:paraId="221C29A8" w14:textId="4F1716D0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Guía evaluada</w:t>
            </w:r>
          </w:p>
          <w:p w14:paraId="399AB5A9" w14:textId="19EDA6C8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Contenido</w:t>
            </w:r>
          </w:p>
          <w:p w14:paraId="0A3A7CF4" w14:textId="3242DF06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Antónimo</w:t>
            </w:r>
          </w:p>
          <w:p w14:paraId="106E21BE" w14:textId="3B978E9D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Sinónimo</w:t>
            </w:r>
          </w:p>
          <w:p w14:paraId="72CBD1DB" w14:textId="06E44904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Biografía y autobiografía</w:t>
            </w:r>
          </w:p>
        </w:tc>
        <w:tc>
          <w:tcPr>
            <w:tcW w:w="1824" w:type="dxa"/>
          </w:tcPr>
          <w:p w14:paraId="1B2D0D05" w14:textId="396E21B5" w:rsidR="00933F1F" w:rsidRPr="00F675AB" w:rsidRDefault="004A6933" w:rsidP="00933F1F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27</w:t>
            </w:r>
            <w:r w:rsidR="00933F1F" w:rsidRPr="00F675AB">
              <w:rPr>
                <w:rFonts w:eastAsiaTheme="minorEastAsia"/>
                <w:b/>
                <w:lang w:eastAsia="es-CL"/>
              </w:rPr>
              <w:t xml:space="preserve"> E. Física y Salud</w:t>
            </w:r>
          </w:p>
          <w:p w14:paraId="02512A19" w14:textId="2A59285C" w:rsidR="004A6933" w:rsidRPr="00F675AB" w:rsidRDefault="00933F1F" w:rsidP="00933F1F">
            <w:pPr>
              <w:rPr>
                <w:rFonts w:eastAsiaTheme="minorEastAsia"/>
                <w:bCs/>
                <w:lang w:eastAsia="es-CL"/>
              </w:rPr>
            </w:pPr>
            <w:r w:rsidRPr="00F675AB">
              <w:rPr>
                <w:rFonts w:eastAsiaTheme="minorEastAsia"/>
                <w:bCs/>
                <w:lang w:eastAsia="es-CL"/>
              </w:rPr>
              <w:t>Iniciación Voleibol, golpe de antebrazo.</w:t>
            </w:r>
          </w:p>
          <w:p w14:paraId="129586E0" w14:textId="77777777" w:rsidR="00933F1F" w:rsidRPr="00F675AB" w:rsidRDefault="00933F1F" w:rsidP="00933F1F">
            <w:pPr>
              <w:rPr>
                <w:rFonts w:eastAsiaTheme="minorEastAsia"/>
                <w:bCs/>
                <w:lang w:eastAsia="es-CL"/>
              </w:rPr>
            </w:pPr>
          </w:p>
          <w:p w14:paraId="4D4EB38A" w14:textId="77777777" w:rsidR="00933F1F" w:rsidRPr="00F675AB" w:rsidRDefault="00933F1F" w:rsidP="00933F1F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7328E1EF" w14:textId="0270DAB7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Tecnología </w:t>
            </w:r>
          </w:p>
          <w:p w14:paraId="52E9A7FF" w14:textId="464FCC56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Parte 3 y final:  Evaluación de mándalas creados en clases</w:t>
            </w:r>
          </w:p>
        </w:tc>
        <w:tc>
          <w:tcPr>
            <w:tcW w:w="1935" w:type="dxa"/>
          </w:tcPr>
          <w:p w14:paraId="28E380FC" w14:textId="5C4243FE" w:rsidR="57EE15D1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28</w:t>
            </w:r>
            <w:r w:rsidR="00933F1F"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39D294C5" w14:textId="56773E4A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“Vivir las enseñanzas de Jesús”</w:t>
            </w:r>
          </w:p>
          <w:p w14:paraId="371879C9" w14:textId="555EB486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“El árbol de las enseñanzas”</w:t>
            </w:r>
          </w:p>
          <w:p w14:paraId="2B5F968C" w14:textId="6A60EDBB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Materiales:</w:t>
            </w:r>
          </w:p>
          <w:p w14:paraId="3E1B2C1C" w14:textId="15988966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-Hoja de cartulina verde y café chica (tamaño de hoja de cuaderno)</w:t>
            </w:r>
          </w:p>
          <w:p w14:paraId="0E18ED80" w14:textId="137BC65C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-Papel lustre</w:t>
            </w:r>
          </w:p>
          <w:p w14:paraId="564E1EFB" w14:textId="7AFA1E54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-Pegamento</w:t>
            </w:r>
          </w:p>
          <w:p w14:paraId="355EE7EC" w14:textId="329CBAC0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-Tijeras</w:t>
            </w:r>
          </w:p>
          <w:p w14:paraId="4A3DFAC3" w14:textId="7ADB49B5" w:rsidR="57EE15D1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44AE1EC7" w14:textId="542FEAD0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574" w:type="dxa"/>
          </w:tcPr>
          <w:p w14:paraId="66DF7F06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29</w:t>
            </w:r>
          </w:p>
          <w:p w14:paraId="2718F501" w14:textId="50D69C1D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037BE974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30</w:t>
            </w:r>
          </w:p>
        </w:tc>
      </w:tr>
    </w:tbl>
    <w:p w14:paraId="7F66811B" w14:textId="77777777" w:rsidR="000B5E60" w:rsidRPr="00F675AB" w:rsidRDefault="000B5E60" w:rsidP="00D86052">
      <w:pPr>
        <w:spacing w:after="0" w:line="240" w:lineRule="auto"/>
      </w:pPr>
    </w:p>
    <w:p w14:paraId="5F664974" w14:textId="77777777" w:rsidR="00397C32" w:rsidRDefault="00397C32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665E8240" w14:textId="622FD0B3" w:rsidR="004A6933" w:rsidRPr="00F675AB" w:rsidRDefault="004A6933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OCTUBRE 2026</w:t>
      </w:r>
    </w:p>
    <w:p w14:paraId="4BCA2D57" w14:textId="77777777" w:rsidR="00F675AB" w:rsidRPr="00F675AB" w:rsidRDefault="00F675AB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52B7AF95" w14:textId="4DD7EC74" w:rsidR="004A6933" w:rsidRPr="00F675AB" w:rsidRDefault="004A6933" w:rsidP="00D86052">
      <w:pPr>
        <w:tabs>
          <w:tab w:val="center" w:pos="4419"/>
          <w:tab w:val="left" w:pos="7937"/>
        </w:tabs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0B5E60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Nataly Cabezas </w:t>
      </w:r>
      <w:r w:rsidR="004C6CF6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Figueroa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Curso: </w:t>
      </w:r>
      <w:r w:rsidR="006F16E4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4° Básico 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8"/>
        <w:gridCol w:w="1824"/>
        <w:gridCol w:w="1745"/>
        <w:gridCol w:w="1764"/>
        <w:gridCol w:w="1845"/>
      </w:tblGrid>
      <w:tr w:rsidR="004A6933" w:rsidRPr="00F675AB" w14:paraId="2D54CAAE" w14:textId="77777777" w:rsidTr="57EE15D1">
        <w:trPr>
          <w:trHeight w:val="1635"/>
        </w:trPr>
        <w:tc>
          <w:tcPr>
            <w:tcW w:w="1748" w:type="dxa"/>
          </w:tcPr>
          <w:p w14:paraId="36B7E855" w14:textId="72A44529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5 </w:t>
            </w:r>
            <w:r w:rsidR="00F675AB">
              <w:rPr>
                <w:rFonts w:eastAsiaTheme="minorEastAsia"/>
                <w:b/>
                <w:bCs/>
                <w:lang w:eastAsia="es-CL"/>
              </w:rPr>
              <w:t>M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atemática </w:t>
            </w:r>
          </w:p>
          <w:p w14:paraId="27BF6EEA" w14:textId="4AD90121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Enviar trasportador de 180°</w:t>
            </w:r>
          </w:p>
          <w:p w14:paraId="4C383396" w14:textId="75656806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60EBBB1E" w14:textId="702299BA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6 Música </w:t>
            </w:r>
          </w:p>
          <w:p w14:paraId="2458CD14" w14:textId="0BF59FB3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lang w:eastAsia="es-CL"/>
              </w:rPr>
              <w:t>Trabajo pr</w:t>
            </w:r>
            <w:r w:rsidR="00F675AB">
              <w:rPr>
                <w:rFonts w:eastAsiaTheme="minorEastAsia"/>
                <w:lang w:eastAsia="es-CL"/>
              </w:rPr>
              <w:t>á</w:t>
            </w:r>
            <w:r w:rsidRPr="00F675AB">
              <w:rPr>
                <w:rFonts w:eastAsiaTheme="minorEastAsia"/>
                <w:lang w:eastAsia="es-CL"/>
              </w:rPr>
              <w:t>ctico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lang w:eastAsia="es-CL"/>
              </w:rPr>
              <w:t xml:space="preserve">“La maleta viajera de la música” </w:t>
            </w:r>
          </w:p>
          <w:p w14:paraId="289E0086" w14:textId="2EC63FE2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</w:t>
            </w:r>
          </w:p>
          <w:p w14:paraId="7661089F" w14:textId="6120005D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Plumones de colores </w:t>
            </w:r>
          </w:p>
          <w:p w14:paraId="12E24C02" w14:textId="39ECB09D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(enviar todas las clases de música)</w:t>
            </w:r>
          </w:p>
          <w:p w14:paraId="231FD590" w14:textId="0BB9D3C4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44258F08" w14:textId="31F5C787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7 </w:t>
            </w:r>
            <w:r w:rsidR="00F675AB">
              <w:rPr>
                <w:rFonts w:eastAsiaTheme="minorEastAsia"/>
                <w:b/>
                <w:bCs/>
                <w:lang w:eastAsia="es-CL"/>
              </w:rPr>
              <w:t>T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ecnología </w:t>
            </w:r>
          </w:p>
          <w:p w14:paraId="5FD83AD7" w14:textId="1B0D2752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Trabajo práctico individual evaluado: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 </w:t>
            </w:r>
            <w:r w:rsidRPr="00F675AB">
              <w:rPr>
                <w:rFonts w:eastAsiaTheme="minorEastAsia"/>
                <w:lang w:eastAsia="es-CL"/>
              </w:rPr>
              <w:t xml:space="preserve">Creación de mándalas </w:t>
            </w:r>
          </w:p>
          <w:p w14:paraId="377F2803" w14:textId="278EB6FE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Materiales:</w:t>
            </w:r>
          </w:p>
          <w:p w14:paraId="35F18D86" w14:textId="7F58233F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2 o 3 ovillos pequeños de- lanas (color a elección)</w:t>
            </w:r>
          </w:p>
          <w:p w14:paraId="1750C783" w14:textId="492C9C37" w:rsidR="004A6933" w:rsidRPr="00073A9F" w:rsidRDefault="57EE15D1" w:rsidP="00D86052">
            <w:r w:rsidRPr="00F675AB">
              <w:rPr>
                <w:rFonts w:eastAsiaTheme="minorEastAsia"/>
                <w:lang w:eastAsia="es-CL"/>
              </w:rPr>
              <w:t>2 palos de maqueta (6x6)</w:t>
            </w:r>
          </w:p>
        </w:tc>
        <w:tc>
          <w:tcPr>
            <w:tcW w:w="1764" w:type="dxa"/>
          </w:tcPr>
          <w:p w14:paraId="1102AA09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845" w:type="dxa"/>
          </w:tcPr>
          <w:p w14:paraId="0FC7E852" w14:textId="229AD0D1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9 Artes Visuales</w:t>
            </w:r>
          </w:p>
          <w:p w14:paraId="7AFE9F5F" w14:textId="054FD1C5" w:rsidR="004A6933" w:rsidRPr="005634AC" w:rsidRDefault="57EE15D1" w:rsidP="00D86052">
            <w:r w:rsidRPr="005634AC">
              <w:rPr>
                <w:rFonts w:eastAsiaTheme="minorEastAsia"/>
                <w:lang w:eastAsia="es-CL"/>
              </w:rPr>
              <w:t>Trabajo práctico en parejas (clases)</w:t>
            </w:r>
          </w:p>
          <w:p w14:paraId="35F61BCF" w14:textId="434178D7" w:rsidR="004A6933" w:rsidRPr="005634AC" w:rsidRDefault="57EE15D1" w:rsidP="00D86052">
            <w:pPr>
              <w:rPr>
                <w:rFonts w:eastAsiaTheme="minorEastAsia"/>
                <w:lang w:eastAsia="es-CL"/>
              </w:rPr>
            </w:pPr>
            <w:r w:rsidRPr="005634AC">
              <w:rPr>
                <w:rFonts w:eastAsiaTheme="minorEastAsia"/>
                <w:lang w:eastAsia="es-CL"/>
              </w:rPr>
              <w:t>Materiales:</w:t>
            </w:r>
          </w:p>
          <w:p w14:paraId="2CFEB99D" w14:textId="5FF8831F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5634AC">
              <w:rPr>
                <w:rFonts w:eastAsiaTheme="minorEastAsia"/>
                <w:lang w:eastAsia="es-CL"/>
              </w:rPr>
              <w:t>T</w:t>
            </w:r>
            <w:r w:rsidR="005634AC">
              <w:rPr>
                <w:rFonts w:eastAsiaTheme="minorEastAsia"/>
                <w:lang w:eastAsia="es-CL"/>
              </w:rPr>
              <w:t>é</w:t>
            </w:r>
            <w:r w:rsidRPr="005634AC">
              <w:rPr>
                <w:rFonts w:eastAsiaTheme="minorEastAsia"/>
                <w:lang w:eastAsia="es-CL"/>
              </w:rPr>
              <w:t>mpera sólida</w:t>
            </w:r>
          </w:p>
          <w:p w14:paraId="2E41CCA6" w14:textId="5C6F52D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2E8E5C28" w14:textId="77777777" w:rsidTr="00073A9F">
        <w:trPr>
          <w:trHeight w:val="1909"/>
        </w:trPr>
        <w:tc>
          <w:tcPr>
            <w:tcW w:w="1748" w:type="dxa"/>
          </w:tcPr>
          <w:p w14:paraId="28F04EE7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12</w:t>
            </w:r>
          </w:p>
          <w:p w14:paraId="260FB7A8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Feriado:</w:t>
            </w:r>
          </w:p>
          <w:p w14:paraId="4405634D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824" w:type="dxa"/>
          </w:tcPr>
          <w:p w14:paraId="1DBF4E73" w14:textId="59317FDF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13Historia </w:t>
            </w:r>
          </w:p>
          <w:p w14:paraId="33DC5DF6" w14:textId="409720A4" w:rsidR="57EE15D1" w:rsidRPr="005634AC" w:rsidRDefault="57EE15D1" w:rsidP="00D86052">
            <w:r w:rsidRPr="005634AC">
              <w:rPr>
                <w:rFonts w:eastAsiaTheme="minorEastAsia"/>
                <w:lang w:eastAsia="es-CL"/>
              </w:rPr>
              <w:t xml:space="preserve">Trabajo investigación </w:t>
            </w:r>
          </w:p>
          <w:p w14:paraId="4ABB493A" w14:textId="18D2C87E" w:rsidR="57EE15D1" w:rsidRPr="005634AC" w:rsidRDefault="57EE15D1" w:rsidP="00D86052">
            <w:r w:rsidRPr="005634AC">
              <w:rPr>
                <w:rFonts w:eastAsiaTheme="minorEastAsia"/>
                <w:lang w:eastAsia="es-CL"/>
              </w:rPr>
              <w:t xml:space="preserve">Organización política de Chile </w:t>
            </w:r>
          </w:p>
          <w:p w14:paraId="4F316493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0A7E112" w14:textId="4A8FCCDB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14  Ciencias Naturales</w:t>
            </w:r>
          </w:p>
          <w:p w14:paraId="1E78CD56" w14:textId="631AE4DF" w:rsidR="004A6933" w:rsidRPr="005634AC" w:rsidRDefault="57EE15D1" w:rsidP="00D86052">
            <w:r w:rsidRPr="005634AC">
              <w:rPr>
                <w:rFonts w:eastAsiaTheme="minorEastAsia"/>
                <w:lang w:eastAsia="es-CL"/>
              </w:rPr>
              <w:t>Entrega</w:t>
            </w:r>
          </w:p>
          <w:p w14:paraId="71A917FF" w14:textId="6ED68896" w:rsidR="004A6933" w:rsidRPr="005634AC" w:rsidRDefault="57EE15D1" w:rsidP="00D86052">
            <w:r w:rsidRPr="005634AC">
              <w:rPr>
                <w:rFonts w:eastAsiaTheme="minorEastAsia"/>
                <w:lang w:eastAsia="es-CL"/>
              </w:rPr>
              <w:t xml:space="preserve"> trabajo de investigación</w:t>
            </w:r>
          </w:p>
          <w:p w14:paraId="34EC2A3A" w14:textId="6855FDA1" w:rsidR="004A6933" w:rsidRPr="00F675AB" w:rsidRDefault="57EE15D1" w:rsidP="00D86052">
            <w:r w:rsidRPr="005634AC">
              <w:rPr>
                <w:rFonts w:eastAsiaTheme="minorEastAsia"/>
                <w:lang w:eastAsia="es-CL"/>
              </w:rPr>
              <w:t>Se enviar</w:t>
            </w:r>
            <w:r w:rsidR="00677445">
              <w:rPr>
                <w:rFonts w:eastAsiaTheme="minorEastAsia"/>
                <w:lang w:eastAsia="es-CL"/>
              </w:rPr>
              <w:t xml:space="preserve">á </w:t>
            </w:r>
            <w:r w:rsidRPr="005634AC">
              <w:rPr>
                <w:rFonts w:eastAsiaTheme="minorEastAsia"/>
                <w:lang w:eastAsia="es-CL"/>
              </w:rPr>
              <w:t>guía impresa</w:t>
            </w:r>
            <w:r w:rsidRPr="00F675AB">
              <w:rPr>
                <w:rFonts w:eastAsiaTheme="minorEastAsia"/>
                <w:lang w:eastAsia="es-CL"/>
              </w:rPr>
              <w:t xml:space="preserve"> </w:t>
            </w:r>
          </w:p>
        </w:tc>
        <w:tc>
          <w:tcPr>
            <w:tcW w:w="1764" w:type="dxa"/>
          </w:tcPr>
          <w:p w14:paraId="631CD034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845" w:type="dxa"/>
          </w:tcPr>
          <w:p w14:paraId="636C52A0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4DAAA801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26FC0D13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501FCDAC" w14:textId="77777777" w:rsidTr="57EE15D1">
        <w:trPr>
          <w:trHeight w:val="2199"/>
        </w:trPr>
        <w:tc>
          <w:tcPr>
            <w:tcW w:w="1748" w:type="dxa"/>
          </w:tcPr>
          <w:p w14:paraId="78764502" w14:textId="28BD0169" w:rsidR="004A6933" w:rsidRPr="00F675AB" w:rsidRDefault="1C1D4931" w:rsidP="00D86052">
            <w:pPr>
              <w:rPr>
                <w:rFonts w:ascii="Aptos" w:eastAsia="Aptos" w:hAnsi="Aptos" w:cs="Aptos"/>
                <w:color w:val="000000" w:themeColor="text1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19 </w:t>
            </w: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Inglés</w:t>
            </w:r>
          </w:p>
          <w:p w14:paraId="2014C917" w14:textId="7E50783F" w:rsidR="004A6933" w:rsidRPr="005232C3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5232C3">
              <w:rPr>
                <w:rFonts w:ascii="Aptos" w:eastAsia="Aptos" w:hAnsi="Aptos" w:cs="Aptos"/>
                <w:color w:val="000000" w:themeColor="text1"/>
              </w:rPr>
              <w:t>Unit 5 test (At the canteen)</w:t>
            </w:r>
          </w:p>
          <w:p w14:paraId="2AD71609" w14:textId="5E99A859" w:rsidR="004A6933" w:rsidRPr="005232C3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5232C3">
              <w:rPr>
                <w:rFonts w:ascii="Aptos" w:eastAsia="Aptos" w:hAnsi="Aptos" w:cs="Aptos"/>
                <w:color w:val="000000" w:themeColor="text1"/>
              </w:rPr>
              <w:t>Contenidos:</w:t>
            </w:r>
          </w:p>
          <w:p w14:paraId="417239DE" w14:textId="1A058B7E" w:rsidR="004A6933" w:rsidRPr="005232C3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5232C3">
              <w:rPr>
                <w:rFonts w:ascii="Aptos" w:eastAsia="Aptos" w:hAnsi="Aptos" w:cs="Aptos"/>
                <w:color w:val="000000" w:themeColor="text1"/>
              </w:rPr>
              <w:t>-Vocabulario de alimentos</w:t>
            </w:r>
          </w:p>
          <w:p w14:paraId="3D66BC52" w14:textId="0C1C7CF1" w:rsidR="004A6933" w:rsidRPr="005232C3" w:rsidRDefault="0B20EE00" w:rsidP="00D86052">
            <w:r w:rsidRPr="005232C3">
              <w:rPr>
                <w:rFonts w:ascii="Aptos" w:eastAsia="Aptos" w:hAnsi="Aptos" w:cs="Aptos"/>
                <w:color w:val="000000" w:themeColor="text1"/>
              </w:rPr>
              <w:t>-Preguntas con:Is there any...? Y respuestas</w:t>
            </w:r>
          </w:p>
          <w:p w14:paraId="54B1436E" w14:textId="01C05334" w:rsidR="004A6933" w:rsidRPr="005232C3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5232C3">
              <w:rPr>
                <w:rFonts w:ascii="Aptos" w:eastAsia="Aptos" w:hAnsi="Aptos" w:cs="Aptos"/>
                <w:color w:val="000000" w:themeColor="text1"/>
              </w:rPr>
              <w:t>- Vocabulario de cantidades: a little, a few, a lot of y some.</w:t>
            </w:r>
          </w:p>
          <w:p w14:paraId="26724499" w14:textId="42B3A031" w:rsidR="004A6933" w:rsidRPr="00A71CAD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5232C3">
              <w:rPr>
                <w:rFonts w:ascii="Aptos" w:eastAsia="Aptos" w:hAnsi="Aptos" w:cs="Aptos"/>
                <w:color w:val="000000" w:themeColor="text1"/>
                <w:lang w:val="en-US"/>
              </w:rPr>
              <w:t>-Preguntas y respuestas: Have you got ...?  Yes, I have. No, I haven´t.</w:t>
            </w:r>
          </w:p>
        </w:tc>
        <w:tc>
          <w:tcPr>
            <w:tcW w:w="1824" w:type="dxa"/>
          </w:tcPr>
          <w:p w14:paraId="3A83C07D" w14:textId="0FF9D962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20 Ciencias Naturales</w:t>
            </w:r>
          </w:p>
          <w:p w14:paraId="58E3A6A2" w14:textId="3A50DD73" w:rsidR="004A6933" w:rsidRPr="005232C3" w:rsidRDefault="005B4F68" w:rsidP="00D86052">
            <w:r>
              <w:t>Prueba</w:t>
            </w:r>
          </w:p>
          <w:p w14:paraId="25104C97" w14:textId="4EEE2EB4" w:rsidR="004A6933" w:rsidRPr="005232C3" w:rsidRDefault="57EE15D1" w:rsidP="00D86052">
            <w:r w:rsidRPr="005232C3">
              <w:rPr>
                <w:rFonts w:eastAsiaTheme="minorEastAsia"/>
                <w:lang w:eastAsia="es-CL"/>
              </w:rPr>
              <w:t xml:space="preserve">Contenidos: </w:t>
            </w:r>
          </w:p>
          <w:p w14:paraId="0D3D5348" w14:textId="5B2A7E3E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Sistema locomotor y sus cuidados </w:t>
            </w:r>
          </w:p>
          <w:p w14:paraId="3F449835" w14:textId="60F3362E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08BE61CD" w14:textId="535809A2" w:rsidR="004A6933" w:rsidRPr="00F675AB" w:rsidRDefault="004A6933" w:rsidP="00D86052">
            <w:pPr>
              <w:rPr>
                <w:rFonts w:eastAsiaTheme="minorEastAsia"/>
                <w:lang w:eastAsia="es-CL"/>
              </w:rPr>
            </w:pPr>
          </w:p>
        </w:tc>
        <w:tc>
          <w:tcPr>
            <w:tcW w:w="1745" w:type="dxa"/>
          </w:tcPr>
          <w:p w14:paraId="0ABA9C24" w14:textId="5CAA9F35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21 </w:t>
            </w:r>
          </w:p>
        </w:tc>
        <w:tc>
          <w:tcPr>
            <w:tcW w:w="1764" w:type="dxa"/>
          </w:tcPr>
          <w:p w14:paraId="04218063" w14:textId="053D4843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22 Lenguaje </w:t>
            </w:r>
          </w:p>
          <w:p w14:paraId="084C5DB0" w14:textId="18D6B0CF" w:rsidR="004A6933" w:rsidRPr="005232C3" w:rsidRDefault="57EE15D1" w:rsidP="00D86052">
            <w:r w:rsidRPr="005232C3">
              <w:rPr>
                <w:rFonts w:eastAsiaTheme="minorEastAsia"/>
                <w:lang w:eastAsia="es-CL"/>
              </w:rPr>
              <w:t xml:space="preserve">Prueba comprensión lectora </w:t>
            </w:r>
          </w:p>
          <w:p w14:paraId="7968580C" w14:textId="66E23661" w:rsidR="004A6933" w:rsidRDefault="57EE15D1" w:rsidP="00D86052">
            <w:pPr>
              <w:rPr>
                <w:rFonts w:eastAsiaTheme="minorEastAsia"/>
                <w:lang w:eastAsia="es-CL"/>
              </w:rPr>
            </w:pPr>
            <w:r w:rsidRPr="005232C3">
              <w:rPr>
                <w:rFonts w:eastAsiaTheme="minorEastAsia"/>
                <w:lang w:eastAsia="es-CL"/>
              </w:rPr>
              <w:t>Textos narrativos, líricos y dramáticos.</w:t>
            </w:r>
          </w:p>
          <w:p w14:paraId="62E17662" w14:textId="77777777" w:rsidR="00A71CAD" w:rsidRPr="005232C3" w:rsidRDefault="00A71CAD" w:rsidP="00D86052"/>
          <w:p w14:paraId="41CBC2FC" w14:textId="2E60C237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Educación Física y Salud </w:t>
            </w:r>
          </w:p>
          <w:p w14:paraId="608E98A8" w14:textId="7FAAA15B" w:rsidR="004A6933" w:rsidRPr="00A71CAD" w:rsidRDefault="57EE15D1" w:rsidP="00D86052">
            <w:r w:rsidRPr="00A71CAD">
              <w:rPr>
                <w:rFonts w:eastAsiaTheme="minorEastAsia"/>
                <w:lang w:eastAsia="es-CL"/>
              </w:rPr>
              <w:t>Coreografía Acrosport</w:t>
            </w:r>
          </w:p>
          <w:p w14:paraId="3404BA11" w14:textId="15714523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3462DF5D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23</w:t>
            </w:r>
          </w:p>
        </w:tc>
      </w:tr>
      <w:tr w:rsidR="004A6933" w:rsidRPr="00F675AB" w14:paraId="031E2D9D" w14:textId="77777777" w:rsidTr="57EE15D1">
        <w:trPr>
          <w:trHeight w:val="2199"/>
        </w:trPr>
        <w:tc>
          <w:tcPr>
            <w:tcW w:w="1748" w:type="dxa"/>
          </w:tcPr>
          <w:p w14:paraId="464D7FCC" w14:textId="4C5CF896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26 </w:t>
            </w:r>
            <w:r w:rsidR="00A71CAD">
              <w:rPr>
                <w:rFonts w:eastAsiaTheme="minorEastAsia"/>
                <w:b/>
                <w:bCs/>
                <w:lang w:eastAsia="es-CL"/>
              </w:rPr>
              <w:t>M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atemática </w:t>
            </w:r>
          </w:p>
          <w:p w14:paraId="7D3CF5E1" w14:textId="0C59F0B2" w:rsidR="004A6933" w:rsidRPr="00A71CAD" w:rsidRDefault="57EE15D1" w:rsidP="00D86052">
            <w:r w:rsidRPr="00A71CAD">
              <w:rPr>
                <w:rFonts w:eastAsiaTheme="minorEastAsia"/>
                <w:lang w:eastAsia="es-CL"/>
              </w:rPr>
              <w:t>Ev. Escrita individual</w:t>
            </w:r>
          </w:p>
          <w:p w14:paraId="32BCBB72" w14:textId="12C95952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Capítulo 11: 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lang w:eastAsia="es-CL"/>
              </w:rPr>
              <w:t>ángulos y figuras 2D</w:t>
            </w:r>
          </w:p>
          <w:p w14:paraId="61B4F8FC" w14:textId="6954A5EB" w:rsidR="004A6933" w:rsidRPr="00F675AB" w:rsidRDefault="004A6933" w:rsidP="00D86052">
            <w:pPr>
              <w:rPr>
                <w:rFonts w:eastAsiaTheme="minorEastAsia"/>
                <w:lang w:eastAsia="es-CL"/>
              </w:rPr>
            </w:pPr>
          </w:p>
          <w:p w14:paraId="70DE7387" w14:textId="5E668DD1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628DBE9F" w14:textId="7B452856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“Compromiso ecológico”</w:t>
            </w:r>
          </w:p>
          <w:p w14:paraId="0E0AB167" w14:textId="49E5F338" w:rsidR="004A6933" w:rsidRPr="00F675AB" w:rsidRDefault="004A6933" w:rsidP="00D86052">
            <w:pPr>
              <w:rPr>
                <w:rFonts w:eastAsiaTheme="minorEastAsia"/>
                <w:lang w:eastAsia="es-CL"/>
              </w:rPr>
            </w:pPr>
          </w:p>
          <w:p w14:paraId="703C0F54" w14:textId="34B5EF84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“Cartel con mensajes ecológicos”</w:t>
            </w:r>
          </w:p>
          <w:p w14:paraId="7BE51E8F" w14:textId="1A4976BA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Materiales:</w:t>
            </w:r>
            <w:r w:rsidRPr="00F675AB">
              <w:rPr>
                <w:rFonts w:eastAsiaTheme="minorEastAsia"/>
                <w:lang w:eastAsia="es-CL"/>
              </w:rPr>
              <w:t xml:space="preserve"> </w:t>
            </w:r>
          </w:p>
          <w:p w14:paraId="11F58701" w14:textId="4E130A0D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¼ Pliego de cartulina reciclado.</w:t>
            </w:r>
          </w:p>
          <w:p w14:paraId="483428DE" w14:textId="0933255F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-Materiales reciclados para decorar </w:t>
            </w:r>
          </w:p>
          <w:p w14:paraId="4D6753EE" w14:textId="06570ED4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-Frases ecológicas</w:t>
            </w:r>
          </w:p>
          <w:p w14:paraId="3FF0554D" w14:textId="1703279F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-Pegamento</w:t>
            </w:r>
          </w:p>
          <w:p w14:paraId="6F2225FC" w14:textId="4CEB29AC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-Tijeras.</w:t>
            </w:r>
          </w:p>
        </w:tc>
        <w:tc>
          <w:tcPr>
            <w:tcW w:w="1824" w:type="dxa"/>
          </w:tcPr>
          <w:p w14:paraId="159FA72D" w14:textId="656C1263" w:rsidR="004A6933" w:rsidRPr="00CD6EF7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27 Música </w:t>
            </w:r>
            <w:r w:rsidRPr="00CD6EF7">
              <w:rPr>
                <w:rFonts w:eastAsiaTheme="minorEastAsia"/>
                <w:lang w:eastAsia="es-CL"/>
              </w:rPr>
              <w:t>Presentación y evaluación</w:t>
            </w:r>
          </w:p>
          <w:p w14:paraId="0B3E5B9C" w14:textId="7AFC8FCA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CD6EF7">
              <w:rPr>
                <w:rFonts w:eastAsiaTheme="minorEastAsia"/>
                <w:lang w:eastAsia="es-CL"/>
              </w:rPr>
              <w:t xml:space="preserve"> Trabajo pr</w:t>
            </w:r>
            <w:r w:rsidR="00CD6EF7" w:rsidRPr="00CD6EF7">
              <w:rPr>
                <w:rFonts w:eastAsiaTheme="minorEastAsia"/>
                <w:lang w:eastAsia="es-CL"/>
              </w:rPr>
              <w:t>á</w:t>
            </w:r>
            <w:r w:rsidRPr="00CD6EF7">
              <w:rPr>
                <w:rFonts w:eastAsiaTheme="minorEastAsia"/>
                <w:lang w:eastAsia="es-CL"/>
              </w:rPr>
              <w:t>ctico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lang w:eastAsia="es-CL"/>
              </w:rPr>
              <w:t xml:space="preserve">“La maleta viajera de la música” </w:t>
            </w:r>
          </w:p>
          <w:p w14:paraId="14B59DA4" w14:textId="385A260F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166D645D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28</w:t>
            </w:r>
          </w:p>
          <w:p w14:paraId="7DAFF7B5" w14:textId="1A8ED17C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260D148E" w14:textId="368632B3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29 Lenguaje </w:t>
            </w:r>
          </w:p>
          <w:p w14:paraId="693F4BC6" w14:textId="0D449890" w:rsidR="004A6933" w:rsidRPr="00CD6EF7" w:rsidRDefault="57EE15D1" w:rsidP="00D86052">
            <w:r w:rsidRPr="00CD6EF7">
              <w:rPr>
                <w:rFonts w:eastAsiaTheme="minorEastAsia"/>
                <w:lang w:eastAsia="es-CL"/>
              </w:rPr>
              <w:t xml:space="preserve">Prueba lectura complementaria </w:t>
            </w:r>
          </w:p>
          <w:p w14:paraId="3FEE6DB7" w14:textId="441D1150" w:rsidR="004A6933" w:rsidRPr="00F675AB" w:rsidRDefault="57EE15D1" w:rsidP="00D86052">
            <w:r w:rsidRPr="00F675AB">
              <w:rPr>
                <w:rFonts w:ascii="Aptos" w:eastAsia="Aptos" w:hAnsi="Aptos" w:cs="Aptos"/>
              </w:rPr>
              <w:t>Matilde la niña invisible. Mauricio Paredes. Editorial Loqueleo.</w:t>
            </w:r>
          </w:p>
          <w:p w14:paraId="62BED63C" w14:textId="2F287519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4E2DA2D3" w14:textId="1A70EB65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47CC4920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30</w:t>
            </w:r>
          </w:p>
        </w:tc>
      </w:tr>
    </w:tbl>
    <w:p w14:paraId="37C8A379" w14:textId="77777777" w:rsidR="004A6933" w:rsidRDefault="004A6933" w:rsidP="00D86052">
      <w:pPr>
        <w:spacing w:after="0" w:line="240" w:lineRule="auto"/>
      </w:pPr>
    </w:p>
    <w:p w14:paraId="36EFE6CF" w14:textId="77777777" w:rsidR="00CB260D" w:rsidRDefault="00CB260D" w:rsidP="00D86052">
      <w:pPr>
        <w:spacing w:after="0" w:line="240" w:lineRule="auto"/>
      </w:pPr>
    </w:p>
    <w:p w14:paraId="53C986C1" w14:textId="77777777" w:rsidR="00CB260D" w:rsidRDefault="00CB260D" w:rsidP="00D86052">
      <w:pPr>
        <w:spacing w:after="0" w:line="240" w:lineRule="auto"/>
      </w:pPr>
    </w:p>
    <w:p w14:paraId="3B564030" w14:textId="77777777" w:rsidR="00CB260D" w:rsidRDefault="00CB260D" w:rsidP="00D86052">
      <w:pPr>
        <w:spacing w:after="0" w:line="240" w:lineRule="auto"/>
      </w:pPr>
    </w:p>
    <w:p w14:paraId="6DFCBFD8" w14:textId="77777777" w:rsidR="00CB260D" w:rsidRDefault="00CB260D" w:rsidP="00D86052">
      <w:pPr>
        <w:spacing w:after="0" w:line="240" w:lineRule="auto"/>
      </w:pPr>
    </w:p>
    <w:p w14:paraId="28DA59F6" w14:textId="77777777" w:rsidR="00CB260D" w:rsidRDefault="00CB260D" w:rsidP="00D86052">
      <w:pPr>
        <w:spacing w:after="0" w:line="240" w:lineRule="auto"/>
      </w:pPr>
    </w:p>
    <w:p w14:paraId="0998D445" w14:textId="77777777" w:rsidR="00CB260D" w:rsidRDefault="00CB260D" w:rsidP="00D86052">
      <w:pPr>
        <w:spacing w:after="0" w:line="240" w:lineRule="auto"/>
      </w:pPr>
    </w:p>
    <w:p w14:paraId="65D82F2D" w14:textId="77777777" w:rsidR="00CB260D" w:rsidRDefault="00CB260D" w:rsidP="00D86052">
      <w:pPr>
        <w:spacing w:after="0" w:line="240" w:lineRule="auto"/>
      </w:pPr>
    </w:p>
    <w:p w14:paraId="00AD0E83" w14:textId="77777777" w:rsidR="00CB260D" w:rsidRDefault="00CB260D" w:rsidP="00D86052">
      <w:pPr>
        <w:spacing w:after="0" w:line="240" w:lineRule="auto"/>
      </w:pPr>
    </w:p>
    <w:p w14:paraId="005D1472" w14:textId="77777777" w:rsidR="00CB260D" w:rsidRDefault="00CB260D" w:rsidP="00D86052">
      <w:pPr>
        <w:spacing w:after="0" w:line="240" w:lineRule="auto"/>
      </w:pPr>
    </w:p>
    <w:p w14:paraId="4F4B3443" w14:textId="77777777" w:rsidR="00CB260D" w:rsidRDefault="00CB260D" w:rsidP="00D86052">
      <w:pPr>
        <w:spacing w:after="0" w:line="240" w:lineRule="auto"/>
      </w:pPr>
    </w:p>
    <w:p w14:paraId="6BF7D2F8" w14:textId="77777777" w:rsidR="00CB260D" w:rsidRDefault="00CB260D" w:rsidP="00D86052">
      <w:pPr>
        <w:spacing w:after="0" w:line="240" w:lineRule="auto"/>
      </w:pPr>
    </w:p>
    <w:p w14:paraId="5320B37F" w14:textId="77777777" w:rsidR="00CB260D" w:rsidRDefault="00CB260D" w:rsidP="00D86052">
      <w:pPr>
        <w:spacing w:after="0" w:line="240" w:lineRule="auto"/>
      </w:pPr>
    </w:p>
    <w:p w14:paraId="2A5C09D3" w14:textId="77777777" w:rsidR="00CB260D" w:rsidRDefault="00CB260D" w:rsidP="00D86052">
      <w:pPr>
        <w:spacing w:after="0" w:line="240" w:lineRule="auto"/>
      </w:pPr>
    </w:p>
    <w:p w14:paraId="7F3EC51B" w14:textId="77777777" w:rsidR="00CB260D" w:rsidRDefault="00CB260D" w:rsidP="00D86052">
      <w:pPr>
        <w:spacing w:after="0" w:line="240" w:lineRule="auto"/>
      </w:pPr>
    </w:p>
    <w:p w14:paraId="33D161A0" w14:textId="77777777" w:rsidR="00CB260D" w:rsidRDefault="00CB260D" w:rsidP="00D86052">
      <w:pPr>
        <w:spacing w:after="0" w:line="240" w:lineRule="auto"/>
      </w:pPr>
    </w:p>
    <w:p w14:paraId="12BE3BB5" w14:textId="77777777" w:rsidR="00CB260D" w:rsidRDefault="00CB260D" w:rsidP="00D86052">
      <w:pPr>
        <w:spacing w:after="0" w:line="240" w:lineRule="auto"/>
      </w:pPr>
    </w:p>
    <w:p w14:paraId="0F661EA3" w14:textId="77777777" w:rsidR="00CB260D" w:rsidRDefault="00CB260D" w:rsidP="00D86052">
      <w:pPr>
        <w:spacing w:after="0" w:line="240" w:lineRule="auto"/>
      </w:pPr>
    </w:p>
    <w:p w14:paraId="5AA8A417" w14:textId="77777777" w:rsidR="00CB260D" w:rsidRDefault="00CB260D" w:rsidP="00D86052">
      <w:pPr>
        <w:spacing w:after="0" w:line="240" w:lineRule="auto"/>
      </w:pPr>
    </w:p>
    <w:p w14:paraId="65DEBA2E" w14:textId="77777777" w:rsidR="00CB260D" w:rsidRDefault="00CB260D" w:rsidP="00D86052">
      <w:pPr>
        <w:spacing w:after="0" w:line="240" w:lineRule="auto"/>
      </w:pPr>
    </w:p>
    <w:p w14:paraId="140C9C5C" w14:textId="77777777" w:rsidR="00CB260D" w:rsidRDefault="00CB260D" w:rsidP="00D86052">
      <w:pPr>
        <w:spacing w:after="0" w:line="240" w:lineRule="auto"/>
      </w:pPr>
    </w:p>
    <w:p w14:paraId="532652C7" w14:textId="77777777" w:rsidR="00CB260D" w:rsidRDefault="00CB260D" w:rsidP="00D86052">
      <w:pPr>
        <w:spacing w:after="0" w:line="240" w:lineRule="auto"/>
      </w:pPr>
    </w:p>
    <w:p w14:paraId="1252F5AA" w14:textId="77777777" w:rsidR="00CB260D" w:rsidRPr="00F675AB" w:rsidRDefault="00CB260D" w:rsidP="00D86052">
      <w:pPr>
        <w:spacing w:after="0" w:line="240" w:lineRule="auto"/>
      </w:pPr>
    </w:p>
    <w:p w14:paraId="5616D10D" w14:textId="77777777" w:rsidR="004A6933" w:rsidRDefault="004A6933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OCTUBRE 2026</w:t>
      </w:r>
    </w:p>
    <w:p w14:paraId="0E1EA56E" w14:textId="77777777" w:rsidR="00CB260D" w:rsidRPr="00F675AB" w:rsidRDefault="00CB260D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445EB42B" w14:textId="645A2290" w:rsidR="004A6933" w:rsidRPr="00F675AB" w:rsidRDefault="004A6933" w:rsidP="00D86052">
      <w:pPr>
        <w:tabs>
          <w:tab w:val="center" w:pos="4419"/>
          <w:tab w:val="left" w:pos="7937"/>
        </w:tabs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6F16E4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Bania Cerda Medalla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</w:t>
      </w:r>
      <w:r w:rsidR="006F16E4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</w:t>
      </w:r>
      <w:r w:rsidR="001B4389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Curso: </w:t>
      </w:r>
      <w:r w:rsidR="006F16E4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4° Básico </w:t>
      </w:r>
      <w:r w:rsidR="001B4389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8"/>
        <w:gridCol w:w="1824"/>
        <w:gridCol w:w="1745"/>
        <w:gridCol w:w="1764"/>
        <w:gridCol w:w="1845"/>
      </w:tblGrid>
      <w:tr w:rsidR="004A6933" w:rsidRPr="00F675AB" w14:paraId="102B8105" w14:textId="77777777" w:rsidTr="57EE15D1">
        <w:trPr>
          <w:trHeight w:val="1635"/>
        </w:trPr>
        <w:tc>
          <w:tcPr>
            <w:tcW w:w="1748" w:type="dxa"/>
          </w:tcPr>
          <w:p w14:paraId="0BAC9A8A" w14:textId="61ABE017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5 Artes </w:t>
            </w:r>
          </w:p>
          <w:p w14:paraId="1E206164" w14:textId="77777777" w:rsidR="00790B54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Mural  </w:t>
            </w:r>
          </w:p>
          <w:p w14:paraId="00EA174F" w14:textId="4031DB0F" w:rsidR="004A6933" w:rsidRPr="00790B54" w:rsidRDefault="00790B54" w:rsidP="00D86052">
            <w:r>
              <w:rPr>
                <w:rFonts w:eastAsiaTheme="minorEastAsia"/>
                <w:bCs/>
                <w:lang w:eastAsia="es-CL"/>
              </w:rPr>
              <w:t xml:space="preserve">Trabajo </w:t>
            </w:r>
            <w:r w:rsidR="57EE15D1" w:rsidRPr="00790B54">
              <w:rPr>
                <w:rFonts w:eastAsiaTheme="minorEastAsia"/>
                <w:lang w:eastAsia="es-CL"/>
              </w:rPr>
              <w:t>en parejas</w:t>
            </w:r>
          </w:p>
          <w:p w14:paraId="3715D6A5" w14:textId="73C9147D" w:rsidR="004A6933" w:rsidRPr="00790B54" w:rsidRDefault="57EE15D1" w:rsidP="00D86052">
            <w:pPr>
              <w:rPr>
                <w:rFonts w:eastAsiaTheme="minorEastAsia"/>
                <w:lang w:eastAsia="es-CL"/>
              </w:rPr>
            </w:pPr>
            <w:r w:rsidRPr="00790B54">
              <w:rPr>
                <w:rFonts w:eastAsiaTheme="minorEastAsia"/>
                <w:lang w:eastAsia="es-CL"/>
              </w:rPr>
              <w:t xml:space="preserve">Materiales </w:t>
            </w:r>
          </w:p>
          <w:p w14:paraId="744E7F8B" w14:textId="709EAC0E" w:rsidR="004A6933" w:rsidRPr="00790B54" w:rsidRDefault="57EE15D1" w:rsidP="00D86052">
            <w:r w:rsidRPr="00790B54">
              <w:rPr>
                <w:rFonts w:eastAsiaTheme="minorEastAsia"/>
                <w:lang w:eastAsia="es-CL"/>
              </w:rPr>
              <w:t>1 de block N°99</w:t>
            </w:r>
          </w:p>
          <w:p w14:paraId="1977F499" w14:textId="6741083E" w:rsidR="004A6933" w:rsidRPr="00790B54" w:rsidRDefault="57EE15D1" w:rsidP="00D86052">
            <w:r w:rsidRPr="00790B54">
              <w:rPr>
                <w:rFonts w:eastAsiaTheme="minorEastAsia"/>
                <w:lang w:eastAsia="es-CL"/>
              </w:rPr>
              <w:t>Tempera sólida</w:t>
            </w:r>
          </w:p>
          <w:p w14:paraId="60B02266" w14:textId="77777777" w:rsidR="00364D1F" w:rsidRDefault="00364D1F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07C4BFC4" w14:textId="5AE00F19" w:rsidR="004A6933" w:rsidRPr="00F675AB" w:rsidRDefault="00790B54" w:rsidP="00D86052">
            <w:r>
              <w:rPr>
                <w:rFonts w:eastAsiaTheme="minorEastAsia"/>
                <w:b/>
                <w:bCs/>
                <w:lang w:eastAsia="es-CL"/>
              </w:rPr>
              <w:t>M</w:t>
            </w:r>
            <w:r w:rsidR="57EE15D1" w:rsidRPr="00F675AB">
              <w:rPr>
                <w:rFonts w:eastAsiaTheme="minorEastAsia"/>
                <w:b/>
                <w:bCs/>
                <w:lang w:eastAsia="es-CL"/>
              </w:rPr>
              <w:t xml:space="preserve">atemática </w:t>
            </w:r>
          </w:p>
          <w:p w14:paraId="28AE9B20" w14:textId="6B2A3E06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Enviar </w:t>
            </w:r>
            <w:bookmarkStart w:id="3" w:name="_Int_XOscOAZe"/>
            <w:r w:rsidRPr="00F675AB">
              <w:rPr>
                <w:rFonts w:eastAsiaTheme="minorEastAsia"/>
                <w:lang w:eastAsia="es-CL"/>
              </w:rPr>
              <w:t>trasportador de 180</w:t>
            </w:r>
            <w:bookmarkEnd w:id="3"/>
            <w:r w:rsidRPr="00F675AB">
              <w:rPr>
                <w:rFonts w:eastAsiaTheme="minorEastAsia"/>
                <w:lang w:eastAsia="es-CL"/>
              </w:rPr>
              <w:t>°</w:t>
            </w:r>
          </w:p>
          <w:p w14:paraId="225A21A1" w14:textId="367183D5" w:rsidR="004A6933" w:rsidRPr="00F675AB" w:rsidRDefault="004A6933" w:rsidP="00D86052">
            <w:pPr>
              <w:rPr>
                <w:rFonts w:eastAsiaTheme="minorEastAsia"/>
                <w:lang w:eastAsia="es-CL"/>
              </w:rPr>
            </w:pPr>
          </w:p>
          <w:p w14:paraId="1DDE2CA5" w14:textId="6AA6DC0E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Tecnología </w:t>
            </w:r>
          </w:p>
          <w:p w14:paraId="7074950D" w14:textId="1B0D2752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364D1F">
              <w:rPr>
                <w:rFonts w:eastAsiaTheme="minorEastAsia"/>
                <w:lang w:eastAsia="es-CL"/>
              </w:rPr>
              <w:t>Trabajo práctico individual evaluado: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 </w:t>
            </w:r>
            <w:r w:rsidRPr="00F675AB">
              <w:rPr>
                <w:rFonts w:eastAsiaTheme="minorEastAsia"/>
                <w:lang w:eastAsia="es-CL"/>
              </w:rPr>
              <w:t xml:space="preserve">Creación de mándalas </w:t>
            </w:r>
          </w:p>
          <w:p w14:paraId="68217C51" w14:textId="278EB6FE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Materiales:</w:t>
            </w:r>
          </w:p>
          <w:p w14:paraId="7B94F2A3" w14:textId="1A4D027D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 o 3 ovillos pequeños de lanas (color a elección)</w:t>
            </w:r>
          </w:p>
          <w:p w14:paraId="413DF32A" w14:textId="03DFD40B" w:rsidR="004A6933" w:rsidRPr="00364D1F" w:rsidRDefault="57EE15D1" w:rsidP="00D86052">
            <w:r w:rsidRPr="00F675AB">
              <w:rPr>
                <w:rFonts w:eastAsiaTheme="minorEastAsia"/>
                <w:lang w:eastAsia="es-CL"/>
              </w:rPr>
              <w:t>2 palos de maqueta (6x6)</w:t>
            </w:r>
          </w:p>
        </w:tc>
        <w:tc>
          <w:tcPr>
            <w:tcW w:w="1824" w:type="dxa"/>
          </w:tcPr>
          <w:p w14:paraId="00A66F19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45" w:type="dxa"/>
          </w:tcPr>
          <w:p w14:paraId="0C00C796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64" w:type="dxa"/>
          </w:tcPr>
          <w:p w14:paraId="14F56D22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845" w:type="dxa"/>
          </w:tcPr>
          <w:p w14:paraId="266873B4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4A6933" w:rsidRPr="00F675AB" w14:paraId="35FA513D" w14:textId="77777777" w:rsidTr="001D7843">
        <w:trPr>
          <w:trHeight w:val="1658"/>
        </w:trPr>
        <w:tc>
          <w:tcPr>
            <w:tcW w:w="1748" w:type="dxa"/>
          </w:tcPr>
          <w:p w14:paraId="7001569F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12</w:t>
            </w:r>
          </w:p>
          <w:p w14:paraId="7E6503FD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Feriado:</w:t>
            </w:r>
          </w:p>
          <w:p w14:paraId="0456EAA3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824" w:type="dxa"/>
          </w:tcPr>
          <w:p w14:paraId="53C2D4B7" w14:textId="0756B66D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13 </w:t>
            </w:r>
            <w:r w:rsidR="00364D1F">
              <w:rPr>
                <w:rFonts w:eastAsiaTheme="minorEastAsia"/>
                <w:b/>
                <w:bCs/>
                <w:lang w:eastAsia="es-CL"/>
              </w:rPr>
              <w:t>C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>iencias Naturales</w:t>
            </w:r>
          </w:p>
          <w:p w14:paraId="0B200B17" w14:textId="757CFCCA" w:rsidR="004A6933" w:rsidRPr="00364D1F" w:rsidRDefault="57EE15D1" w:rsidP="00D86052">
            <w:r w:rsidRPr="00364D1F">
              <w:rPr>
                <w:rFonts w:eastAsiaTheme="minorEastAsia"/>
                <w:lang w:eastAsia="es-CL"/>
              </w:rPr>
              <w:t>Entrega trabajo de observación</w:t>
            </w:r>
          </w:p>
          <w:p w14:paraId="25189E51" w14:textId="7A6880A5" w:rsidR="004A6933" w:rsidRPr="00073A9F" w:rsidRDefault="57EE15D1" w:rsidP="00D86052">
            <w:r w:rsidRPr="00364D1F">
              <w:rPr>
                <w:rFonts w:eastAsiaTheme="minorEastAsia"/>
                <w:lang w:eastAsia="es-CL"/>
              </w:rPr>
              <w:t>Se enviar</w:t>
            </w:r>
            <w:r w:rsidR="00364D1F">
              <w:rPr>
                <w:rFonts w:eastAsiaTheme="minorEastAsia"/>
                <w:lang w:eastAsia="es-CL"/>
              </w:rPr>
              <w:t>á</w:t>
            </w:r>
            <w:r w:rsidRPr="00364D1F">
              <w:rPr>
                <w:rFonts w:eastAsiaTheme="minorEastAsia"/>
                <w:lang w:eastAsia="es-CL"/>
              </w:rPr>
              <w:t xml:space="preserve"> guía impresa</w:t>
            </w:r>
            <w:r w:rsidR="001D7843">
              <w:rPr>
                <w:rFonts w:eastAsiaTheme="minorEastAsia"/>
                <w:lang w:eastAsia="es-CL"/>
              </w:rPr>
              <w:t>.</w:t>
            </w:r>
          </w:p>
        </w:tc>
        <w:tc>
          <w:tcPr>
            <w:tcW w:w="1745" w:type="dxa"/>
          </w:tcPr>
          <w:p w14:paraId="14EE7647" w14:textId="7EAA12B3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14 Historia </w:t>
            </w:r>
          </w:p>
          <w:p w14:paraId="686F1E96" w14:textId="409720A4" w:rsidR="004A6933" w:rsidRPr="00C5008A" w:rsidRDefault="57EE15D1" w:rsidP="00D86052">
            <w:r w:rsidRPr="00C5008A">
              <w:rPr>
                <w:rFonts w:eastAsiaTheme="minorEastAsia"/>
                <w:lang w:eastAsia="es-CL"/>
              </w:rPr>
              <w:t xml:space="preserve">Trabajo investigación </w:t>
            </w:r>
          </w:p>
          <w:p w14:paraId="3C7E563A" w14:textId="5F0B12AF" w:rsidR="004A6933" w:rsidRPr="001D7843" w:rsidRDefault="57EE15D1" w:rsidP="00D86052">
            <w:r w:rsidRPr="00C5008A">
              <w:rPr>
                <w:rFonts w:eastAsiaTheme="minorEastAsia"/>
                <w:lang w:eastAsia="es-CL"/>
              </w:rPr>
              <w:t>Organización política de Chile</w:t>
            </w:r>
          </w:p>
        </w:tc>
        <w:tc>
          <w:tcPr>
            <w:tcW w:w="1764" w:type="dxa"/>
          </w:tcPr>
          <w:p w14:paraId="55BECFE0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845" w:type="dxa"/>
          </w:tcPr>
          <w:p w14:paraId="1439B84B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055FC8A7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46A15302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379832FA" w14:textId="77777777" w:rsidTr="57EE15D1">
        <w:trPr>
          <w:trHeight w:val="2199"/>
        </w:trPr>
        <w:tc>
          <w:tcPr>
            <w:tcW w:w="1748" w:type="dxa"/>
          </w:tcPr>
          <w:p w14:paraId="231F7AA4" w14:textId="6BAE2837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19</w:t>
            </w:r>
          </w:p>
          <w:p w14:paraId="5F0B5F02" w14:textId="07AC8656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5F9DD4D4" w14:textId="603E2D94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20 Educación Física y Salud </w:t>
            </w:r>
          </w:p>
          <w:p w14:paraId="57B5D188" w14:textId="7FAAA15B" w:rsidR="004A6933" w:rsidRPr="00C5008A" w:rsidRDefault="57EE15D1" w:rsidP="00D86052">
            <w:r w:rsidRPr="00C5008A">
              <w:rPr>
                <w:rFonts w:eastAsiaTheme="minorEastAsia"/>
                <w:lang w:eastAsia="es-CL"/>
              </w:rPr>
              <w:t>Coreografía Acrosport</w:t>
            </w:r>
          </w:p>
          <w:p w14:paraId="5248C55D" w14:textId="2959414F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7C2A332F" w14:textId="729015C2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21 Lenguaje </w:t>
            </w:r>
          </w:p>
          <w:p w14:paraId="4D7BE9C2" w14:textId="18D6B0CF" w:rsidR="004A6933" w:rsidRPr="00C5008A" w:rsidRDefault="57EE15D1" w:rsidP="00D86052">
            <w:r w:rsidRPr="00C5008A">
              <w:rPr>
                <w:rFonts w:eastAsiaTheme="minorEastAsia"/>
                <w:lang w:eastAsia="es-CL"/>
              </w:rPr>
              <w:t xml:space="preserve">Prueba comprensión lectora </w:t>
            </w:r>
          </w:p>
          <w:p w14:paraId="4CC8615E" w14:textId="0C708B72" w:rsidR="004A6933" w:rsidRPr="00F675AB" w:rsidRDefault="57EE15D1" w:rsidP="00D86052">
            <w:r w:rsidRPr="00C5008A">
              <w:rPr>
                <w:rFonts w:eastAsiaTheme="minorEastAsia"/>
                <w:lang w:eastAsia="es-CL"/>
              </w:rPr>
              <w:t xml:space="preserve">Textos narrativos, líricos y dramáticos. 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   </w:t>
            </w:r>
          </w:p>
        </w:tc>
        <w:tc>
          <w:tcPr>
            <w:tcW w:w="1764" w:type="dxa"/>
          </w:tcPr>
          <w:p w14:paraId="3E4C3228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22</w:t>
            </w:r>
          </w:p>
        </w:tc>
        <w:tc>
          <w:tcPr>
            <w:tcW w:w="1845" w:type="dxa"/>
          </w:tcPr>
          <w:p w14:paraId="0C2D0EA9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23</w:t>
            </w:r>
          </w:p>
        </w:tc>
      </w:tr>
      <w:tr w:rsidR="004A6933" w:rsidRPr="00F675AB" w14:paraId="02A675F6" w14:textId="77777777" w:rsidTr="57EE15D1">
        <w:trPr>
          <w:trHeight w:val="2199"/>
        </w:trPr>
        <w:tc>
          <w:tcPr>
            <w:tcW w:w="1748" w:type="dxa"/>
          </w:tcPr>
          <w:p w14:paraId="2AA528CC" w14:textId="3C0426F0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26 </w:t>
            </w:r>
            <w:r w:rsidR="00C5008A">
              <w:rPr>
                <w:rFonts w:eastAsiaTheme="minorEastAsia"/>
                <w:b/>
                <w:bCs/>
                <w:lang w:eastAsia="es-CL"/>
              </w:rPr>
              <w:t>M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atemática </w:t>
            </w:r>
          </w:p>
          <w:p w14:paraId="6847C3AE" w14:textId="0C59F0B2" w:rsidR="004A6933" w:rsidRPr="00C5008A" w:rsidRDefault="57EE15D1" w:rsidP="00D86052">
            <w:r w:rsidRPr="00C5008A">
              <w:rPr>
                <w:rFonts w:eastAsiaTheme="minorEastAsia"/>
                <w:lang w:eastAsia="es-CL"/>
              </w:rPr>
              <w:t>Ev. Escrita individual</w:t>
            </w:r>
          </w:p>
          <w:p w14:paraId="40A87EA2" w14:textId="0CD754FC" w:rsidR="004A6933" w:rsidRPr="00C5008A" w:rsidRDefault="57EE15D1" w:rsidP="00D86052">
            <w:r w:rsidRPr="00C5008A">
              <w:rPr>
                <w:rFonts w:eastAsiaTheme="minorEastAsia"/>
                <w:lang w:eastAsia="es-CL"/>
              </w:rPr>
              <w:t>Capítulo 11:  ángulos y figuras 2D</w:t>
            </w:r>
          </w:p>
          <w:p w14:paraId="64E86288" w14:textId="4E0BE1B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4218E0B6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27</w:t>
            </w:r>
          </w:p>
          <w:p w14:paraId="086D9556" w14:textId="04576D39" w:rsidR="004A6933" w:rsidRPr="00F675AB" w:rsidRDefault="004A6933" w:rsidP="00D86052"/>
          <w:p w14:paraId="6ECD974E" w14:textId="38543BC9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4F716FC5" w14:textId="4B45B4F2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4DD9C79C" w14:textId="583498B1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28 Música </w:t>
            </w:r>
          </w:p>
          <w:p w14:paraId="5BA1BC80" w14:textId="65FFF144" w:rsidR="004A6933" w:rsidRPr="00013243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013243">
              <w:rPr>
                <w:rFonts w:eastAsiaTheme="minorEastAsia"/>
                <w:lang w:eastAsia="es-CL"/>
              </w:rPr>
              <w:t>Trabajo pr</w:t>
            </w:r>
            <w:r w:rsidR="00A32511" w:rsidRPr="00013243">
              <w:rPr>
                <w:rFonts w:eastAsiaTheme="minorEastAsia"/>
                <w:lang w:eastAsia="es-CL"/>
              </w:rPr>
              <w:t>ác</w:t>
            </w:r>
            <w:r w:rsidRPr="00013243">
              <w:rPr>
                <w:rFonts w:eastAsiaTheme="minorEastAsia"/>
                <w:lang w:eastAsia="es-CL"/>
              </w:rPr>
              <w:t>tico “La maleta viajera de la música” (evaluación a través del dibujo y las emociones que provoca la música en sus diferentes estilos)</w:t>
            </w:r>
          </w:p>
          <w:p w14:paraId="10CDE1A8" w14:textId="2EC63FE2" w:rsidR="004A6933" w:rsidRPr="00013243" w:rsidRDefault="57EE15D1" w:rsidP="00D86052">
            <w:r w:rsidRPr="00013243">
              <w:rPr>
                <w:rFonts w:eastAsiaTheme="minorEastAsia"/>
                <w:lang w:eastAsia="es-CL"/>
              </w:rPr>
              <w:t>Materiales</w:t>
            </w:r>
          </w:p>
          <w:p w14:paraId="301092AF" w14:textId="7D165249" w:rsidR="004A6933" w:rsidRPr="00013243" w:rsidRDefault="57EE15D1" w:rsidP="00D86052">
            <w:r w:rsidRPr="00013243">
              <w:rPr>
                <w:rFonts w:eastAsiaTheme="minorEastAsia"/>
                <w:lang w:eastAsia="es-CL"/>
              </w:rPr>
              <w:t xml:space="preserve">Una hoja de block N°99 </w:t>
            </w:r>
          </w:p>
          <w:p w14:paraId="2C7D242D" w14:textId="2301F26B" w:rsidR="004A6933" w:rsidRPr="00013243" w:rsidRDefault="57EE15D1" w:rsidP="00D86052">
            <w:r w:rsidRPr="00013243">
              <w:rPr>
                <w:rFonts w:eastAsiaTheme="minorEastAsia"/>
                <w:lang w:eastAsia="es-CL"/>
              </w:rPr>
              <w:t xml:space="preserve">Plumones </w:t>
            </w:r>
          </w:p>
          <w:p w14:paraId="68D7DC24" w14:textId="2FACFABC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6E8C8E21" w14:textId="04241FC0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I</w:t>
            </w:r>
            <w:r w:rsidR="00013243">
              <w:rPr>
                <w:rFonts w:ascii="Aptos" w:eastAsia="Aptos" w:hAnsi="Aptos" w:cs="Aptos"/>
                <w:b/>
                <w:bCs/>
                <w:color w:val="000000" w:themeColor="text1"/>
              </w:rPr>
              <w:t>nglés</w:t>
            </w:r>
          </w:p>
          <w:p w14:paraId="6A970A7E" w14:textId="16A74D85" w:rsidR="004A6933" w:rsidRPr="00013243" w:rsidRDefault="57EE15D1" w:rsidP="00D86052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  <w:r w:rsidRPr="00013243">
              <w:rPr>
                <w:rFonts w:ascii="Aptos" w:eastAsia="Aptos" w:hAnsi="Aptos" w:cs="Aptos"/>
                <w:color w:val="000000" w:themeColor="text1"/>
              </w:rPr>
              <w:t>Test Unit 5</w:t>
            </w:r>
          </w:p>
          <w:p w14:paraId="3C345810" w14:textId="6ADAE266" w:rsidR="004A6933" w:rsidRPr="00013243" w:rsidRDefault="57EE15D1" w:rsidP="00D86052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  <w:r w:rsidRPr="00013243">
              <w:rPr>
                <w:rFonts w:ascii="Aptos" w:eastAsia="Aptos" w:hAnsi="Aptos" w:cs="Aptos"/>
                <w:color w:val="000000" w:themeColor="text1"/>
              </w:rPr>
              <w:t>Vocabulario.</w:t>
            </w:r>
          </w:p>
          <w:p w14:paraId="3D933A9E" w14:textId="1CD38134" w:rsidR="004A6933" w:rsidRPr="00013243" w:rsidRDefault="57EE15D1" w:rsidP="00D86052">
            <w:r w:rsidRPr="00013243">
              <w:rPr>
                <w:rFonts w:ascii="Aptos" w:eastAsia="Aptos" w:hAnsi="Aptos" w:cs="Aptos"/>
                <w:color w:val="000000" w:themeColor="text1"/>
              </w:rPr>
              <w:t xml:space="preserve">Some, any, a lot of, a little. </w:t>
            </w:r>
          </w:p>
          <w:p w14:paraId="74B9E32F" w14:textId="1164DA17" w:rsidR="004A6933" w:rsidRPr="00013243" w:rsidRDefault="57EE15D1" w:rsidP="00D86052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  <w:r w:rsidRPr="00013243">
              <w:rPr>
                <w:rFonts w:ascii="Aptos" w:eastAsia="Aptos" w:hAnsi="Aptos" w:cs="Aptos"/>
                <w:color w:val="000000" w:themeColor="text1"/>
              </w:rPr>
              <w:t>There is/are: afirmación negación y pregunta.</w:t>
            </w:r>
          </w:p>
          <w:p w14:paraId="36CB8CDB" w14:textId="12BDEB32" w:rsidR="004A6933" w:rsidRPr="00F675AB" w:rsidRDefault="57EE15D1" w:rsidP="00D86052">
            <w:r w:rsidRPr="00013243">
              <w:rPr>
                <w:rFonts w:eastAsiaTheme="minorEastAsia"/>
                <w:lang w:eastAsia="es-CL"/>
              </w:rPr>
              <w:t>Reforzar estructuras en Pág. 96 y 97. Workbook.</w:t>
            </w:r>
          </w:p>
        </w:tc>
        <w:tc>
          <w:tcPr>
            <w:tcW w:w="1764" w:type="dxa"/>
          </w:tcPr>
          <w:p w14:paraId="39E77797" w14:textId="6FAD448D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29</w:t>
            </w:r>
            <w:r w:rsidR="00013243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Lenguaje </w:t>
            </w:r>
          </w:p>
          <w:p w14:paraId="2D524513" w14:textId="0D449890" w:rsidR="57EE15D1" w:rsidRPr="00013243" w:rsidRDefault="57EE15D1" w:rsidP="00D86052">
            <w:r w:rsidRPr="00013243">
              <w:rPr>
                <w:rFonts w:eastAsiaTheme="minorEastAsia"/>
                <w:lang w:eastAsia="es-CL"/>
              </w:rPr>
              <w:t xml:space="preserve">Prueba lectura complementaria </w:t>
            </w:r>
          </w:p>
          <w:p w14:paraId="41F5D8CB" w14:textId="441D1150" w:rsidR="57EE15D1" w:rsidRDefault="57EE15D1" w:rsidP="00D86052">
            <w:pPr>
              <w:rPr>
                <w:rFonts w:ascii="Aptos" w:eastAsia="Aptos" w:hAnsi="Aptos" w:cs="Aptos"/>
              </w:rPr>
            </w:pPr>
            <w:r w:rsidRPr="00F675AB">
              <w:rPr>
                <w:rFonts w:ascii="Aptos" w:eastAsia="Aptos" w:hAnsi="Aptos" w:cs="Aptos"/>
              </w:rPr>
              <w:t>Matilde la niña invisible. Mauricio Paredes. Editorial Loqueleo.</w:t>
            </w:r>
          </w:p>
          <w:p w14:paraId="2A7BEFDA" w14:textId="77777777" w:rsidR="00013243" w:rsidRPr="00F675AB" w:rsidRDefault="00013243" w:rsidP="00D86052"/>
          <w:p w14:paraId="0DB271B8" w14:textId="5E668DD1" w:rsidR="57EE15D1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2D7DC16F" w14:textId="134646CD" w:rsidR="57EE15D1" w:rsidRPr="00013243" w:rsidRDefault="57EE15D1" w:rsidP="00D86052">
            <w:r w:rsidRPr="00F675AB">
              <w:rPr>
                <w:rFonts w:eastAsiaTheme="minorEastAsia"/>
                <w:lang w:eastAsia="es-CL"/>
              </w:rPr>
              <w:t>“Compromiso ecológico”</w:t>
            </w:r>
          </w:p>
          <w:p w14:paraId="1FC8DC02" w14:textId="34B5EF84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“Cartel con mensajes ecológicos”</w:t>
            </w:r>
          </w:p>
          <w:p w14:paraId="0C96423C" w14:textId="1A4976BA" w:rsidR="57EE15D1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Materiales:</w:t>
            </w:r>
            <w:r w:rsidRPr="00F675AB">
              <w:rPr>
                <w:rFonts w:eastAsiaTheme="minorEastAsia"/>
                <w:lang w:eastAsia="es-CL"/>
              </w:rPr>
              <w:t xml:space="preserve"> </w:t>
            </w:r>
          </w:p>
          <w:p w14:paraId="12809D5A" w14:textId="4E130A0D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¼ Pliego de cartulina reciclado.</w:t>
            </w:r>
          </w:p>
          <w:p w14:paraId="74C31584" w14:textId="0933255F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-Materiales reciclados para decorar </w:t>
            </w:r>
          </w:p>
          <w:p w14:paraId="5E7B8FB7" w14:textId="06570ED4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-Frases ecológicas</w:t>
            </w:r>
          </w:p>
          <w:p w14:paraId="5C5EC68C" w14:textId="1703279F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-Pegamento</w:t>
            </w:r>
          </w:p>
          <w:p w14:paraId="5504068A" w14:textId="4CEB29AC" w:rsidR="57EE15D1" w:rsidRPr="00F675AB" w:rsidRDefault="57EE15D1" w:rsidP="00D86052">
            <w:r w:rsidRPr="00F675AB">
              <w:rPr>
                <w:rFonts w:eastAsiaTheme="minorEastAsia"/>
                <w:lang w:eastAsia="es-CL"/>
              </w:rPr>
              <w:t>-Tijeras.</w:t>
            </w:r>
          </w:p>
          <w:p w14:paraId="532CF84D" w14:textId="0A8FC2DE" w:rsidR="57EE15D1" w:rsidRPr="00F675AB" w:rsidRDefault="57EE15D1" w:rsidP="00D86052">
            <w:pPr>
              <w:rPr>
                <w:rFonts w:ascii="Aptos" w:eastAsia="Aptos" w:hAnsi="Aptos" w:cs="Aptos"/>
              </w:rPr>
            </w:pPr>
          </w:p>
          <w:p w14:paraId="7FE3A103" w14:textId="76A5ED5E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11641944" w14:textId="78FB06BD" w:rsidR="008B3F97" w:rsidRPr="00F675AB" w:rsidRDefault="004A6933" w:rsidP="008B3F97">
            <w:r w:rsidRPr="00F675AB">
              <w:rPr>
                <w:rFonts w:eastAsiaTheme="minorEastAsia"/>
                <w:b/>
                <w:bCs/>
                <w:lang w:eastAsia="es-CL"/>
              </w:rPr>
              <w:t>30</w:t>
            </w:r>
            <w:r w:rsidR="008B3F97" w:rsidRPr="00F675AB">
              <w:rPr>
                <w:rFonts w:eastAsiaTheme="minorEastAsia"/>
                <w:b/>
                <w:bCs/>
                <w:lang w:eastAsia="es-CL"/>
              </w:rPr>
              <w:t xml:space="preserve"> Ciencias Naturales</w:t>
            </w:r>
          </w:p>
          <w:p w14:paraId="4829FEF3" w14:textId="77777777" w:rsidR="008B3F97" w:rsidRPr="005232C3" w:rsidRDefault="008B3F97" w:rsidP="008B3F97">
            <w:r>
              <w:t>Prueba</w:t>
            </w:r>
          </w:p>
          <w:p w14:paraId="0E26816E" w14:textId="77777777" w:rsidR="008B3F97" w:rsidRPr="005232C3" w:rsidRDefault="008B3F97" w:rsidP="008B3F97">
            <w:r w:rsidRPr="005232C3">
              <w:rPr>
                <w:rFonts w:eastAsiaTheme="minorEastAsia"/>
                <w:lang w:eastAsia="es-CL"/>
              </w:rPr>
              <w:t xml:space="preserve">Contenidos: </w:t>
            </w:r>
          </w:p>
          <w:p w14:paraId="76400192" w14:textId="77777777" w:rsidR="008B3F97" w:rsidRPr="00F675AB" w:rsidRDefault="008B3F97" w:rsidP="008B3F97">
            <w:r w:rsidRPr="00F675AB">
              <w:rPr>
                <w:rFonts w:eastAsiaTheme="minorEastAsia"/>
                <w:lang w:eastAsia="es-CL"/>
              </w:rPr>
              <w:t xml:space="preserve">Sistema locomotor y sus cuidados </w:t>
            </w:r>
          </w:p>
          <w:p w14:paraId="5AA4E307" w14:textId="1089291D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</w:tbl>
    <w:p w14:paraId="47081FDB" w14:textId="77777777" w:rsidR="004A6933" w:rsidRPr="00F675AB" w:rsidRDefault="004A6933" w:rsidP="00D86052">
      <w:pPr>
        <w:spacing w:after="0" w:line="240" w:lineRule="auto"/>
      </w:pPr>
    </w:p>
    <w:p w14:paraId="729B16DA" w14:textId="77777777" w:rsidR="001B4389" w:rsidRPr="00F675AB" w:rsidRDefault="001B4389" w:rsidP="00D86052">
      <w:pPr>
        <w:spacing w:after="0" w:line="240" w:lineRule="auto"/>
      </w:pPr>
    </w:p>
    <w:p w14:paraId="27879AD6" w14:textId="77777777" w:rsidR="001B4389" w:rsidRPr="00F675AB" w:rsidRDefault="001B4389" w:rsidP="00D86052">
      <w:pPr>
        <w:spacing w:after="0" w:line="240" w:lineRule="auto"/>
      </w:pPr>
    </w:p>
    <w:p w14:paraId="2CAF4648" w14:textId="77777777" w:rsidR="001B4389" w:rsidRDefault="001B4389" w:rsidP="00D86052">
      <w:pPr>
        <w:spacing w:after="0" w:line="240" w:lineRule="auto"/>
      </w:pPr>
    </w:p>
    <w:p w14:paraId="2B57BE12" w14:textId="77777777" w:rsidR="00013243" w:rsidRDefault="00013243" w:rsidP="00D86052">
      <w:pPr>
        <w:spacing w:after="0" w:line="240" w:lineRule="auto"/>
      </w:pPr>
    </w:p>
    <w:p w14:paraId="4BB412F3" w14:textId="77777777" w:rsidR="00013243" w:rsidRDefault="00013243" w:rsidP="00D86052">
      <w:pPr>
        <w:spacing w:after="0" w:line="240" w:lineRule="auto"/>
      </w:pPr>
    </w:p>
    <w:p w14:paraId="0406082F" w14:textId="77777777" w:rsidR="00ED215E" w:rsidRDefault="00ED215E" w:rsidP="00D86052">
      <w:pPr>
        <w:spacing w:after="0" w:line="240" w:lineRule="auto"/>
      </w:pPr>
    </w:p>
    <w:p w14:paraId="72D31027" w14:textId="77777777" w:rsidR="00ED215E" w:rsidRDefault="00ED215E" w:rsidP="00D86052">
      <w:pPr>
        <w:spacing w:after="0" w:line="240" w:lineRule="auto"/>
      </w:pPr>
    </w:p>
    <w:p w14:paraId="259CAC81" w14:textId="77777777" w:rsidR="00ED215E" w:rsidRDefault="00ED215E" w:rsidP="00D86052">
      <w:pPr>
        <w:spacing w:after="0" w:line="240" w:lineRule="auto"/>
      </w:pPr>
    </w:p>
    <w:p w14:paraId="41A34478" w14:textId="77777777" w:rsidR="00ED215E" w:rsidRDefault="00ED215E" w:rsidP="00D86052">
      <w:pPr>
        <w:spacing w:after="0" w:line="240" w:lineRule="auto"/>
      </w:pPr>
    </w:p>
    <w:p w14:paraId="59CE7C6A" w14:textId="77777777" w:rsidR="00ED215E" w:rsidRDefault="00ED215E" w:rsidP="00D86052">
      <w:pPr>
        <w:spacing w:after="0" w:line="240" w:lineRule="auto"/>
      </w:pPr>
    </w:p>
    <w:p w14:paraId="328ADF95" w14:textId="77777777" w:rsidR="00ED215E" w:rsidRDefault="00ED215E" w:rsidP="00D86052">
      <w:pPr>
        <w:spacing w:after="0" w:line="240" w:lineRule="auto"/>
      </w:pPr>
    </w:p>
    <w:p w14:paraId="42907717" w14:textId="77777777" w:rsidR="00ED215E" w:rsidRDefault="00ED215E" w:rsidP="00D86052">
      <w:pPr>
        <w:spacing w:after="0" w:line="240" w:lineRule="auto"/>
      </w:pPr>
    </w:p>
    <w:p w14:paraId="0F6AFC85" w14:textId="77777777" w:rsidR="00ED215E" w:rsidRDefault="00ED215E" w:rsidP="00D86052">
      <w:pPr>
        <w:spacing w:after="0" w:line="240" w:lineRule="auto"/>
      </w:pPr>
    </w:p>
    <w:p w14:paraId="6B2DDCF0" w14:textId="77777777" w:rsidR="00ED215E" w:rsidRDefault="00ED215E" w:rsidP="00D86052">
      <w:pPr>
        <w:spacing w:after="0" w:line="240" w:lineRule="auto"/>
      </w:pPr>
    </w:p>
    <w:p w14:paraId="1D0E5750" w14:textId="77777777" w:rsidR="00013243" w:rsidRDefault="00013243" w:rsidP="00D86052">
      <w:pPr>
        <w:spacing w:after="0" w:line="240" w:lineRule="auto"/>
      </w:pPr>
    </w:p>
    <w:p w14:paraId="6E82AA1C" w14:textId="77777777" w:rsidR="00013243" w:rsidRPr="00F675AB" w:rsidRDefault="00013243" w:rsidP="00D86052">
      <w:pPr>
        <w:spacing w:after="0" w:line="240" w:lineRule="auto"/>
      </w:pPr>
    </w:p>
    <w:p w14:paraId="2BB19086" w14:textId="77777777" w:rsidR="001B4389" w:rsidRPr="00F675AB" w:rsidRDefault="001B4389" w:rsidP="00D86052">
      <w:pPr>
        <w:spacing w:after="0" w:line="240" w:lineRule="auto"/>
      </w:pPr>
    </w:p>
    <w:p w14:paraId="5630D905" w14:textId="77777777" w:rsidR="004A6933" w:rsidRDefault="004A6933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OCTUBRE 2026</w:t>
      </w:r>
    </w:p>
    <w:p w14:paraId="0EBAA5D1" w14:textId="77777777" w:rsidR="00013243" w:rsidRPr="00F675AB" w:rsidRDefault="00013243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2B0288E2" w14:textId="067D9236" w:rsidR="004A6933" w:rsidRPr="00F675AB" w:rsidRDefault="004A6933" w:rsidP="00D86052">
      <w:pPr>
        <w:tabs>
          <w:tab w:val="center" w:pos="4419"/>
          <w:tab w:val="left" w:pos="7937"/>
        </w:tabs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D00FB8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Dania Araya Salazar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Curso: </w:t>
      </w:r>
      <w:r w:rsidR="00973466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5° Básico 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3"/>
        <w:gridCol w:w="1800"/>
        <w:gridCol w:w="1819"/>
        <w:gridCol w:w="1743"/>
        <w:gridCol w:w="1821"/>
      </w:tblGrid>
      <w:tr w:rsidR="004A6933" w:rsidRPr="00F675AB" w14:paraId="70D3B4E3" w14:textId="77777777" w:rsidTr="57EE15D1">
        <w:trPr>
          <w:trHeight w:val="1635"/>
        </w:trPr>
        <w:tc>
          <w:tcPr>
            <w:tcW w:w="1748" w:type="dxa"/>
          </w:tcPr>
          <w:p w14:paraId="409DFF05" w14:textId="77777777" w:rsidR="004A6933" w:rsidRPr="00F675AB" w:rsidRDefault="004A6933" w:rsidP="00BF6B47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824" w:type="dxa"/>
          </w:tcPr>
          <w:p w14:paraId="084D3AA3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45" w:type="dxa"/>
          </w:tcPr>
          <w:p w14:paraId="5C39F483" w14:textId="77777777" w:rsidR="004A6933" w:rsidRDefault="004A6933" w:rsidP="00BF6B47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7</w:t>
            </w:r>
            <w:r w:rsidR="00427077">
              <w:rPr>
                <w:rFonts w:eastAsiaTheme="minorEastAsia"/>
                <w:b/>
                <w:lang w:eastAsia="es-CL"/>
              </w:rPr>
              <w:t xml:space="preserve"> Inglés</w:t>
            </w:r>
          </w:p>
          <w:p w14:paraId="5501287D" w14:textId="77777777" w:rsidR="00226968" w:rsidRPr="00E26A8C" w:rsidRDefault="00226968" w:rsidP="00BF6B47">
            <w:pPr>
              <w:rPr>
                <w:rFonts w:eastAsiaTheme="minorEastAsia"/>
                <w:bCs/>
                <w:lang w:eastAsia="es-CL"/>
              </w:rPr>
            </w:pPr>
            <w:r w:rsidRPr="00E26A8C">
              <w:rPr>
                <w:rFonts w:eastAsiaTheme="minorEastAsia"/>
                <w:bCs/>
                <w:lang w:eastAsia="es-CL"/>
              </w:rPr>
              <w:t>Trabajo práctico</w:t>
            </w:r>
          </w:p>
          <w:p w14:paraId="15CF2E33" w14:textId="525FB8FE" w:rsidR="00226968" w:rsidRPr="00F675AB" w:rsidRDefault="00226968" w:rsidP="00BF6B47">
            <w:pPr>
              <w:rPr>
                <w:rFonts w:eastAsiaTheme="minorEastAsia"/>
                <w:b/>
                <w:lang w:eastAsia="es-CL"/>
              </w:rPr>
            </w:pPr>
            <w:r w:rsidRPr="00E26A8C">
              <w:rPr>
                <w:rFonts w:eastAsiaTheme="minorEastAsia"/>
                <w:bCs/>
                <w:lang w:eastAsia="es-CL"/>
              </w:rPr>
              <w:t>Describing</w:t>
            </w:r>
            <w:r w:rsidR="005D1F8C" w:rsidRPr="00E26A8C">
              <w:rPr>
                <w:rFonts w:eastAsiaTheme="minorEastAsia"/>
                <w:bCs/>
                <w:lang w:eastAsia="es-CL"/>
              </w:rPr>
              <w:t xml:space="preserve"> places using prepositions of place and giving direction</w:t>
            </w:r>
            <w:r w:rsidR="00E26A8C" w:rsidRPr="00E26A8C">
              <w:rPr>
                <w:rFonts w:eastAsiaTheme="minorEastAsia"/>
                <w:bCs/>
                <w:lang w:eastAsia="es-CL"/>
              </w:rPr>
              <w:t>.</w:t>
            </w:r>
          </w:p>
        </w:tc>
        <w:tc>
          <w:tcPr>
            <w:tcW w:w="1764" w:type="dxa"/>
          </w:tcPr>
          <w:p w14:paraId="482C09BB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845" w:type="dxa"/>
          </w:tcPr>
          <w:p w14:paraId="5C7E3568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4A6933" w:rsidRPr="00F675AB" w14:paraId="42E45EE4" w14:textId="77777777" w:rsidTr="00073A9F">
        <w:trPr>
          <w:trHeight w:val="1230"/>
        </w:trPr>
        <w:tc>
          <w:tcPr>
            <w:tcW w:w="1748" w:type="dxa"/>
          </w:tcPr>
          <w:p w14:paraId="04CF6E11" w14:textId="77777777" w:rsidR="004A6933" w:rsidRPr="00F675AB" w:rsidRDefault="004A6933" w:rsidP="00BF6B47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12</w:t>
            </w:r>
          </w:p>
          <w:p w14:paraId="24BE308F" w14:textId="77777777" w:rsidR="004A6933" w:rsidRPr="00F675AB" w:rsidRDefault="004A6933" w:rsidP="00BF6B47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Feriado:</w:t>
            </w:r>
          </w:p>
          <w:p w14:paraId="2F59A223" w14:textId="709C82E9" w:rsidR="004A6933" w:rsidRPr="00F675AB" w:rsidRDefault="004A6933" w:rsidP="00BF6B47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”Día del encuentro de dos mund</w:t>
            </w:r>
            <w:r w:rsidR="00073A9F">
              <w:rPr>
                <w:rFonts w:eastAsiaTheme="minorEastAsia"/>
                <w:b/>
                <w:lang w:eastAsia="es-CL"/>
              </w:rPr>
              <w:t>o</w:t>
            </w:r>
            <w:r w:rsidRPr="00F675AB">
              <w:rPr>
                <w:rFonts w:eastAsiaTheme="minorEastAsia"/>
                <w:b/>
                <w:lang w:eastAsia="es-CL"/>
              </w:rPr>
              <w:t>s”</w:t>
            </w:r>
          </w:p>
        </w:tc>
        <w:tc>
          <w:tcPr>
            <w:tcW w:w="1824" w:type="dxa"/>
          </w:tcPr>
          <w:p w14:paraId="1CADD76F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542E7213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14DB17F3" w14:textId="77777777" w:rsidR="004A6933" w:rsidRPr="00F675AB" w:rsidRDefault="004A6933" w:rsidP="00BF6B47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14</w:t>
            </w:r>
          </w:p>
        </w:tc>
        <w:tc>
          <w:tcPr>
            <w:tcW w:w="1764" w:type="dxa"/>
          </w:tcPr>
          <w:p w14:paraId="07AB0761" w14:textId="17BB3381" w:rsidR="004A6933" w:rsidRPr="00F675AB" w:rsidRDefault="57EE15D1" w:rsidP="00BF6B47">
            <w:r w:rsidRPr="00F675AB">
              <w:rPr>
                <w:rFonts w:eastAsiaTheme="minorEastAsia"/>
                <w:b/>
                <w:bCs/>
                <w:lang w:eastAsia="es-CL"/>
              </w:rPr>
              <w:t>15</w:t>
            </w:r>
          </w:p>
          <w:p w14:paraId="34327EF9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103DEB0E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326F2E56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6E516032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1E006652" w14:textId="77777777" w:rsidTr="57EE15D1">
        <w:trPr>
          <w:trHeight w:val="2199"/>
        </w:trPr>
        <w:tc>
          <w:tcPr>
            <w:tcW w:w="1748" w:type="dxa"/>
          </w:tcPr>
          <w:p w14:paraId="172645A0" w14:textId="589A9C33" w:rsidR="00EF61C0" w:rsidRPr="001A3DCE" w:rsidRDefault="004A6933" w:rsidP="00EF61C0">
            <w:r w:rsidRPr="00F675AB">
              <w:rPr>
                <w:rFonts w:eastAsiaTheme="minorEastAsia"/>
                <w:b/>
                <w:lang w:eastAsia="es-CL"/>
              </w:rPr>
              <w:t>1</w:t>
            </w:r>
            <w:r w:rsidR="00F76BEF">
              <w:rPr>
                <w:rFonts w:eastAsiaTheme="minorEastAsia"/>
                <w:b/>
                <w:lang w:eastAsia="es-CL"/>
              </w:rPr>
              <w:t>9</w:t>
            </w:r>
            <w:r w:rsidR="00EF61C0"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Religión:</w:t>
            </w:r>
          </w:p>
          <w:p w14:paraId="3249D1EF" w14:textId="77777777" w:rsidR="00EF61C0" w:rsidRPr="00F675AB" w:rsidRDefault="00EF61C0" w:rsidP="00EF61C0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“Sermón de la Montaña” (Pergamino)</w:t>
            </w:r>
          </w:p>
          <w:p w14:paraId="55078A40" w14:textId="77777777" w:rsidR="00EF61C0" w:rsidRPr="00F675AB" w:rsidRDefault="00EF61C0" w:rsidP="00EF61C0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Trabajo grupal</w:t>
            </w:r>
          </w:p>
          <w:p w14:paraId="1D4F9D95" w14:textId="77777777" w:rsidR="00EF61C0" w:rsidRPr="00F675AB" w:rsidRDefault="00EF61C0" w:rsidP="00EF61C0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-</w:t>
            </w:r>
            <w:r w:rsidRPr="00F675AB">
              <w:rPr>
                <w:rFonts w:ascii="Aptos" w:eastAsia="Aptos" w:hAnsi="Aptos" w:cs="Aptos"/>
                <w:color w:val="000000" w:themeColor="text1"/>
              </w:rPr>
              <w:t xml:space="preserve">¼ Pliego de cartulina o papel </w:t>
            </w:r>
            <w:r>
              <w:rPr>
                <w:rFonts w:ascii="Aptos" w:eastAsia="Aptos" w:hAnsi="Aptos" w:cs="Aptos"/>
                <w:color w:val="000000" w:themeColor="text1"/>
              </w:rPr>
              <w:t>K</w:t>
            </w:r>
            <w:r w:rsidRPr="00F675AB">
              <w:rPr>
                <w:rFonts w:ascii="Aptos" w:eastAsia="Aptos" w:hAnsi="Aptos" w:cs="Aptos"/>
                <w:color w:val="000000" w:themeColor="text1"/>
              </w:rPr>
              <w:t>raf</w:t>
            </w:r>
            <w:r>
              <w:rPr>
                <w:rFonts w:ascii="Aptos" w:eastAsia="Aptos" w:hAnsi="Aptos" w:cs="Aptos"/>
                <w:color w:val="000000" w:themeColor="text1"/>
              </w:rPr>
              <w:t>t</w:t>
            </w:r>
          </w:p>
          <w:p w14:paraId="125D18ED" w14:textId="77777777" w:rsidR="00EF61C0" w:rsidRPr="00F675AB" w:rsidRDefault="00EF61C0" w:rsidP="00EF61C0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-Imágenes</w:t>
            </w:r>
          </w:p>
          <w:p w14:paraId="1891EDA1" w14:textId="77777777" w:rsidR="00EF61C0" w:rsidRPr="00F675AB" w:rsidRDefault="00EF61C0" w:rsidP="00EF61C0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-Información escrita. Plumones</w:t>
            </w:r>
          </w:p>
          <w:p w14:paraId="4E192D10" w14:textId="5D06BA84" w:rsidR="004A6933" w:rsidRPr="00EF61C0" w:rsidRDefault="00EF61C0" w:rsidP="00BF6B47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Pegamento.</w:t>
            </w:r>
          </w:p>
        </w:tc>
        <w:tc>
          <w:tcPr>
            <w:tcW w:w="1824" w:type="dxa"/>
          </w:tcPr>
          <w:p w14:paraId="11308017" w14:textId="42698EF6" w:rsidR="004A6933" w:rsidRPr="00F675AB" w:rsidRDefault="10DBE4BC" w:rsidP="00F76BEF">
            <w:r w:rsidRPr="00F675AB">
              <w:rPr>
                <w:rFonts w:eastAsiaTheme="minorEastAsia"/>
                <w:b/>
                <w:bCs/>
                <w:lang w:eastAsia="es-CL"/>
              </w:rPr>
              <w:t>20 Ciencias Naturales.</w:t>
            </w:r>
          </w:p>
          <w:p w14:paraId="5178AB9F" w14:textId="6B0F2E44" w:rsidR="004A6933" w:rsidRPr="00F675AB" w:rsidRDefault="10DBE4BC" w:rsidP="00F76BEF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Circuito eléctrico. </w:t>
            </w:r>
          </w:p>
          <w:p w14:paraId="36E2AFA8" w14:textId="02076421" w:rsidR="004A6933" w:rsidRPr="00BF6B47" w:rsidRDefault="10DBE4BC" w:rsidP="00F76BEF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1era parte trabajo proceso.</w:t>
            </w:r>
          </w:p>
        </w:tc>
        <w:tc>
          <w:tcPr>
            <w:tcW w:w="1745" w:type="dxa"/>
          </w:tcPr>
          <w:p w14:paraId="317988A3" w14:textId="77777777" w:rsidR="004A6933" w:rsidRPr="00F675AB" w:rsidRDefault="004A6933" w:rsidP="00BF6B47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21</w:t>
            </w:r>
          </w:p>
        </w:tc>
        <w:tc>
          <w:tcPr>
            <w:tcW w:w="1764" w:type="dxa"/>
          </w:tcPr>
          <w:p w14:paraId="5D923E7B" w14:textId="1DCC2F06" w:rsidR="004A6933" w:rsidRPr="00F675AB" w:rsidRDefault="57EE15D1" w:rsidP="00BF6B47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22 Lenguaje</w:t>
            </w:r>
          </w:p>
          <w:p w14:paraId="7BC65F00" w14:textId="0F0C0AEB" w:rsidR="004A6933" w:rsidRDefault="57EE15D1" w:rsidP="00BF6B47">
            <w:pPr>
              <w:rPr>
                <w:rFonts w:eastAsiaTheme="minorEastAsia"/>
                <w:lang w:eastAsia="es-CL"/>
              </w:rPr>
            </w:pPr>
            <w:r w:rsidRPr="00BF6B47">
              <w:rPr>
                <w:rFonts w:eastAsiaTheme="minorEastAsia"/>
                <w:lang w:eastAsia="es-CL"/>
              </w:rPr>
              <w:t>Presentación Obra de teatro</w:t>
            </w:r>
            <w:r w:rsidR="00355457">
              <w:rPr>
                <w:rFonts w:eastAsiaTheme="minorEastAsia"/>
                <w:lang w:eastAsia="es-CL"/>
              </w:rPr>
              <w:t>.</w:t>
            </w:r>
          </w:p>
          <w:p w14:paraId="41F93493" w14:textId="77777777" w:rsidR="00355457" w:rsidRPr="00BF6B47" w:rsidRDefault="00355457" w:rsidP="00BF6B47">
            <w:pPr>
              <w:rPr>
                <w:rFonts w:eastAsiaTheme="minorEastAsia"/>
                <w:lang w:eastAsia="es-CL"/>
              </w:rPr>
            </w:pPr>
          </w:p>
          <w:p w14:paraId="47CF785D" w14:textId="77777777" w:rsidR="00355457" w:rsidRPr="00F675AB" w:rsidRDefault="00355457" w:rsidP="00355457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Música </w:t>
            </w:r>
          </w:p>
          <w:p w14:paraId="1E7BAF6E" w14:textId="7D496A3D" w:rsidR="004A6933" w:rsidRPr="00F675AB" w:rsidRDefault="00355457" w:rsidP="00355457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partitura carnavalito del ciempiés</w:t>
            </w:r>
          </w:p>
        </w:tc>
        <w:tc>
          <w:tcPr>
            <w:tcW w:w="1845" w:type="dxa"/>
          </w:tcPr>
          <w:p w14:paraId="0A05DD1D" w14:textId="77777777" w:rsidR="004A6933" w:rsidRPr="00F675AB" w:rsidRDefault="004A6933" w:rsidP="00BF6B47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23</w:t>
            </w:r>
          </w:p>
        </w:tc>
      </w:tr>
      <w:tr w:rsidR="00024586" w:rsidRPr="00F675AB" w14:paraId="767B00D4" w14:textId="77777777" w:rsidTr="57EE15D1">
        <w:trPr>
          <w:trHeight w:val="2199"/>
        </w:trPr>
        <w:tc>
          <w:tcPr>
            <w:tcW w:w="1748" w:type="dxa"/>
          </w:tcPr>
          <w:p w14:paraId="68DCA5DB" w14:textId="06BD9059" w:rsidR="00024586" w:rsidRPr="00F675AB" w:rsidRDefault="00BD5D7E" w:rsidP="00024586">
            <w:pPr>
              <w:rPr>
                <w:rFonts w:eastAsiaTheme="minor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26 Matemática</w:t>
            </w:r>
          </w:p>
          <w:p w14:paraId="73D3A9F5" w14:textId="77777777" w:rsidR="00024586" w:rsidRPr="00BD5D7E" w:rsidRDefault="00024586" w:rsidP="00024586">
            <w:r w:rsidRPr="00BD5D7E">
              <w:rPr>
                <w:rFonts w:eastAsiaTheme="minorEastAsia"/>
                <w:lang w:eastAsia="es-CL"/>
              </w:rPr>
              <w:t>Guía Evaluada de Geometría</w:t>
            </w:r>
          </w:p>
          <w:p w14:paraId="1A2C0F52" w14:textId="77777777" w:rsidR="00024586" w:rsidRPr="00F675AB" w:rsidRDefault="00024586" w:rsidP="00024586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-Puntos en el plano cartesiano</w:t>
            </w:r>
          </w:p>
          <w:p w14:paraId="2754853F" w14:textId="77777777" w:rsidR="00024586" w:rsidRPr="00F675AB" w:rsidRDefault="00024586" w:rsidP="00024586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-Paralelas y perpendiculares</w:t>
            </w:r>
          </w:p>
          <w:p w14:paraId="70888E29" w14:textId="77777777" w:rsidR="00024586" w:rsidRPr="00BD5D7E" w:rsidRDefault="00024586" w:rsidP="00024586">
            <w:r w:rsidRPr="00BD5D7E">
              <w:rPr>
                <w:rFonts w:eastAsiaTheme="minorEastAsia"/>
                <w:lang w:eastAsia="es-CL"/>
              </w:rPr>
              <w:t>Cuerpos geométricos</w:t>
            </w:r>
          </w:p>
          <w:p w14:paraId="72AE7E81" w14:textId="77777777" w:rsidR="00024586" w:rsidRDefault="00024586" w:rsidP="00024586">
            <w:pPr>
              <w:rPr>
                <w:rFonts w:eastAsiaTheme="minorEastAsia"/>
                <w:lang w:eastAsia="es-CL"/>
              </w:rPr>
            </w:pPr>
            <w:r w:rsidRPr="00BD5D7E">
              <w:rPr>
                <w:rFonts w:eastAsiaTheme="minorEastAsia"/>
                <w:lang w:eastAsia="es-CL"/>
              </w:rPr>
              <w:t>Caras y aristas paralelas</w:t>
            </w:r>
          </w:p>
          <w:p w14:paraId="2308A633" w14:textId="77777777" w:rsidR="000B0E48" w:rsidRDefault="000B0E48" w:rsidP="00024586">
            <w:pPr>
              <w:rPr>
                <w:rFonts w:eastAsiaTheme="minorEastAsia"/>
                <w:lang w:eastAsia="es-CL"/>
              </w:rPr>
            </w:pPr>
          </w:p>
          <w:p w14:paraId="3834BF5E" w14:textId="77777777" w:rsidR="000B0E48" w:rsidRDefault="000B0E48" w:rsidP="00024586">
            <w:pPr>
              <w:rPr>
                <w:rFonts w:eastAsiaTheme="minorEastAsia"/>
                <w:lang w:eastAsia="es-CL"/>
              </w:rPr>
            </w:pPr>
          </w:p>
          <w:p w14:paraId="5A9E4DF7" w14:textId="77777777" w:rsidR="000B0E48" w:rsidRPr="00F675AB" w:rsidRDefault="000B0E48" w:rsidP="000B0E48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Tecnología.</w:t>
            </w:r>
          </w:p>
          <w:p w14:paraId="0621EE40" w14:textId="77777777" w:rsidR="000B0E48" w:rsidRPr="00F675AB" w:rsidRDefault="000B0E48" w:rsidP="000B0E48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 y herramientas.</w:t>
            </w:r>
          </w:p>
          <w:p w14:paraId="5EBDC7D8" w14:textId="77777777" w:rsidR="000B0E48" w:rsidRPr="00F675AB" w:rsidRDefault="000B0E48" w:rsidP="000B0E48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Trabajo práctico.</w:t>
            </w:r>
          </w:p>
          <w:p w14:paraId="106227E4" w14:textId="31A884F5" w:rsidR="000B0E48" w:rsidRPr="00F675AB" w:rsidRDefault="000B0E48" w:rsidP="000B0E48">
            <w:r w:rsidRPr="00F675AB">
              <w:rPr>
                <w:rFonts w:eastAsiaTheme="minorEastAsia"/>
                <w:lang w:eastAsia="es-CL"/>
              </w:rPr>
              <w:t>Presentación Organizador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>.</w:t>
            </w:r>
          </w:p>
        </w:tc>
        <w:tc>
          <w:tcPr>
            <w:tcW w:w="1824" w:type="dxa"/>
          </w:tcPr>
          <w:p w14:paraId="11B15528" w14:textId="1810AC73" w:rsidR="00024586" w:rsidRPr="0080660C" w:rsidRDefault="00024586" w:rsidP="00024586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27Ciencias Naturales.</w:t>
            </w:r>
          </w:p>
          <w:p w14:paraId="1F15EAD8" w14:textId="4B15E5BD" w:rsidR="00024586" w:rsidRPr="009A1AB7" w:rsidRDefault="00024586" w:rsidP="00024586">
            <w:r w:rsidRPr="009A1AB7">
              <w:rPr>
                <w:rFonts w:eastAsiaTheme="minorEastAsia"/>
                <w:lang w:eastAsia="es-CL"/>
              </w:rPr>
              <w:t>Circuito eléctrico.</w:t>
            </w:r>
          </w:p>
          <w:p w14:paraId="1C33CE9B" w14:textId="62F24604" w:rsidR="00024586" w:rsidRPr="00F675AB" w:rsidRDefault="00024586" w:rsidP="00024586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2da parte.</w:t>
            </w:r>
          </w:p>
          <w:p w14:paraId="47E3D4EF" w14:textId="386786C8" w:rsidR="00024586" w:rsidRDefault="00024586" w:rsidP="00024586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Presentación grupal.</w:t>
            </w:r>
          </w:p>
          <w:p w14:paraId="6F7EB191" w14:textId="77777777" w:rsidR="00024586" w:rsidRDefault="00024586" w:rsidP="00024586">
            <w:pPr>
              <w:rPr>
                <w:rFonts w:eastAsiaTheme="minorEastAsia"/>
                <w:lang w:eastAsia="es-CL"/>
              </w:rPr>
            </w:pPr>
          </w:p>
          <w:p w14:paraId="3D831775" w14:textId="77777777" w:rsidR="00024586" w:rsidRDefault="00024586" w:rsidP="00024586">
            <w:pPr>
              <w:rPr>
                <w:rFonts w:eastAsiaTheme="minorEastAsia"/>
                <w:lang w:eastAsia="es-CL"/>
              </w:rPr>
            </w:pPr>
          </w:p>
          <w:p w14:paraId="352A440C" w14:textId="77777777" w:rsidR="00024586" w:rsidRDefault="00024586" w:rsidP="00024586">
            <w:pPr>
              <w:rPr>
                <w:rFonts w:eastAsiaTheme="minorEastAsia"/>
                <w:lang w:eastAsia="es-CL"/>
              </w:rPr>
            </w:pPr>
          </w:p>
          <w:p w14:paraId="479CA8A9" w14:textId="77777777" w:rsidR="00024586" w:rsidRDefault="00024586" w:rsidP="00024586">
            <w:pPr>
              <w:rPr>
                <w:rFonts w:eastAsiaTheme="minorEastAsia"/>
                <w:lang w:eastAsia="es-CL"/>
              </w:rPr>
            </w:pPr>
          </w:p>
          <w:p w14:paraId="5C6233B3" w14:textId="77777777" w:rsidR="00024586" w:rsidRPr="00F675AB" w:rsidRDefault="00024586" w:rsidP="00024586">
            <w:pPr>
              <w:rPr>
                <w:rFonts w:eastAsiaTheme="minorEastAsia"/>
                <w:lang w:eastAsia="es-CL"/>
              </w:rPr>
            </w:pPr>
          </w:p>
          <w:p w14:paraId="5DEE9B7F" w14:textId="3EAB39DA" w:rsidR="00024586" w:rsidRPr="00F675AB" w:rsidRDefault="00024586" w:rsidP="00024586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89CABFE" w14:textId="392FC2B8" w:rsidR="00DE5A83" w:rsidRPr="00F675AB" w:rsidRDefault="00024586" w:rsidP="00DE5A83">
            <w:r w:rsidRPr="00F675AB">
              <w:rPr>
                <w:rFonts w:eastAsiaTheme="minorEastAsia"/>
                <w:b/>
                <w:lang w:eastAsia="es-CL"/>
              </w:rPr>
              <w:t>28</w:t>
            </w:r>
            <w:r w:rsidR="00DE5A83" w:rsidRPr="00F675AB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0D7F0C56" w14:textId="77777777" w:rsidR="00DE5A83" w:rsidRPr="00DE5A83" w:rsidRDefault="00DE5A83" w:rsidP="00DE5A83">
            <w:r w:rsidRPr="00DE5A83">
              <w:rPr>
                <w:rFonts w:eastAsiaTheme="minorEastAsia"/>
                <w:lang w:eastAsia="es-CL"/>
              </w:rPr>
              <w:t>Guía Evaluada de Geometría</w:t>
            </w:r>
          </w:p>
          <w:p w14:paraId="5E0909A5" w14:textId="4A334942" w:rsidR="00DE5A83" w:rsidRPr="00F675AB" w:rsidRDefault="00DE5A83" w:rsidP="00DE5A83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Unidades de medida estandarizadas de longitud</w:t>
            </w:r>
          </w:p>
          <w:p w14:paraId="1BC3E6F2" w14:textId="097AE1C0" w:rsidR="00DE5A83" w:rsidRPr="00F675AB" w:rsidRDefault="00DE5A83" w:rsidP="00DE5A83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Puntos en el plano cartesiano</w:t>
            </w:r>
          </w:p>
          <w:p w14:paraId="457F89E3" w14:textId="33817BE5" w:rsidR="00DE5A83" w:rsidRPr="00F675AB" w:rsidRDefault="00DE5A83" w:rsidP="00DE5A83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Paralelas y perpendiculares</w:t>
            </w:r>
          </w:p>
          <w:p w14:paraId="48D9973D" w14:textId="2E8EB34E" w:rsidR="00DE5A83" w:rsidRPr="00F675AB" w:rsidRDefault="00DE5A83" w:rsidP="00DE5A83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Congruencia</w:t>
            </w:r>
          </w:p>
          <w:p w14:paraId="41693C2C" w14:textId="70EC2685" w:rsidR="00024586" w:rsidRPr="00F675AB" w:rsidRDefault="00DE5A83" w:rsidP="00DE5A83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Transformaciones isométricas.</w:t>
            </w:r>
          </w:p>
        </w:tc>
        <w:tc>
          <w:tcPr>
            <w:tcW w:w="1764" w:type="dxa"/>
          </w:tcPr>
          <w:p w14:paraId="2F08DB03" w14:textId="77777777" w:rsidR="00024586" w:rsidRPr="00C05710" w:rsidRDefault="00024586" w:rsidP="00024586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29</w:t>
            </w:r>
            <w:r w:rsidRPr="00F675AB">
              <w:rPr>
                <w:rFonts w:eastAsiaTheme="minorEastAsia"/>
                <w:b/>
                <w:bCs/>
                <w:color w:val="0B769F" w:themeColor="accent4" w:themeShade="BF"/>
                <w:lang w:eastAsia="es-CL"/>
              </w:rPr>
              <w:t xml:space="preserve"> </w:t>
            </w:r>
            <w:r w:rsidRPr="00C05710">
              <w:rPr>
                <w:rFonts w:eastAsiaTheme="minorEastAsia"/>
                <w:b/>
                <w:bCs/>
                <w:lang w:eastAsia="es-CL"/>
              </w:rPr>
              <w:t>Artes Visuales</w:t>
            </w:r>
          </w:p>
          <w:p w14:paraId="7D362937" w14:textId="07BAED60" w:rsidR="00024586" w:rsidRPr="00C05710" w:rsidRDefault="00024586" w:rsidP="00024586">
            <w:pPr>
              <w:rPr>
                <w:rFonts w:eastAsiaTheme="minorEastAsia"/>
                <w:lang w:eastAsia="es-CL"/>
              </w:rPr>
            </w:pPr>
            <w:r w:rsidRPr="00C05710">
              <w:rPr>
                <w:rFonts w:eastAsiaTheme="minorEastAsia"/>
                <w:lang w:eastAsia="es-CL"/>
              </w:rPr>
              <w:t>Evaluación Porcentual , procesual, poesía surreal.</w:t>
            </w:r>
          </w:p>
          <w:p w14:paraId="21D81CE4" w14:textId="203C95E0" w:rsidR="00024586" w:rsidRPr="00F675AB" w:rsidRDefault="00024586" w:rsidP="00024586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0CAE9587" w14:textId="2BCD20E5" w:rsidR="00024586" w:rsidRPr="00F675AB" w:rsidRDefault="00024586" w:rsidP="00024586">
            <w:r w:rsidRPr="00F675AB">
              <w:rPr>
                <w:rFonts w:eastAsiaTheme="minorEastAsia"/>
                <w:b/>
                <w:bCs/>
                <w:lang w:eastAsia="es-CL"/>
              </w:rPr>
              <w:t>30 Lenguaje</w:t>
            </w:r>
          </w:p>
          <w:p w14:paraId="614DDCDC" w14:textId="5B5A4FBF" w:rsidR="00024586" w:rsidRPr="00087B35" w:rsidRDefault="00024586" w:rsidP="00024586">
            <w:r w:rsidRPr="00087B35">
              <w:rPr>
                <w:rFonts w:eastAsiaTheme="minorEastAsia"/>
                <w:lang w:eastAsia="es-CL"/>
              </w:rPr>
              <w:t>Comprensión lectora.</w:t>
            </w:r>
          </w:p>
          <w:p w14:paraId="04313356" w14:textId="147C8080" w:rsidR="00024586" w:rsidRPr="00087B35" w:rsidRDefault="00024586" w:rsidP="00024586">
            <w:r w:rsidRPr="00087B35">
              <w:rPr>
                <w:rFonts w:eastAsiaTheme="minorEastAsia"/>
                <w:lang w:eastAsia="es-CL"/>
              </w:rPr>
              <w:t>Libro Goce Lector (de biblioteca)</w:t>
            </w:r>
          </w:p>
          <w:p w14:paraId="40CCAE39" w14:textId="77777777" w:rsidR="00024586" w:rsidRDefault="00024586" w:rsidP="00024586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5D334DF5" w14:textId="4D25E372" w:rsidR="005014EB" w:rsidRPr="002F1552" w:rsidRDefault="005014EB" w:rsidP="005014EB">
            <w:r w:rsidRPr="00F675AB">
              <w:rPr>
                <w:rFonts w:eastAsiaTheme="minorEastAsia"/>
                <w:b/>
                <w:bCs/>
                <w:lang w:eastAsia="es-CL"/>
              </w:rPr>
              <w:t>Histori</w:t>
            </w:r>
            <w:r>
              <w:rPr>
                <w:rFonts w:eastAsiaTheme="minorEastAsia"/>
                <w:b/>
                <w:bCs/>
                <w:lang w:eastAsia="es-CL"/>
              </w:rPr>
              <w:t>a</w:t>
            </w:r>
            <w:r w:rsidRPr="002F1552">
              <w:rPr>
                <w:rFonts w:eastAsiaTheme="minorEastAsia"/>
                <w:lang w:eastAsia="es-CL"/>
              </w:rPr>
              <w:t xml:space="preserve"> </w:t>
            </w:r>
          </w:p>
          <w:p w14:paraId="7EA61F48" w14:textId="77777777" w:rsidR="005014EB" w:rsidRDefault="005014EB" w:rsidP="005014EB">
            <w:pPr>
              <w:rPr>
                <w:rFonts w:eastAsiaTheme="minor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Guía Evaluada</w:t>
            </w:r>
          </w:p>
          <w:p w14:paraId="144287AC" w14:textId="7BAEDECC" w:rsidR="005014EB" w:rsidRPr="00F675AB" w:rsidRDefault="005014EB" w:rsidP="005014EB">
            <w:r w:rsidRPr="00F675AB">
              <w:rPr>
                <w:rFonts w:eastAsiaTheme="minorEastAsia"/>
                <w:lang w:eastAsia="es-CL"/>
              </w:rPr>
              <w:t>Relaciones Hispano – mapuche.</w:t>
            </w:r>
          </w:p>
          <w:p w14:paraId="575B98E4" w14:textId="77777777" w:rsidR="005014EB" w:rsidRPr="00F675AB" w:rsidRDefault="005014EB" w:rsidP="005014EB">
            <w:r w:rsidRPr="00F675AB">
              <w:rPr>
                <w:rFonts w:eastAsiaTheme="minorEastAsia"/>
                <w:lang w:eastAsia="es-CL"/>
              </w:rPr>
              <w:t>Frontera y la vida en la frontera</w:t>
            </w:r>
          </w:p>
          <w:p w14:paraId="700540A3" w14:textId="77777777" w:rsidR="005014EB" w:rsidRPr="00F675AB" w:rsidRDefault="005014EB" w:rsidP="005014EB">
            <w:r w:rsidRPr="00F675AB">
              <w:rPr>
                <w:rFonts w:eastAsiaTheme="minorEastAsia"/>
                <w:lang w:eastAsia="es-CL"/>
              </w:rPr>
              <w:t>Sistema de trabajo indígena durante la colonia</w:t>
            </w:r>
          </w:p>
          <w:p w14:paraId="7AD91EAE" w14:textId="148D96F1" w:rsidR="005014EB" w:rsidRPr="00F675AB" w:rsidRDefault="005014EB" w:rsidP="005014EB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Los parlamentos.</w:t>
            </w:r>
          </w:p>
        </w:tc>
      </w:tr>
    </w:tbl>
    <w:p w14:paraId="65815F2C" w14:textId="6CB09FA7" w:rsidR="57EE15D1" w:rsidRPr="00F675AB" w:rsidRDefault="57EE15D1" w:rsidP="00D86052">
      <w:pPr>
        <w:spacing w:after="0" w:line="240" w:lineRule="auto"/>
      </w:pPr>
    </w:p>
    <w:p w14:paraId="2C65E837" w14:textId="77777777" w:rsidR="004A6933" w:rsidRDefault="004A6933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 OCTUBRE 2026</w:t>
      </w:r>
    </w:p>
    <w:p w14:paraId="3105B266" w14:textId="77777777" w:rsidR="005B4F68" w:rsidRPr="00F675AB" w:rsidRDefault="005B4F68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5C8A528E" w14:textId="318BCB99" w:rsidR="004A6933" w:rsidRPr="00F675AB" w:rsidRDefault="004A6933" w:rsidP="00D86052">
      <w:pPr>
        <w:tabs>
          <w:tab w:val="center" w:pos="4419"/>
          <w:tab w:val="left" w:pos="7937"/>
        </w:tabs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 w:rsidR="000A7193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Patricia Palleres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</w:t>
      </w:r>
      <w:r w:rsidR="00186252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Pérez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Curso: </w:t>
      </w:r>
      <w:r w:rsidR="00186252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5° Básico 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7"/>
        <w:gridCol w:w="1822"/>
        <w:gridCol w:w="1769"/>
        <w:gridCol w:w="1769"/>
        <w:gridCol w:w="1819"/>
      </w:tblGrid>
      <w:tr w:rsidR="004A6933" w:rsidRPr="00F675AB" w14:paraId="3563E135" w14:textId="77777777" w:rsidTr="0057105E">
        <w:trPr>
          <w:trHeight w:val="938"/>
        </w:trPr>
        <w:tc>
          <w:tcPr>
            <w:tcW w:w="1747" w:type="dxa"/>
          </w:tcPr>
          <w:p w14:paraId="71C2F510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822" w:type="dxa"/>
          </w:tcPr>
          <w:p w14:paraId="5F4051A9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69" w:type="dxa"/>
          </w:tcPr>
          <w:p w14:paraId="41899B22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69" w:type="dxa"/>
          </w:tcPr>
          <w:p w14:paraId="57113FEA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819" w:type="dxa"/>
          </w:tcPr>
          <w:p w14:paraId="4BCDE8AC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</w:tr>
      <w:tr w:rsidR="004A6933" w:rsidRPr="00F675AB" w14:paraId="5087B630" w14:textId="77777777" w:rsidTr="000F36CA">
        <w:trPr>
          <w:trHeight w:val="2199"/>
        </w:trPr>
        <w:tc>
          <w:tcPr>
            <w:tcW w:w="1747" w:type="dxa"/>
          </w:tcPr>
          <w:p w14:paraId="53C3761C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12</w:t>
            </w:r>
          </w:p>
          <w:p w14:paraId="0C96F16F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Feriado:</w:t>
            </w:r>
          </w:p>
          <w:p w14:paraId="15B8D9F6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822" w:type="dxa"/>
          </w:tcPr>
          <w:p w14:paraId="6F8E7367" w14:textId="4A4D073F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13 Tecnología.</w:t>
            </w:r>
          </w:p>
          <w:p w14:paraId="2D30DD52" w14:textId="2650400F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 y herramientas.</w:t>
            </w:r>
          </w:p>
          <w:p w14:paraId="1ABA9344" w14:textId="2909E127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Trabajo práctico.</w:t>
            </w:r>
          </w:p>
          <w:p w14:paraId="46EE29BC" w14:textId="1475425C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Presentación Organizador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>.</w:t>
            </w:r>
          </w:p>
        </w:tc>
        <w:tc>
          <w:tcPr>
            <w:tcW w:w="1769" w:type="dxa"/>
          </w:tcPr>
          <w:p w14:paraId="34408BC2" w14:textId="48E3E0FC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14 Lenguaje </w:t>
            </w:r>
          </w:p>
          <w:p w14:paraId="7E64BE49" w14:textId="04645EC5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Comprensión de narraciones.</w:t>
            </w:r>
          </w:p>
          <w:p w14:paraId="39C3D9C1" w14:textId="17AFCCA7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Presentación Obra de teatro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. </w:t>
            </w:r>
          </w:p>
        </w:tc>
        <w:tc>
          <w:tcPr>
            <w:tcW w:w="1769" w:type="dxa"/>
          </w:tcPr>
          <w:p w14:paraId="29858D64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819" w:type="dxa"/>
          </w:tcPr>
          <w:p w14:paraId="038E0BB9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7B647C3D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58FF2DAA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0669150F" w14:textId="77777777" w:rsidTr="000F36CA">
        <w:trPr>
          <w:trHeight w:val="2199"/>
        </w:trPr>
        <w:tc>
          <w:tcPr>
            <w:tcW w:w="1747" w:type="dxa"/>
          </w:tcPr>
          <w:p w14:paraId="01EA165A" w14:textId="7474DD65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19 Ciencias Naturales.</w:t>
            </w:r>
          </w:p>
          <w:p w14:paraId="2D534CBB" w14:textId="6B0F2E44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Circuito eléctrico. </w:t>
            </w:r>
          </w:p>
          <w:p w14:paraId="40D6D369" w14:textId="6D6CE6E0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1era parte trabajo proceso.</w:t>
            </w:r>
          </w:p>
          <w:p w14:paraId="6C1A883C" w14:textId="3B5351A5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Materiales:</w:t>
            </w:r>
          </w:p>
          <w:p w14:paraId="1985FE7E" w14:textId="6B72878A" w:rsidR="004A6933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Circuito eléctrico.</w:t>
            </w:r>
          </w:p>
          <w:p w14:paraId="37E4A1AC" w14:textId="77777777" w:rsidR="002D51E0" w:rsidRPr="00F675AB" w:rsidRDefault="002D51E0" w:rsidP="00D86052">
            <w:pPr>
              <w:rPr>
                <w:rFonts w:eastAsiaTheme="minorEastAsia"/>
                <w:lang w:eastAsia="es-CL"/>
              </w:rPr>
            </w:pPr>
          </w:p>
          <w:p w14:paraId="6F58B714" w14:textId="279141C7" w:rsidR="004A6933" w:rsidRPr="00F675AB" w:rsidRDefault="1C1D4931" w:rsidP="00D86052">
            <w:pPr>
              <w:rPr>
                <w:rFonts w:ascii="Aptos" w:eastAsia="Aptos" w:hAnsi="Aptos" w:cs="Aptos"/>
                <w:color w:val="000000" w:themeColor="text1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Inglés</w:t>
            </w:r>
          </w:p>
          <w:p w14:paraId="7289AB3D" w14:textId="73BCA3CC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Unit 5 test (At the department store)</w:t>
            </w:r>
          </w:p>
          <w:p w14:paraId="2A5546FA" w14:textId="02F00FD5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Contenidos:</w:t>
            </w:r>
          </w:p>
          <w:p w14:paraId="6B6A833E" w14:textId="230BF853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-Vocabulario de vestuario y accesorios</w:t>
            </w:r>
          </w:p>
          <w:p w14:paraId="613B333F" w14:textId="405CDAD9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-Tiempo verbal Pasado simple</w:t>
            </w:r>
          </w:p>
          <w:p w14:paraId="0A24B1CF" w14:textId="09EE71DD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 Vocabulario de materiales</w:t>
            </w:r>
          </w:p>
          <w:p w14:paraId="01652AB4" w14:textId="2D70A9BC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  <w:r w:rsidRPr="00F675AB">
              <w:rPr>
                <w:rFonts w:ascii="Aptos" w:eastAsia="Aptos" w:hAnsi="Aptos" w:cs="Aptos"/>
                <w:color w:val="000000" w:themeColor="text1"/>
                <w:lang w:val="en-US"/>
              </w:rPr>
              <w:t>-Have to- Has to-Don´t have to- Doesn´t have to</w:t>
            </w:r>
          </w:p>
        </w:tc>
        <w:tc>
          <w:tcPr>
            <w:tcW w:w="1822" w:type="dxa"/>
          </w:tcPr>
          <w:p w14:paraId="5DC8C292" w14:textId="13939C03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20 Música </w:t>
            </w:r>
          </w:p>
          <w:p w14:paraId="2123F803" w14:textId="7F55156D" w:rsidR="004A6933" w:rsidRPr="00F675AB" w:rsidRDefault="002D51E0" w:rsidP="00D86052">
            <w:r>
              <w:rPr>
                <w:rFonts w:eastAsiaTheme="minorEastAsia"/>
                <w:lang w:eastAsia="es-CL"/>
              </w:rPr>
              <w:t>P</w:t>
            </w:r>
            <w:r w:rsidR="57EE15D1" w:rsidRPr="00F675AB">
              <w:rPr>
                <w:rFonts w:eastAsiaTheme="minorEastAsia"/>
                <w:lang w:eastAsia="es-CL"/>
              </w:rPr>
              <w:t>artitura carnavalito del ciempiés</w:t>
            </w:r>
          </w:p>
        </w:tc>
        <w:tc>
          <w:tcPr>
            <w:tcW w:w="1769" w:type="dxa"/>
          </w:tcPr>
          <w:p w14:paraId="491A395E" w14:textId="07E5EED8" w:rsidR="004A6933" w:rsidRPr="001A3DCE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21</w:t>
            </w:r>
            <w:r w:rsidR="001A3DCE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Religión:</w:t>
            </w:r>
          </w:p>
          <w:p w14:paraId="42D6A361" w14:textId="72A50099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“Sermón de la Montaña” (Pergamino)</w:t>
            </w:r>
          </w:p>
          <w:p w14:paraId="36880881" w14:textId="6D475476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Trabajo grupal</w:t>
            </w:r>
          </w:p>
          <w:p w14:paraId="37E32104" w14:textId="5B65D66E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-</w:t>
            </w:r>
            <w:r w:rsidRPr="00F675AB">
              <w:rPr>
                <w:rFonts w:ascii="Aptos" w:eastAsia="Aptos" w:hAnsi="Aptos" w:cs="Aptos"/>
                <w:color w:val="000000" w:themeColor="text1"/>
              </w:rPr>
              <w:t xml:space="preserve">¼ Pliego de cartulina o papel </w:t>
            </w:r>
            <w:r w:rsidR="003C2DE9">
              <w:rPr>
                <w:rFonts w:ascii="Aptos" w:eastAsia="Aptos" w:hAnsi="Aptos" w:cs="Aptos"/>
                <w:color w:val="000000" w:themeColor="text1"/>
              </w:rPr>
              <w:t>K</w:t>
            </w:r>
            <w:r w:rsidRPr="00F675AB">
              <w:rPr>
                <w:rFonts w:ascii="Aptos" w:eastAsia="Aptos" w:hAnsi="Aptos" w:cs="Aptos"/>
                <w:color w:val="000000" w:themeColor="text1"/>
              </w:rPr>
              <w:t>raf</w:t>
            </w:r>
            <w:r w:rsidR="003C2DE9">
              <w:rPr>
                <w:rFonts w:ascii="Aptos" w:eastAsia="Aptos" w:hAnsi="Aptos" w:cs="Aptos"/>
                <w:color w:val="000000" w:themeColor="text1"/>
              </w:rPr>
              <w:t>t</w:t>
            </w:r>
          </w:p>
          <w:p w14:paraId="0B53CB9B" w14:textId="538543AD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-Imágenes</w:t>
            </w:r>
          </w:p>
          <w:p w14:paraId="3FE5A91B" w14:textId="66737C50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-Información escrita. Plumones</w:t>
            </w:r>
          </w:p>
          <w:p w14:paraId="3B1332FE" w14:textId="58601806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Pegamento.</w:t>
            </w:r>
          </w:p>
          <w:p w14:paraId="7BEE3C8A" w14:textId="653EF0F3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69" w:type="dxa"/>
          </w:tcPr>
          <w:p w14:paraId="2908431A" w14:textId="2E21938E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22 Lenguaje y Comunicación.</w:t>
            </w:r>
          </w:p>
          <w:p w14:paraId="7FBF62D3" w14:textId="5B5A4FBF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Comprensión lectora.</w:t>
            </w:r>
          </w:p>
          <w:p w14:paraId="60B83B07" w14:textId="2A76BCC4" w:rsidR="004A6933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Libro Goce Lector (de biblioteca).</w:t>
            </w:r>
          </w:p>
          <w:p w14:paraId="7926C876" w14:textId="77777777" w:rsidR="00BF1EC5" w:rsidRPr="00F675AB" w:rsidRDefault="00BF1EC5" w:rsidP="00D86052"/>
          <w:p w14:paraId="7D958156" w14:textId="23E42C1E" w:rsidR="004A6933" w:rsidRPr="00BF1EC5" w:rsidRDefault="004A6933" w:rsidP="00D86052"/>
        </w:tc>
        <w:tc>
          <w:tcPr>
            <w:tcW w:w="1819" w:type="dxa"/>
          </w:tcPr>
          <w:p w14:paraId="7CF0B862" w14:textId="3088B15C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23 Educación Física y Salud </w:t>
            </w:r>
          </w:p>
          <w:p w14:paraId="70CAAB1E" w14:textId="7FAAA15B" w:rsidR="004A6933" w:rsidRPr="00BF1EC5" w:rsidRDefault="57EE15D1" w:rsidP="00D86052">
            <w:r w:rsidRPr="00BF1EC5">
              <w:rPr>
                <w:rFonts w:eastAsiaTheme="minorEastAsia"/>
                <w:lang w:eastAsia="es-CL"/>
              </w:rPr>
              <w:t>Coreografía Acrosport</w:t>
            </w:r>
          </w:p>
          <w:p w14:paraId="6B8FCAEF" w14:textId="1CF73743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12EF7B87" w14:textId="77777777" w:rsidTr="000F36CA">
        <w:trPr>
          <w:trHeight w:val="2199"/>
        </w:trPr>
        <w:tc>
          <w:tcPr>
            <w:tcW w:w="1747" w:type="dxa"/>
          </w:tcPr>
          <w:p w14:paraId="762F64C3" w14:textId="6FABF9DE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lastRenderedPageBreak/>
              <w:t>26 Ciencias Naturales</w:t>
            </w:r>
          </w:p>
          <w:p w14:paraId="6EF7679C" w14:textId="4B15E5BD" w:rsidR="004A6933" w:rsidRPr="002F1552" w:rsidRDefault="35C8C36E" w:rsidP="00D86052">
            <w:r w:rsidRPr="002F1552">
              <w:rPr>
                <w:rFonts w:eastAsiaTheme="minorEastAsia"/>
                <w:lang w:eastAsia="es-CL"/>
              </w:rPr>
              <w:t>Circuito eléctrico.</w:t>
            </w:r>
          </w:p>
          <w:p w14:paraId="6F086398" w14:textId="62F24604" w:rsidR="004A6933" w:rsidRPr="002F1552" w:rsidRDefault="57EE15D1" w:rsidP="00D86052">
            <w:pPr>
              <w:rPr>
                <w:rFonts w:eastAsiaTheme="minorEastAsia"/>
                <w:lang w:eastAsia="es-CL"/>
              </w:rPr>
            </w:pPr>
            <w:r w:rsidRPr="002F1552">
              <w:rPr>
                <w:rFonts w:eastAsiaTheme="minorEastAsia"/>
                <w:lang w:eastAsia="es-CL"/>
              </w:rPr>
              <w:t>2da parte.</w:t>
            </w:r>
          </w:p>
          <w:p w14:paraId="08599906" w14:textId="386786C8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2F1552">
              <w:rPr>
                <w:rFonts w:eastAsiaTheme="minorEastAsia"/>
                <w:lang w:eastAsia="es-CL"/>
              </w:rPr>
              <w:t>Presentación grupal.</w:t>
            </w:r>
          </w:p>
        </w:tc>
        <w:tc>
          <w:tcPr>
            <w:tcW w:w="1822" w:type="dxa"/>
          </w:tcPr>
          <w:p w14:paraId="2FD4205D" w14:textId="77777777" w:rsidR="001A3DCE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27 </w:t>
            </w:r>
            <w:r w:rsidR="001A3DCE">
              <w:rPr>
                <w:rFonts w:eastAsiaTheme="minorEastAsia"/>
                <w:b/>
                <w:bCs/>
                <w:lang w:eastAsia="es-CL"/>
              </w:rPr>
              <w:t>Artes Visuales</w:t>
            </w:r>
          </w:p>
          <w:p w14:paraId="4FE6CB85" w14:textId="06E9BEE1" w:rsidR="004A6933" w:rsidRPr="002F1552" w:rsidRDefault="001A3DCE" w:rsidP="00D86052">
            <w:r w:rsidRPr="002F1552">
              <w:rPr>
                <w:rFonts w:eastAsiaTheme="minorEastAsia"/>
                <w:lang w:eastAsia="es-CL"/>
              </w:rPr>
              <w:t xml:space="preserve">Evaluación </w:t>
            </w:r>
            <w:r w:rsidR="25BA5D9E" w:rsidRPr="002F1552">
              <w:rPr>
                <w:rFonts w:eastAsiaTheme="minorEastAsia"/>
                <w:lang w:eastAsia="es-CL"/>
              </w:rPr>
              <w:t>Porcentual, procesual, poesía surreal.</w:t>
            </w:r>
          </w:p>
        </w:tc>
        <w:tc>
          <w:tcPr>
            <w:tcW w:w="1769" w:type="dxa"/>
          </w:tcPr>
          <w:p w14:paraId="641A9517" w14:textId="08267AC6" w:rsidR="004A6933" w:rsidRPr="00F675AB" w:rsidRDefault="57EE15D1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28</w:t>
            </w:r>
            <w:r w:rsidR="000F36B4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1073BA8B" w14:textId="6FB24496" w:rsidR="004A6933" w:rsidRPr="002F1552" w:rsidRDefault="57EE15D1" w:rsidP="00D86052">
            <w:r w:rsidRPr="002F1552">
              <w:rPr>
                <w:rFonts w:eastAsiaTheme="minorEastAsia"/>
                <w:lang w:eastAsia="es-CL"/>
              </w:rPr>
              <w:t>Guía Evaluada de Geometría</w:t>
            </w:r>
          </w:p>
          <w:p w14:paraId="10A95BA2" w14:textId="09F1A562" w:rsidR="004A6933" w:rsidRPr="002F1552" w:rsidRDefault="57EE15D1" w:rsidP="00D86052">
            <w:pPr>
              <w:rPr>
                <w:rFonts w:eastAsiaTheme="minorEastAsia"/>
                <w:lang w:eastAsia="es-CL"/>
              </w:rPr>
            </w:pPr>
            <w:r w:rsidRPr="002F1552">
              <w:rPr>
                <w:rFonts w:eastAsiaTheme="minorEastAsia"/>
                <w:lang w:eastAsia="es-CL"/>
              </w:rPr>
              <w:t>-Puntos en el plano cartesiano</w:t>
            </w:r>
          </w:p>
          <w:p w14:paraId="1B6AD3FB" w14:textId="63C095DD" w:rsidR="004A6933" w:rsidRPr="002F1552" w:rsidRDefault="57EE15D1" w:rsidP="00D86052">
            <w:pPr>
              <w:rPr>
                <w:rFonts w:eastAsiaTheme="minorEastAsia"/>
                <w:lang w:eastAsia="es-CL"/>
              </w:rPr>
            </w:pPr>
            <w:r w:rsidRPr="002F1552">
              <w:rPr>
                <w:rFonts w:eastAsiaTheme="minorEastAsia"/>
                <w:lang w:eastAsia="es-CL"/>
              </w:rPr>
              <w:t>-Paralelas y perpendiculares</w:t>
            </w:r>
          </w:p>
          <w:p w14:paraId="7660925C" w14:textId="1A76726B" w:rsidR="004A6933" w:rsidRPr="002F1552" w:rsidRDefault="57EE15D1" w:rsidP="00D86052">
            <w:r w:rsidRPr="002F1552">
              <w:rPr>
                <w:rFonts w:eastAsiaTheme="minorEastAsia"/>
                <w:lang w:eastAsia="es-CL"/>
              </w:rPr>
              <w:t>Cuerpos geométricos</w:t>
            </w:r>
          </w:p>
          <w:p w14:paraId="6AD68325" w14:textId="6F1943DC" w:rsidR="004A6933" w:rsidRPr="00F675AB" w:rsidRDefault="57EE15D1" w:rsidP="00D86052">
            <w:r w:rsidRPr="002F1552">
              <w:rPr>
                <w:rFonts w:eastAsiaTheme="minorEastAsia"/>
                <w:lang w:eastAsia="es-CL"/>
              </w:rPr>
              <w:t>Caras y aristas paralelas</w:t>
            </w:r>
          </w:p>
        </w:tc>
        <w:tc>
          <w:tcPr>
            <w:tcW w:w="1769" w:type="dxa"/>
          </w:tcPr>
          <w:p w14:paraId="427222F2" w14:textId="0E27C5C7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29  Historia </w:t>
            </w:r>
          </w:p>
          <w:p w14:paraId="627469CC" w14:textId="0EFBA86D" w:rsidR="004A6933" w:rsidRPr="002F1552" w:rsidRDefault="57EE15D1" w:rsidP="00D86052">
            <w:r w:rsidRPr="002F1552">
              <w:rPr>
                <w:rFonts w:eastAsiaTheme="minorEastAsia"/>
                <w:lang w:eastAsia="es-CL"/>
              </w:rPr>
              <w:t xml:space="preserve">Evaluación escrita </w:t>
            </w:r>
          </w:p>
          <w:p w14:paraId="083CC49C" w14:textId="1C98C50D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Relaciones Hispano – mapuche.</w:t>
            </w:r>
          </w:p>
          <w:p w14:paraId="5CF98187" w14:textId="7E93A65B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Frontera y la vida en la frontera</w:t>
            </w:r>
          </w:p>
          <w:p w14:paraId="692669AE" w14:textId="23E00B1D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Sistema de trabajo indígena durante la colonia</w:t>
            </w:r>
          </w:p>
          <w:p w14:paraId="2FB3652C" w14:textId="4C172B5D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Los parlamentos.</w:t>
            </w:r>
          </w:p>
        </w:tc>
        <w:tc>
          <w:tcPr>
            <w:tcW w:w="1819" w:type="dxa"/>
          </w:tcPr>
          <w:p w14:paraId="73BF4F5B" w14:textId="59D83BD7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30 Matemática</w:t>
            </w:r>
          </w:p>
          <w:p w14:paraId="4F05A7B2" w14:textId="6FB24496" w:rsidR="004A6933" w:rsidRPr="002F1552" w:rsidRDefault="57EE15D1" w:rsidP="00D86052">
            <w:r w:rsidRPr="002F1552">
              <w:rPr>
                <w:rFonts w:eastAsiaTheme="minorEastAsia"/>
                <w:lang w:eastAsia="es-CL"/>
              </w:rPr>
              <w:t>Guía Evaluada de Geometría</w:t>
            </w:r>
          </w:p>
          <w:p w14:paraId="75360A82" w14:textId="27B20F71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-</w:t>
            </w:r>
            <w:r w:rsidRPr="00F675AB">
              <w:rPr>
                <w:rFonts w:eastAsiaTheme="minorEastAsia"/>
                <w:lang w:eastAsia="es-CL"/>
              </w:rPr>
              <w:t>Unidades de medida estandarizadas de longitud</w:t>
            </w:r>
          </w:p>
          <w:p w14:paraId="14D4DC72" w14:textId="09F1A562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-Puntos en el plano cartesiano</w:t>
            </w:r>
          </w:p>
          <w:p w14:paraId="137842CB" w14:textId="63C095DD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-Paralelas y perpendiculares</w:t>
            </w:r>
          </w:p>
          <w:p w14:paraId="58391EB5" w14:textId="716F0777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-Congruencia</w:t>
            </w:r>
          </w:p>
          <w:p w14:paraId="103D18DC" w14:textId="2B2E1F0F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-</w:t>
            </w:r>
            <w:r w:rsidRPr="00F675AB">
              <w:rPr>
                <w:rFonts w:eastAsiaTheme="minorEastAsia"/>
                <w:lang w:eastAsia="es-CL"/>
              </w:rPr>
              <w:t>Transformaciones isométricas.</w:t>
            </w:r>
          </w:p>
        </w:tc>
      </w:tr>
    </w:tbl>
    <w:p w14:paraId="0862A816" w14:textId="77777777" w:rsidR="004A6933" w:rsidRPr="00F675AB" w:rsidRDefault="004A6933" w:rsidP="00D86052">
      <w:pPr>
        <w:spacing w:after="0" w:line="240" w:lineRule="auto"/>
      </w:pPr>
    </w:p>
    <w:p w14:paraId="14AD754B" w14:textId="77777777" w:rsidR="004B467A" w:rsidRPr="00F675AB" w:rsidRDefault="004B467A" w:rsidP="00D86052">
      <w:pPr>
        <w:spacing w:after="0" w:line="240" w:lineRule="auto"/>
      </w:pPr>
    </w:p>
    <w:p w14:paraId="18544923" w14:textId="77777777" w:rsidR="004B467A" w:rsidRPr="00F675AB" w:rsidRDefault="004B467A" w:rsidP="00D86052">
      <w:pPr>
        <w:spacing w:after="0" w:line="240" w:lineRule="auto"/>
      </w:pPr>
    </w:p>
    <w:p w14:paraId="69DBB354" w14:textId="77777777" w:rsidR="004B467A" w:rsidRDefault="004B467A" w:rsidP="00D86052">
      <w:pPr>
        <w:spacing w:after="0" w:line="240" w:lineRule="auto"/>
      </w:pPr>
    </w:p>
    <w:p w14:paraId="6BF464F4" w14:textId="77777777" w:rsidR="006F0362" w:rsidRDefault="006F0362" w:rsidP="00D86052">
      <w:pPr>
        <w:spacing w:after="0" w:line="240" w:lineRule="auto"/>
      </w:pPr>
    </w:p>
    <w:p w14:paraId="22F1D37A" w14:textId="77777777" w:rsidR="006F0362" w:rsidRDefault="006F0362" w:rsidP="00D86052">
      <w:pPr>
        <w:spacing w:after="0" w:line="240" w:lineRule="auto"/>
      </w:pPr>
    </w:p>
    <w:p w14:paraId="7930E5C8" w14:textId="77777777" w:rsidR="006F0362" w:rsidRDefault="006F0362" w:rsidP="00D86052">
      <w:pPr>
        <w:spacing w:after="0" w:line="240" w:lineRule="auto"/>
      </w:pPr>
    </w:p>
    <w:p w14:paraId="73097188" w14:textId="77777777" w:rsidR="006F0362" w:rsidRDefault="006F0362" w:rsidP="00D86052">
      <w:pPr>
        <w:spacing w:after="0" w:line="240" w:lineRule="auto"/>
      </w:pPr>
    </w:p>
    <w:p w14:paraId="002E7A4A" w14:textId="77777777" w:rsidR="006F0362" w:rsidRDefault="006F0362" w:rsidP="00D86052">
      <w:pPr>
        <w:spacing w:after="0" w:line="240" w:lineRule="auto"/>
      </w:pPr>
    </w:p>
    <w:p w14:paraId="739E7A5D" w14:textId="77777777" w:rsidR="006F0362" w:rsidRDefault="006F0362" w:rsidP="00D86052">
      <w:pPr>
        <w:spacing w:after="0" w:line="240" w:lineRule="auto"/>
      </w:pPr>
    </w:p>
    <w:p w14:paraId="3D542A7B" w14:textId="77777777" w:rsidR="006F0362" w:rsidRDefault="006F0362" w:rsidP="00D86052">
      <w:pPr>
        <w:spacing w:after="0" w:line="240" w:lineRule="auto"/>
      </w:pPr>
    </w:p>
    <w:p w14:paraId="39EBEC5C" w14:textId="77777777" w:rsidR="006F0362" w:rsidRDefault="006F0362" w:rsidP="00D86052">
      <w:pPr>
        <w:spacing w:after="0" w:line="240" w:lineRule="auto"/>
      </w:pPr>
    </w:p>
    <w:p w14:paraId="2542E9EF" w14:textId="77777777" w:rsidR="006F0362" w:rsidRDefault="006F0362" w:rsidP="00D86052">
      <w:pPr>
        <w:spacing w:after="0" w:line="240" w:lineRule="auto"/>
      </w:pPr>
    </w:p>
    <w:p w14:paraId="309E80F6" w14:textId="77777777" w:rsidR="006F0362" w:rsidRDefault="006F0362" w:rsidP="00D86052">
      <w:pPr>
        <w:spacing w:after="0" w:line="240" w:lineRule="auto"/>
      </w:pPr>
    </w:p>
    <w:p w14:paraId="0C5AF3C9" w14:textId="77777777" w:rsidR="006F0362" w:rsidRDefault="006F0362" w:rsidP="00D86052">
      <w:pPr>
        <w:spacing w:after="0" w:line="240" w:lineRule="auto"/>
      </w:pPr>
    </w:p>
    <w:p w14:paraId="7B7BC55D" w14:textId="77777777" w:rsidR="006F0362" w:rsidRDefault="006F0362" w:rsidP="00D86052">
      <w:pPr>
        <w:spacing w:after="0" w:line="240" w:lineRule="auto"/>
      </w:pPr>
    </w:p>
    <w:p w14:paraId="43EBD208" w14:textId="77777777" w:rsidR="006F0362" w:rsidRDefault="006F0362" w:rsidP="00D86052">
      <w:pPr>
        <w:spacing w:after="0" w:line="240" w:lineRule="auto"/>
      </w:pPr>
    </w:p>
    <w:p w14:paraId="22EFBB88" w14:textId="77777777" w:rsidR="006F0362" w:rsidRDefault="006F0362" w:rsidP="00D86052">
      <w:pPr>
        <w:spacing w:after="0" w:line="240" w:lineRule="auto"/>
      </w:pPr>
    </w:p>
    <w:p w14:paraId="53DD73F3" w14:textId="77777777" w:rsidR="006F0362" w:rsidRDefault="006F0362" w:rsidP="00D86052">
      <w:pPr>
        <w:spacing w:after="0" w:line="240" w:lineRule="auto"/>
      </w:pPr>
    </w:p>
    <w:p w14:paraId="6E84FEB3" w14:textId="77777777" w:rsidR="006F0362" w:rsidRDefault="006F0362" w:rsidP="00D86052">
      <w:pPr>
        <w:spacing w:after="0" w:line="240" w:lineRule="auto"/>
      </w:pPr>
    </w:p>
    <w:p w14:paraId="57471B68" w14:textId="77777777" w:rsidR="006F0362" w:rsidRDefault="006F0362" w:rsidP="00D86052">
      <w:pPr>
        <w:spacing w:after="0" w:line="240" w:lineRule="auto"/>
      </w:pPr>
    </w:p>
    <w:p w14:paraId="5A4B4DB0" w14:textId="77777777" w:rsidR="006F0362" w:rsidRDefault="006F0362" w:rsidP="00D86052">
      <w:pPr>
        <w:spacing w:after="0" w:line="240" w:lineRule="auto"/>
      </w:pPr>
    </w:p>
    <w:p w14:paraId="3C76BB58" w14:textId="77777777" w:rsidR="006F0362" w:rsidRDefault="006F0362" w:rsidP="00D86052">
      <w:pPr>
        <w:spacing w:after="0" w:line="240" w:lineRule="auto"/>
      </w:pPr>
    </w:p>
    <w:p w14:paraId="747BCEAF" w14:textId="77777777" w:rsidR="006F0362" w:rsidRDefault="006F0362" w:rsidP="00D86052">
      <w:pPr>
        <w:spacing w:after="0" w:line="240" w:lineRule="auto"/>
      </w:pPr>
    </w:p>
    <w:p w14:paraId="55CCBDD6" w14:textId="77777777" w:rsidR="006F0362" w:rsidRDefault="006F0362" w:rsidP="00D86052">
      <w:pPr>
        <w:spacing w:after="0" w:line="240" w:lineRule="auto"/>
      </w:pPr>
    </w:p>
    <w:p w14:paraId="2FE76F8D" w14:textId="77777777" w:rsidR="006F0362" w:rsidRDefault="006F0362" w:rsidP="00D86052">
      <w:pPr>
        <w:spacing w:after="0" w:line="240" w:lineRule="auto"/>
      </w:pPr>
    </w:p>
    <w:p w14:paraId="479E23AC" w14:textId="77777777" w:rsidR="006F0362" w:rsidRDefault="006F0362" w:rsidP="00D86052">
      <w:pPr>
        <w:spacing w:after="0" w:line="240" w:lineRule="auto"/>
      </w:pPr>
    </w:p>
    <w:p w14:paraId="4BDEFCF4" w14:textId="77777777" w:rsidR="006F0362" w:rsidRDefault="006F0362" w:rsidP="00D86052">
      <w:pPr>
        <w:spacing w:after="0" w:line="240" w:lineRule="auto"/>
      </w:pPr>
    </w:p>
    <w:p w14:paraId="087B7806" w14:textId="77777777" w:rsidR="006F0362" w:rsidRDefault="006F0362" w:rsidP="00D86052">
      <w:pPr>
        <w:spacing w:after="0" w:line="240" w:lineRule="auto"/>
      </w:pPr>
    </w:p>
    <w:p w14:paraId="4AC07DF0" w14:textId="77777777" w:rsidR="006F0362" w:rsidRDefault="006F0362" w:rsidP="00D86052">
      <w:pPr>
        <w:spacing w:after="0" w:line="240" w:lineRule="auto"/>
      </w:pPr>
    </w:p>
    <w:p w14:paraId="4C01474A" w14:textId="77777777" w:rsidR="006F0362" w:rsidRDefault="006F0362" w:rsidP="00D86052">
      <w:pPr>
        <w:spacing w:after="0" w:line="240" w:lineRule="auto"/>
      </w:pPr>
    </w:p>
    <w:p w14:paraId="1B3673BB" w14:textId="77777777" w:rsidR="006F0362" w:rsidRPr="00F675AB" w:rsidRDefault="006F0362" w:rsidP="00D86052">
      <w:pPr>
        <w:spacing w:after="0" w:line="240" w:lineRule="auto"/>
      </w:pPr>
    </w:p>
    <w:p w14:paraId="189BA45A" w14:textId="77777777" w:rsidR="004B467A" w:rsidRPr="00F675AB" w:rsidRDefault="004B467A" w:rsidP="00D86052">
      <w:pPr>
        <w:spacing w:after="0" w:line="240" w:lineRule="auto"/>
      </w:pPr>
    </w:p>
    <w:p w14:paraId="4BD716C1" w14:textId="77777777" w:rsidR="004A6933" w:rsidRDefault="004A6933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OCTUBRE 2026</w:t>
      </w:r>
    </w:p>
    <w:p w14:paraId="63BCDA07" w14:textId="77777777" w:rsidR="006F0362" w:rsidRPr="00F675AB" w:rsidRDefault="006F0362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1590BDE3" w14:textId="36028CDB" w:rsidR="004A6933" w:rsidRPr="00F675AB" w:rsidRDefault="004A6933" w:rsidP="00D86052">
      <w:pPr>
        <w:tabs>
          <w:tab w:val="center" w:pos="4419"/>
          <w:tab w:val="left" w:pos="7937"/>
        </w:tabs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 w:rsidR="004B467A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Silvana Muñoz Jara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Curso: </w:t>
      </w:r>
      <w:r w:rsidR="0040762D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6° Básico 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8"/>
        <w:gridCol w:w="1807"/>
        <w:gridCol w:w="1941"/>
        <w:gridCol w:w="1710"/>
        <w:gridCol w:w="1720"/>
      </w:tblGrid>
      <w:tr w:rsidR="004A6933" w:rsidRPr="00F675AB" w14:paraId="1B3389F6" w14:textId="77777777" w:rsidTr="006F0362">
        <w:trPr>
          <w:trHeight w:val="1635"/>
        </w:trPr>
        <w:tc>
          <w:tcPr>
            <w:tcW w:w="1748" w:type="dxa"/>
          </w:tcPr>
          <w:p w14:paraId="08173050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5</w:t>
            </w:r>
          </w:p>
        </w:tc>
        <w:tc>
          <w:tcPr>
            <w:tcW w:w="1807" w:type="dxa"/>
          </w:tcPr>
          <w:p w14:paraId="7CA51C6A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941" w:type="dxa"/>
          </w:tcPr>
          <w:p w14:paraId="654006EA" w14:textId="4DB2F634" w:rsidR="004A6933" w:rsidRPr="00F675AB" w:rsidRDefault="35C8C36E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7 </w:t>
            </w:r>
          </w:p>
        </w:tc>
        <w:tc>
          <w:tcPr>
            <w:tcW w:w="1710" w:type="dxa"/>
          </w:tcPr>
          <w:p w14:paraId="64563B50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720" w:type="dxa"/>
          </w:tcPr>
          <w:p w14:paraId="040DA0B5" w14:textId="328FA52B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9 Taller de Ciencia</w:t>
            </w:r>
            <w:r w:rsidR="0098243F">
              <w:rPr>
                <w:rFonts w:eastAsiaTheme="minorEastAsia"/>
                <w:b/>
                <w:bCs/>
                <w:lang w:eastAsia="es-CL"/>
              </w:rPr>
              <w:t>s</w:t>
            </w:r>
          </w:p>
          <w:p w14:paraId="602447EC" w14:textId="224DEBD8" w:rsidR="004A6933" w:rsidRPr="006F0362" w:rsidRDefault="35C8C36E" w:rsidP="00D86052">
            <w:r w:rsidRPr="006F0362">
              <w:rPr>
                <w:rFonts w:eastAsiaTheme="minorEastAsia"/>
                <w:lang w:eastAsia="es-CL"/>
              </w:rPr>
              <w:t>Transformación de energías.</w:t>
            </w:r>
          </w:p>
          <w:p w14:paraId="5B2E5303" w14:textId="6113158D" w:rsidR="004A6933" w:rsidRPr="00F675AB" w:rsidRDefault="35C8C36E" w:rsidP="00D86052">
            <w:r w:rsidRPr="006F0362">
              <w:rPr>
                <w:rFonts w:eastAsiaTheme="minorEastAsia"/>
                <w:lang w:eastAsia="es-CL"/>
              </w:rPr>
              <w:t>Maqueta grupal (1era parte) proceso.</w:t>
            </w:r>
          </w:p>
        </w:tc>
      </w:tr>
      <w:tr w:rsidR="004A6933" w:rsidRPr="00F675AB" w14:paraId="34569BE0" w14:textId="77777777" w:rsidTr="002C6083">
        <w:trPr>
          <w:trHeight w:val="1669"/>
        </w:trPr>
        <w:tc>
          <w:tcPr>
            <w:tcW w:w="1748" w:type="dxa"/>
          </w:tcPr>
          <w:p w14:paraId="23405D1D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12</w:t>
            </w:r>
          </w:p>
          <w:p w14:paraId="7740E498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Feriado:</w:t>
            </w:r>
          </w:p>
          <w:p w14:paraId="0F8E8ADD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807" w:type="dxa"/>
          </w:tcPr>
          <w:p w14:paraId="49F78CE0" w14:textId="74D63A4C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13  Ciencias Naturales</w:t>
            </w:r>
          </w:p>
          <w:p w14:paraId="74D56CC7" w14:textId="3D4AE26F" w:rsidR="004A6933" w:rsidRPr="00EC350F" w:rsidRDefault="35C8C36E" w:rsidP="00D86052">
            <w:r w:rsidRPr="00EC350F">
              <w:rPr>
                <w:rFonts w:eastAsiaTheme="minorEastAsia"/>
                <w:lang w:eastAsia="es-CL"/>
              </w:rPr>
              <w:t>Transformación de la energía.</w:t>
            </w:r>
          </w:p>
          <w:p w14:paraId="345BA694" w14:textId="4A10CA15" w:rsidR="004A6933" w:rsidRPr="00F675AB" w:rsidRDefault="35C8C36E" w:rsidP="00D86052">
            <w:r w:rsidRPr="00EC350F">
              <w:rPr>
                <w:rFonts w:eastAsiaTheme="minorEastAsia"/>
                <w:lang w:eastAsia="es-CL"/>
              </w:rPr>
              <w:t>Presentación Maqueta grupal.</w:t>
            </w:r>
          </w:p>
        </w:tc>
        <w:tc>
          <w:tcPr>
            <w:tcW w:w="1941" w:type="dxa"/>
          </w:tcPr>
          <w:p w14:paraId="0A98E3E0" w14:textId="3D80E3B0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14 Lenguaje</w:t>
            </w:r>
          </w:p>
          <w:p w14:paraId="3B123BAE" w14:textId="03AD41DD" w:rsidR="004A6933" w:rsidRPr="00EC350F" w:rsidRDefault="57EE15D1" w:rsidP="00D86052">
            <w:r w:rsidRPr="00EC350F">
              <w:rPr>
                <w:rFonts w:eastAsiaTheme="minorEastAsia"/>
                <w:lang w:eastAsia="es-CL"/>
              </w:rPr>
              <w:t>Evaluación Lectura  complementaria</w:t>
            </w:r>
          </w:p>
        </w:tc>
        <w:tc>
          <w:tcPr>
            <w:tcW w:w="1710" w:type="dxa"/>
          </w:tcPr>
          <w:p w14:paraId="458859BA" w14:textId="1DE56F6F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15</w:t>
            </w:r>
            <w:r w:rsidR="00EC350F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Música </w:t>
            </w:r>
            <w:r w:rsidR="00EC350F" w:rsidRPr="00EC350F">
              <w:rPr>
                <w:rFonts w:eastAsiaTheme="minorEastAsia"/>
                <w:lang w:eastAsia="es-CL"/>
              </w:rPr>
              <w:t>E</w:t>
            </w:r>
            <w:r w:rsidRPr="00EC350F">
              <w:rPr>
                <w:rFonts w:eastAsiaTheme="minorEastAsia"/>
                <w:lang w:eastAsia="es-CL"/>
              </w:rPr>
              <w:t>jecución partitura Hanacpachap</w:t>
            </w:r>
          </w:p>
        </w:tc>
        <w:tc>
          <w:tcPr>
            <w:tcW w:w="1720" w:type="dxa"/>
          </w:tcPr>
          <w:p w14:paraId="1AE71468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2E069979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4E3A7991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0B0A3C63" w14:textId="77777777" w:rsidTr="006F0362">
        <w:trPr>
          <w:trHeight w:val="2199"/>
        </w:trPr>
        <w:tc>
          <w:tcPr>
            <w:tcW w:w="1748" w:type="dxa"/>
          </w:tcPr>
          <w:p w14:paraId="014C223F" w14:textId="139DC129" w:rsidR="004A6933" w:rsidRPr="00F675AB" w:rsidRDefault="35C8C36E" w:rsidP="00D86052">
            <w:r w:rsidRPr="00F675AB">
              <w:rPr>
                <w:rFonts w:eastAsiaTheme="minorEastAsia"/>
                <w:b/>
                <w:bCs/>
                <w:lang w:eastAsia="es-CL"/>
              </w:rPr>
              <w:t>19 Matemática</w:t>
            </w:r>
          </w:p>
          <w:p w14:paraId="3DAA43D6" w14:textId="56E704E7" w:rsidR="004A6933" w:rsidRPr="004A1202" w:rsidRDefault="35C8C36E" w:rsidP="00D86052">
            <w:r w:rsidRPr="004A1202">
              <w:rPr>
                <w:rFonts w:eastAsiaTheme="minorEastAsia"/>
                <w:lang w:eastAsia="es-CL"/>
              </w:rPr>
              <w:t>Guía Evaluada</w:t>
            </w:r>
          </w:p>
          <w:p w14:paraId="5484AC80" w14:textId="07597B71" w:rsidR="004A6933" w:rsidRPr="004A1202" w:rsidRDefault="35C8C36E" w:rsidP="00D86052">
            <w:r w:rsidRPr="004A1202">
              <w:rPr>
                <w:rFonts w:eastAsiaTheme="minorEastAsia"/>
                <w:lang w:eastAsia="es-CL"/>
              </w:rPr>
              <w:t>-Desigualdad Triangular</w:t>
            </w:r>
          </w:p>
          <w:p w14:paraId="0CCB9487" w14:textId="65B56FF4" w:rsidR="004A6933" w:rsidRPr="004A1202" w:rsidRDefault="35C8C36E" w:rsidP="00D86052">
            <w:r w:rsidRPr="004A1202">
              <w:rPr>
                <w:rFonts w:eastAsiaTheme="minorEastAsia"/>
                <w:lang w:eastAsia="es-CL"/>
              </w:rPr>
              <w:t>-Clasificación de Triángulos</w:t>
            </w:r>
          </w:p>
          <w:p w14:paraId="4177543E" w14:textId="63BCB8F8" w:rsidR="004A6933" w:rsidRPr="004A1202" w:rsidRDefault="35C8C36E" w:rsidP="00D86052">
            <w:r w:rsidRPr="004A1202">
              <w:rPr>
                <w:rFonts w:eastAsiaTheme="minorEastAsia"/>
                <w:lang w:eastAsia="es-CL"/>
              </w:rPr>
              <w:t>-Suma de medidas de ángulos interiores de Triángulos y Cuadriláteros</w:t>
            </w:r>
          </w:p>
          <w:p w14:paraId="3F08AC05" w14:textId="268AB981" w:rsidR="004A6933" w:rsidRPr="004A1202" w:rsidRDefault="35C8C36E" w:rsidP="00D86052">
            <w:r w:rsidRPr="004A1202">
              <w:rPr>
                <w:rFonts w:eastAsiaTheme="minorEastAsia"/>
                <w:lang w:eastAsia="es-CL"/>
              </w:rPr>
              <w:t>-Teselados</w:t>
            </w:r>
          </w:p>
          <w:p w14:paraId="79A69EF0" w14:textId="4958E234" w:rsidR="004A6933" w:rsidRPr="00F675AB" w:rsidRDefault="35C8C36E" w:rsidP="00D86052">
            <w:r w:rsidRPr="004A1202">
              <w:rPr>
                <w:rFonts w:eastAsiaTheme="minorEastAsia"/>
                <w:lang w:eastAsia="es-CL"/>
              </w:rPr>
              <w:t>-Área y Volumen de cubos y paralelepípedos.</w:t>
            </w:r>
          </w:p>
        </w:tc>
        <w:tc>
          <w:tcPr>
            <w:tcW w:w="1807" w:type="dxa"/>
          </w:tcPr>
          <w:p w14:paraId="6C523DCC" w14:textId="3FD197A7" w:rsidR="004A6933" w:rsidRPr="00F675AB" w:rsidRDefault="1C1D4931" w:rsidP="00D86052">
            <w:pPr>
              <w:rPr>
                <w:rFonts w:ascii="Aptos" w:eastAsia="Aptos" w:hAnsi="Aptos" w:cs="Aptos"/>
                <w:color w:val="000000" w:themeColor="text1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20 </w:t>
            </w: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Inglés</w:t>
            </w:r>
          </w:p>
          <w:p w14:paraId="08C2F6C7" w14:textId="0BC6F838" w:rsidR="004A6933" w:rsidRPr="004A1202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4A1202">
              <w:rPr>
                <w:rFonts w:ascii="Aptos" w:eastAsia="Aptos" w:hAnsi="Aptos" w:cs="Aptos"/>
                <w:color w:val="000000" w:themeColor="text1"/>
              </w:rPr>
              <w:t>Unit 5 test (At the TV studio)</w:t>
            </w:r>
          </w:p>
          <w:p w14:paraId="0AF51974" w14:textId="0A84FFF5" w:rsidR="004A6933" w:rsidRPr="004A1202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4A1202">
              <w:rPr>
                <w:rFonts w:ascii="Aptos" w:eastAsia="Aptos" w:hAnsi="Aptos" w:cs="Aptos"/>
                <w:color w:val="000000" w:themeColor="text1"/>
              </w:rPr>
              <w:t>Contenidos:</w:t>
            </w:r>
          </w:p>
          <w:p w14:paraId="0667F610" w14:textId="66D43D18" w:rsidR="004A6933" w:rsidRPr="004A1202" w:rsidRDefault="1C1D493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4A1202">
              <w:rPr>
                <w:rFonts w:ascii="Aptos" w:eastAsia="Aptos" w:hAnsi="Aptos" w:cs="Aptos"/>
                <w:color w:val="000000" w:themeColor="text1"/>
              </w:rPr>
              <w:t>-Vocabulario de profesiones</w:t>
            </w:r>
          </w:p>
          <w:p w14:paraId="3752F29C" w14:textId="4A696521" w:rsidR="004A6933" w:rsidRPr="004A1202" w:rsidRDefault="1C1D4931" w:rsidP="00D86052">
            <w:pPr>
              <w:rPr>
                <w:rFonts w:ascii="Aptos" w:eastAsia="Aptos" w:hAnsi="Aptos" w:cs="Aptos"/>
                <w:color w:val="000000" w:themeColor="text1"/>
              </w:rPr>
            </w:pPr>
            <w:r w:rsidRPr="004A1202">
              <w:rPr>
                <w:rFonts w:ascii="Aptos" w:eastAsia="Aptos" w:hAnsi="Aptos" w:cs="Aptos"/>
                <w:color w:val="000000" w:themeColor="text1"/>
              </w:rPr>
              <w:t>-Futuro Will</w:t>
            </w:r>
          </w:p>
          <w:p w14:paraId="3A5676C7" w14:textId="7CD6D5BD" w:rsidR="004A6933" w:rsidRPr="00F675AB" w:rsidRDefault="004A6933" w:rsidP="00D86052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</w:p>
          <w:p w14:paraId="723B1200" w14:textId="747CA78D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082C50BB" w14:textId="15413B66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941" w:type="dxa"/>
          </w:tcPr>
          <w:p w14:paraId="2721CD02" w14:textId="5D3E00D7" w:rsidR="004A6933" w:rsidRPr="00F675AB" w:rsidRDefault="25BA5D9E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4A1202">
              <w:rPr>
                <w:rFonts w:eastAsiaTheme="minorEastAsia"/>
                <w:b/>
                <w:bCs/>
                <w:lang w:eastAsia="es-CL"/>
              </w:rPr>
              <w:t>21</w:t>
            </w:r>
            <w:r w:rsidRPr="004A1202">
              <w:rPr>
                <w:rFonts w:eastAsiaTheme="minorEastAsia"/>
                <w:b/>
                <w:bCs/>
                <w:color w:val="0B769F" w:themeColor="accent4" w:themeShade="BF"/>
                <w:lang w:eastAsia="es-CL"/>
              </w:rPr>
              <w:t xml:space="preserve"> </w:t>
            </w:r>
            <w:r w:rsidRPr="004A1202">
              <w:rPr>
                <w:rFonts w:eastAsiaTheme="minorEastAsia"/>
                <w:b/>
                <w:bCs/>
                <w:lang w:eastAsia="es-CL"/>
              </w:rPr>
              <w:t>Arte</w:t>
            </w:r>
            <w:r w:rsidR="00EC350F" w:rsidRPr="004A1202">
              <w:rPr>
                <w:rFonts w:eastAsiaTheme="minorEastAsia"/>
                <w:b/>
                <w:bCs/>
                <w:lang w:eastAsia="es-CL"/>
              </w:rPr>
              <w:t>s Visuales</w:t>
            </w:r>
            <w:r w:rsidRPr="004A1202">
              <w:rPr>
                <w:rFonts w:eastAsiaTheme="minorEastAsia"/>
                <w:lang w:eastAsia="es-CL"/>
              </w:rPr>
              <w:t xml:space="preserve"> </w:t>
            </w:r>
            <w:r w:rsidR="004A1202" w:rsidRPr="004A1202">
              <w:rPr>
                <w:rFonts w:eastAsiaTheme="minorEastAsia"/>
                <w:lang w:eastAsia="es-CL"/>
              </w:rPr>
              <w:t xml:space="preserve">Evaluación </w:t>
            </w:r>
            <w:r w:rsidRPr="004A1202">
              <w:rPr>
                <w:rFonts w:eastAsiaTheme="minorEastAsia"/>
                <w:lang w:eastAsia="es-CL"/>
              </w:rPr>
              <w:t>Porcentual, procesual</w:t>
            </w:r>
            <w:r w:rsidR="004A1202" w:rsidRPr="004A1202">
              <w:rPr>
                <w:rFonts w:eastAsiaTheme="minorEastAsia"/>
                <w:lang w:eastAsia="es-CL"/>
              </w:rPr>
              <w:t>.</w:t>
            </w:r>
            <w:r w:rsidRPr="004A1202">
              <w:rPr>
                <w:rFonts w:eastAsiaTheme="minorEastAsia"/>
                <w:lang w:eastAsia="es-CL"/>
              </w:rPr>
              <w:t xml:space="preserve">  Racconto sepia</w:t>
            </w:r>
            <w:r w:rsidR="004A1202" w:rsidRPr="004A1202">
              <w:rPr>
                <w:rFonts w:eastAsiaTheme="minorEastAsia"/>
                <w:lang w:eastAsia="es-CL"/>
              </w:rPr>
              <w:t>.</w:t>
            </w:r>
          </w:p>
        </w:tc>
        <w:tc>
          <w:tcPr>
            <w:tcW w:w="1710" w:type="dxa"/>
          </w:tcPr>
          <w:p w14:paraId="600EF0E3" w14:textId="5A769CA7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22 Lenguaje</w:t>
            </w:r>
          </w:p>
          <w:p w14:paraId="5C2FAB94" w14:textId="626DA9C8" w:rsidR="004A6933" w:rsidRPr="004A1202" w:rsidRDefault="57EE15D1" w:rsidP="00D86052">
            <w:r w:rsidRPr="004A1202">
              <w:rPr>
                <w:rFonts w:eastAsiaTheme="minorEastAsia"/>
                <w:lang w:eastAsia="es-CL"/>
              </w:rPr>
              <w:t>Guía evaluada</w:t>
            </w:r>
          </w:p>
          <w:p w14:paraId="0FC140AD" w14:textId="1D85B5A3" w:rsidR="004A6933" w:rsidRPr="004A1202" w:rsidRDefault="57EE15D1" w:rsidP="00D86052">
            <w:r w:rsidRPr="004A1202">
              <w:rPr>
                <w:rFonts w:eastAsiaTheme="minorEastAsia"/>
                <w:lang w:eastAsia="es-CL"/>
              </w:rPr>
              <w:t>Contenido</w:t>
            </w:r>
          </w:p>
          <w:p w14:paraId="0CCF4076" w14:textId="1A0DD19C" w:rsidR="004A6933" w:rsidRPr="004A1202" w:rsidRDefault="57EE15D1" w:rsidP="00D86052">
            <w:r w:rsidRPr="004A1202">
              <w:rPr>
                <w:rFonts w:eastAsiaTheme="minorEastAsia"/>
                <w:lang w:eastAsia="es-CL"/>
              </w:rPr>
              <w:t>Acentuación de palabras</w:t>
            </w:r>
          </w:p>
          <w:p w14:paraId="2FD8CCD4" w14:textId="2EB330F7" w:rsidR="004A6933" w:rsidRDefault="57EE15D1" w:rsidP="00D86052">
            <w:pPr>
              <w:rPr>
                <w:rFonts w:eastAsiaTheme="minorEastAsia"/>
                <w:lang w:eastAsia="es-CL"/>
              </w:rPr>
            </w:pPr>
            <w:r w:rsidRPr="004A1202">
              <w:rPr>
                <w:rFonts w:eastAsiaTheme="minorEastAsia"/>
                <w:lang w:eastAsia="es-CL"/>
              </w:rPr>
              <w:t>Agudas, graves, esdrújulas y sobreesdrújulas</w:t>
            </w:r>
            <w:r w:rsidR="004A1202">
              <w:rPr>
                <w:rFonts w:eastAsiaTheme="minorEastAsia"/>
                <w:lang w:eastAsia="es-CL"/>
              </w:rPr>
              <w:t>.</w:t>
            </w:r>
          </w:p>
          <w:p w14:paraId="281A8C9E" w14:textId="77777777" w:rsidR="004A1202" w:rsidRPr="004A1202" w:rsidRDefault="004A1202" w:rsidP="00D86052"/>
          <w:p w14:paraId="18AF57F3" w14:textId="56BD4B15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Educación Física y Salud</w:t>
            </w:r>
          </w:p>
          <w:p w14:paraId="56C28C9C" w14:textId="6C1A9E08" w:rsidR="004A6933" w:rsidRPr="004A1202" w:rsidRDefault="57EE15D1" w:rsidP="00D86052">
            <w:r w:rsidRPr="004A1202">
              <w:rPr>
                <w:rFonts w:eastAsiaTheme="minorEastAsia"/>
                <w:lang w:eastAsia="es-CL"/>
              </w:rPr>
              <w:t>Control Oral y pr</w:t>
            </w:r>
            <w:r w:rsidR="004A1202" w:rsidRPr="004A1202">
              <w:rPr>
                <w:rFonts w:eastAsiaTheme="minorEastAsia"/>
                <w:lang w:eastAsia="es-CL"/>
              </w:rPr>
              <w:t>á</w:t>
            </w:r>
            <w:r w:rsidRPr="004A1202">
              <w:rPr>
                <w:rFonts w:eastAsiaTheme="minorEastAsia"/>
                <w:lang w:eastAsia="es-CL"/>
              </w:rPr>
              <w:t>ctico:  ‘’Fundamentos básicos del handball’’</w:t>
            </w:r>
          </w:p>
        </w:tc>
        <w:tc>
          <w:tcPr>
            <w:tcW w:w="1720" w:type="dxa"/>
          </w:tcPr>
          <w:p w14:paraId="2C82F317" w14:textId="7F21C325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23</w:t>
            </w:r>
            <w:r w:rsidR="004A120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Tecnología </w:t>
            </w:r>
          </w:p>
          <w:p w14:paraId="6677A707" w14:textId="56A84C4F" w:rsidR="004A6933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Presentar Títere con el power point finalizado. </w:t>
            </w:r>
          </w:p>
          <w:p w14:paraId="746316F3" w14:textId="77777777" w:rsidR="00D308CE" w:rsidRDefault="00D308CE" w:rsidP="00D86052">
            <w:pPr>
              <w:rPr>
                <w:rFonts w:eastAsiaTheme="minorEastAsia"/>
                <w:lang w:eastAsia="es-CL"/>
              </w:rPr>
            </w:pPr>
          </w:p>
          <w:p w14:paraId="429A224C" w14:textId="77777777" w:rsidR="00D308CE" w:rsidRPr="00F675AB" w:rsidRDefault="00D308CE" w:rsidP="00D86052"/>
          <w:p w14:paraId="7368747F" w14:textId="18D49198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Historia</w:t>
            </w:r>
          </w:p>
          <w:p w14:paraId="1AE00054" w14:textId="17E85B5F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Guia evaluada:</w:t>
            </w:r>
          </w:p>
          <w:p w14:paraId="61BCF719" w14:textId="6565216B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 xml:space="preserve">Democratización y desarrollo social en el siglo </w:t>
            </w:r>
            <w:r w:rsidR="004A1202">
              <w:rPr>
                <w:rFonts w:eastAsiaTheme="minorEastAsia"/>
                <w:lang w:eastAsia="es-CL"/>
              </w:rPr>
              <w:t xml:space="preserve">XX </w:t>
            </w:r>
            <w:r w:rsidRPr="00F675AB">
              <w:rPr>
                <w:rFonts w:eastAsiaTheme="minorEastAsia"/>
                <w:lang w:eastAsia="es-CL"/>
              </w:rPr>
              <w:t>chileno</w:t>
            </w:r>
          </w:p>
          <w:p w14:paraId="0AEA0928" w14:textId="7E1C1F56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Lección 1 (p</w:t>
            </w:r>
            <w:r w:rsidR="00D308CE">
              <w:rPr>
                <w:rFonts w:eastAsiaTheme="minorEastAsia"/>
                <w:lang w:eastAsia="es-CL"/>
              </w:rPr>
              <w:t>á</w:t>
            </w:r>
            <w:r w:rsidRPr="00F675AB">
              <w:rPr>
                <w:rFonts w:eastAsiaTheme="minorEastAsia"/>
                <w:lang w:eastAsia="es-CL"/>
              </w:rPr>
              <w:t>g 102 a la 119)</w:t>
            </w:r>
          </w:p>
          <w:p w14:paraId="40E0F30D" w14:textId="3D0FC6C3" w:rsidR="004A6933" w:rsidRPr="00F675AB" w:rsidRDefault="004A6933" w:rsidP="00D86052">
            <w:pPr>
              <w:rPr>
                <w:rFonts w:eastAsiaTheme="minorEastAsia"/>
                <w:lang w:eastAsia="es-CL"/>
              </w:rPr>
            </w:pPr>
          </w:p>
          <w:p w14:paraId="00991012" w14:textId="0123D96B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01E9BD0E" w14:textId="77777777" w:rsidTr="006F0362">
        <w:trPr>
          <w:trHeight w:val="2199"/>
        </w:trPr>
        <w:tc>
          <w:tcPr>
            <w:tcW w:w="1748" w:type="dxa"/>
          </w:tcPr>
          <w:p w14:paraId="22BB5E23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26</w:t>
            </w:r>
          </w:p>
        </w:tc>
        <w:tc>
          <w:tcPr>
            <w:tcW w:w="1807" w:type="dxa"/>
          </w:tcPr>
          <w:p w14:paraId="2C0700E3" w14:textId="4B091BF4" w:rsidR="004A6933" w:rsidRPr="00D308CE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27</w:t>
            </w:r>
            <w:r w:rsidR="00D308CE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57EE15D1"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Religión</w:t>
            </w:r>
          </w:p>
          <w:p w14:paraId="487747C5" w14:textId="5A0D8295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“Acciones de la vida cotidiana” (Pergamino)</w:t>
            </w:r>
          </w:p>
          <w:p w14:paraId="3ECB94BA" w14:textId="27F63B56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Trabajo grupal</w:t>
            </w:r>
          </w:p>
          <w:p w14:paraId="261B9E13" w14:textId="67231E85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-</w:t>
            </w:r>
            <w:r w:rsidRPr="00F675AB">
              <w:rPr>
                <w:rFonts w:ascii="Aptos" w:eastAsia="Aptos" w:hAnsi="Aptos" w:cs="Aptos"/>
                <w:color w:val="000000" w:themeColor="text1"/>
              </w:rPr>
              <w:t xml:space="preserve">¼ Pliego de cartulina o papel </w:t>
            </w:r>
            <w:r w:rsidR="005B5625">
              <w:rPr>
                <w:rFonts w:ascii="Aptos" w:eastAsia="Aptos" w:hAnsi="Aptos" w:cs="Aptos"/>
                <w:color w:val="000000" w:themeColor="text1"/>
              </w:rPr>
              <w:t>Kraft</w:t>
            </w:r>
          </w:p>
          <w:p w14:paraId="23FE443F" w14:textId="119EE221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-Imágenes</w:t>
            </w:r>
          </w:p>
          <w:p w14:paraId="6236EA57" w14:textId="01AB2BC3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-Información escrita. Plumones</w:t>
            </w:r>
          </w:p>
          <w:p w14:paraId="56EF4710" w14:textId="28D09DA2" w:rsidR="004A6933" w:rsidRPr="002C6083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Pegamento.</w:t>
            </w:r>
          </w:p>
        </w:tc>
        <w:tc>
          <w:tcPr>
            <w:tcW w:w="1941" w:type="dxa"/>
          </w:tcPr>
          <w:p w14:paraId="3486048C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28</w:t>
            </w:r>
          </w:p>
          <w:p w14:paraId="146934D8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SIMCE 6° Básico</w:t>
            </w:r>
          </w:p>
        </w:tc>
        <w:tc>
          <w:tcPr>
            <w:tcW w:w="1710" w:type="dxa"/>
          </w:tcPr>
          <w:p w14:paraId="231D0EF9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29</w:t>
            </w:r>
          </w:p>
          <w:p w14:paraId="2CD42B64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SIMCE 6° Básico</w:t>
            </w:r>
          </w:p>
        </w:tc>
        <w:tc>
          <w:tcPr>
            <w:tcW w:w="1720" w:type="dxa"/>
          </w:tcPr>
          <w:p w14:paraId="2F451282" w14:textId="0E22527D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30</w:t>
            </w:r>
            <w:r w:rsidR="007619B7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Tecnología </w:t>
            </w:r>
          </w:p>
          <w:p w14:paraId="4F10281A" w14:textId="453E054B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</w:t>
            </w:r>
          </w:p>
          <w:p w14:paraId="379C70F6" w14:textId="001EFF6F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1 arpillera café </w:t>
            </w:r>
          </w:p>
          <w:p w14:paraId="5A6277D7" w14:textId="5DA9955D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Lana de colores</w:t>
            </w:r>
          </w:p>
          <w:p w14:paraId="2BE1F036" w14:textId="1D8CC99E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Aguja de lana</w:t>
            </w:r>
          </w:p>
          <w:p w14:paraId="6291795D" w14:textId="55C3440D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1 calco azul o negro</w:t>
            </w:r>
            <w:r w:rsidR="007619B7">
              <w:rPr>
                <w:rFonts w:eastAsiaTheme="minorEastAsia"/>
                <w:lang w:eastAsia="es-CL"/>
              </w:rPr>
              <w:t>.</w:t>
            </w:r>
          </w:p>
        </w:tc>
      </w:tr>
    </w:tbl>
    <w:p w14:paraId="7F067482" w14:textId="77777777" w:rsidR="004A6933" w:rsidRPr="00F675AB" w:rsidRDefault="004A6933" w:rsidP="00D86052">
      <w:pPr>
        <w:spacing w:after="0" w:line="240" w:lineRule="auto"/>
      </w:pPr>
    </w:p>
    <w:p w14:paraId="392C260D" w14:textId="094895BD" w:rsidR="0040762D" w:rsidRDefault="0040762D" w:rsidP="00D86052">
      <w:pPr>
        <w:spacing w:after="0" w:line="240" w:lineRule="auto"/>
      </w:pPr>
    </w:p>
    <w:p w14:paraId="18591344" w14:textId="77777777" w:rsidR="00FE3D6B" w:rsidRPr="00F675AB" w:rsidRDefault="00FE3D6B" w:rsidP="00D86052">
      <w:pPr>
        <w:spacing w:after="0" w:line="240" w:lineRule="auto"/>
      </w:pPr>
    </w:p>
    <w:p w14:paraId="2EC56115" w14:textId="77777777" w:rsidR="004A6933" w:rsidRDefault="004A6933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OCTUBRE 2026</w:t>
      </w:r>
    </w:p>
    <w:p w14:paraId="68A8F90F" w14:textId="77777777" w:rsidR="00FE3D6B" w:rsidRPr="00F675AB" w:rsidRDefault="00FE3D6B" w:rsidP="00D86052">
      <w:pPr>
        <w:tabs>
          <w:tab w:val="center" w:pos="4419"/>
          <w:tab w:val="left" w:pos="7937"/>
        </w:tabs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</w:pPr>
    </w:p>
    <w:p w14:paraId="652A1ECB" w14:textId="498432EA" w:rsidR="004A6933" w:rsidRPr="00F675AB" w:rsidRDefault="004A6933" w:rsidP="00D86052">
      <w:pPr>
        <w:tabs>
          <w:tab w:val="center" w:pos="4419"/>
          <w:tab w:val="left" w:pos="7937"/>
        </w:tabs>
        <w:spacing w:after="0" w:line="240" w:lineRule="auto"/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</w:pP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40762D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Andrea Vargas del Solar</w:t>
      </w:r>
      <w:r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Curso:</w:t>
      </w:r>
      <w:r w:rsidR="0040762D" w:rsidRPr="00F675A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6° Básico 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8"/>
        <w:gridCol w:w="1824"/>
        <w:gridCol w:w="1745"/>
        <w:gridCol w:w="1764"/>
        <w:gridCol w:w="1845"/>
      </w:tblGrid>
      <w:tr w:rsidR="004A6933" w:rsidRPr="00F675AB" w14:paraId="69FD4959" w14:textId="77777777" w:rsidTr="57EE15D1">
        <w:trPr>
          <w:trHeight w:val="930"/>
        </w:trPr>
        <w:tc>
          <w:tcPr>
            <w:tcW w:w="1748" w:type="dxa"/>
          </w:tcPr>
          <w:p w14:paraId="0F9C3A05" w14:textId="14402CD4" w:rsidR="004A6933" w:rsidRPr="00FE3D6B" w:rsidRDefault="00FE3D6B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E3D6B">
              <w:rPr>
                <w:rFonts w:eastAsiaTheme="minorEastAsia"/>
                <w:b/>
                <w:bCs/>
                <w:lang w:eastAsia="es-CL"/>
              </w:rPr>
              <w:t>5</w:t>
            </w:r>
            <w:r w:rsidR="57EE15D1" w:rsidRPr="00FE3D6B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824" w:type="dxa"/>
          </w:tcPr>
          <w:p w14:paraId="776A788D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6</w:t>
            </w:r>
          </w:p>
        </w:tc>
        <w:tc>
          <w:tcPr>
            <w:tcW w:w="1745" w:type="dxa"/>
          </w:tcPr>
          <w:p w14:paraId="4A9FB5E7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7</w:t>
            </w:r>
          </w:p>
        </w:tc>
        <w:tc>
          <w:tcPr>
            <w:tcW w:w="1764" w:type="dxa"/>
          </w:tcPr>
          <w:p w14:paraId="6C124258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8</w:t>
            </w:r>
          </w:p>
        </w:tc>
        <w:tc>
          <w:tcPr>
            <w:tcW w:w="1845" w:type="dxa"/>
          </w:tcPr>
          <w:p w14:paraId="66EBA639" w14:textId="741DB402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9 Taller de Ciencia</w:t>
            </w:r>
            <w:r w:rsidR="0098243F">
              <w:rPr>
                <w:rFonts w:eastAsiaTheme="minorEastAsia"/>
                <w:b/>
                <w:bCs/>
                <w:lang w:eastAsia="es-CL"/>
              </w:rPr>
              <w:t>s</w:t>
            </w:r>
          </w:p>
          <w:p w14:paraId="7FCB47A6" w14:textId="30245948" w:rsidR="004A6933" w:rsidRPr="0098243F" w:rsidRDefault="35C8C36E" w:rsidP="00D86052">
            <w:r w:rsidRPr="0098243F">
              <w:rPr>
                <w:rFonts w:eastAsiaTheme="minorEastAsia"/>
                <w:lang w:eastAsia="es-CL"/>
              </w:rPr>
              <w:t>Transformación de energías.</w:t>
            </w:r>
          </w:p>
          <w:p w14:paraId="13882B99" w14:textId="0088F246" w:rsidR="004A6933" w:rsidRPr="00F675AB" w:rsidRDefault="35C8C36E" w:rsidP="00D86052">
            <w:r w:rsidRPr="0098243F">
              <w:rPr>
                <w:rFonts w:eastAsiaTheme="minorEastAsia"/>
                <w:lang w:eastAsia="es-CL"/>
              </w:rPr>
              <w:t>Maqueta grupal (1era parte) proceso.</w:t>
            </w:r>
          </w:p>
        </w:tc>
      </w:tr>
      <w:tr w:rsidR="004A6933" w:rsidRPr="00F675AB" w14:paraId="36DC0FC0" w14:textId="77777777" w:rsidTr="008E5044">
        <w:trPr>
          <w:trHeight w:val="1670"/>
        </w:trPr>
        <w:tc>
          <w:tcPr>
            <w:tcW w:w="1748" w:type="dxa"/>
          </w:tcPr>
          <w:p w14:paraId="34F3C116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12</w:t>
            </w:r>
          </w:p>
          <w:p w14:paraId="06433619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Feriado:</w:t>
            </w:r>
          </w:p>
          <w:p w14:paraId="5B7F0D09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”Día del encuentro de dos mundos”</w:t>
            </w:r>
          </w:p>
        </w:tc>
        <w:tc>
          <w:tcPr>
            <w:tcW w:w="1824" w:type="dxa"/>
          </w:tcPr>
          <w:p w14:paraId="041BF76A" w14:textId="46061772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13 Ciencias Naturales</w:t>
            </w:r>
          </w:p>
          <w:p w14:paraId="58A85E0D" w14:textId="736506F1" w:rsidR="004A6933" w:rsidRPr="002A35B5" w:rsidRDefault="57EE15D1" w:rsidP="00D86052">
            <w:pPr>
              <w:rPr>
                <w:rFonts w:eastAsiaTheme="minorEastAsia"/>
                <w:lang w:eastAsia="es-CL"/>
              </w:rPr>
            </w:pPr>
            <w:r w:rsidRPr="002A35B5">
              <w:rPr>
                <w:rFonts w:eastAsiaTheme="minorEastAsia"/>
                <w:lang w:eastAsia="es-CL"/>
              </w:rPr>
              <w:t>Transformación de la energía.</w:t>
            </w:r>
          </w:p>
          <w:p w14:paraId="6295AF4A" w14:textId="17734E2D" w:rsidR="004A6933" w:rsidRPr="00F675AB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2A35B5">
              <w:rPr>
                <w:rFonts w:eastAsiaTheme="minorEastAsia"/>
                <w:lang w:eastAsia="es-CL"/>
              </w:rPr>
              <w:t>Presentación Maqueta grupal.</w:t>
            </w:r>
          </w:p>
        </w:tc>
        <w:tc>
          <w:tcPr>
            <w:tcW w:w="1745" w:type="dxa"/>
          </w:tcPr>
          <w:p w14:paraId="472D1E01" w14:textId="510849DA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14</w:t>
            </w:r>
            <w:r w:rsidR="002A35B5">
              <w:rPr>
                <w:rFonts w:eastAsiaTheme="minorEastAsia"/>
                <w:b/>
                <w:bCs/>
                <w:lang w:eastAsia="es-CL"/>
              </w:rPr>
              <w:t xml:space="preserve"> Lenguaje</w:t>
            </w:r>
          </w:p>
          <w:p w14:paraId="3FE76BD2" w14:textId="03AD41DD" w:rsidR="004A6933" w:rsidRPr="002A35B5" w:rsidRDefault="57EE15D1" w:rsidP="00D86052">
            <w:r w:rsidRPr="002A35B5">
              <w:rPr>
                <w:rFonts w:eastAsiaTheme="minorEastAsia"/>
                <w:lang w:eastAsia="es-CL"/>
              </w:rPr>
              <w:t>Evaluación Lectura  complementaria</w:t>
            </w:r>
          </w:p>
          <w:p w14:paraId="21370C01" w14:textId="06D5C070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23728CDD" w14:textId="14272DFD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7C92D219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15</w:t>
            </w:r>
          </w:p>
        </w:tc>
        <w:tc>
          <w:tcPr>
            <w:tcW w:w="1845" w:type="dxa"/>
          </w:tcPr>
          <w:p w14:paraId="279304CA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16</w:t>
            </w:r>
          </w:p>
          <w:p w14:paraId="4E2B8F06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Día del Profesor</w:t>
            </w:r>
          </w:p>
          <w:p w14:paraId="781ACA9E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658F717F" w14:textId="77777777" w:rsidTr="57EE15D1">
        <w:trPr>
          <w:trHeight w:val="2199"/>
        </w:trPr>
        <w:tc>
          <w:tcPr>
            <w:tcW w:w="1748" w:type="dxa"/>
          </w:tcPr>
          <w:p w14:paraId="670D7C27" w14:textId="23E000A4" w:rsidR="004A6933" w:rsidRPr="00F675AB" w:rsidRDefault="35C8C36E" w:rsidP="00D86052">
            <w:r w:rsidRPr="00F675AB">
              <w:rPr>
                <w:rFonts w:eastAsiaTheme="minorEastAsia"/>
                <w:b/>
                <w:bCs/>
                <w:lang w:eastAsia="es-CL"/>
              </w:rPr>
              <w:t>19 Matemática</w:t>
            </w:r>
          </w:p>
          <w:p w14:paraId="3A5DDDD9" w14:textId="56E704E7" w:rsidR="004A6933" w:rsidRPr="008E5044" w:rsidRDefault="35C8C36E" w:rsidP="00D86052">
            <w:r w:rsidRPr="008E5044">
              <w:rPr>
                <w:rFonts w:eastAsiaTheme="minorEastAsia"/>
                <w:lang w:eastAsia="es-CL"/>
              </w:rPr>
              <w:t>Guía Evaluada</w:t>
            </w:r>
          </w:p>
          <w:p w14:paraId="1B92BCDF" w14:textId="71B5BB77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-</w:t>
            </w:r>
            <w:r w:rsidRPr="00F675AB">
              <w:rPr>
                <w:rFonts w:eastAsiaTheme="minorEastAsia"/>
                <w:lang w:eastAsia="es-CL"/>
              </w:rPr>
              <w:t>Desigualdad Triangular</w:t>
            </w:r>
          </w:p>
          <w:p w14:paraId="601A9809" w14:textId="65B56FF4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-Clasificación de Triángulos</w:t>
            </w:r>
          </w:p>
          <w:p w14:paraId="4D7AB340" w14:textId="63BCB8F8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-Suma de medidas de ángulos interiores de Triángulos y Cuadriláteros</w:t>
            </w:r>
          </w:p>
          <w:p w14:paraId="6FE35DA2" w14:textId="268AB981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-</w:t>
            </w:r>
            <w:r w:rsidRPr="00F675AB">
              <w:rPr>
                <w:rFonts w:eastAsiaTheme="minorEastAsia"/>
                <w:lang w:eastAsia="es-CL"/>
              </w:rPr>
              <w:t>Teselados</w:t>
            </w:r>
          </w:p>
          <w:p w14:paraId="7DD693BD" w14:textId="7F3CBF28" w:rsidR="004A6933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-Área y Volumen de cubos y paralelepípedos.</w:t>
            </w:r>
          </w:p>
          <w:p w14:paraId="3E07B32B" w14:textId="77777777" w:rsidR="00160697" w:rsidRPr="00F675AB" w:rsidRDefault="00160697" w:rsidP="00D86052"/>
          <w:p w14:paraId="6BCE4CB2" w14:textId="45EA8C91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Tecnología </w:t>
            </w:r>
          </w:p>
          <w:p w14:paraId="3355186F" w14:textId="44F0718C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Presentar Títere con el power point finalizado.</w:t>
            </w:r>
          </w:p>
        </w:tc>
        <w:tc>
          <w:tcPr>
            <w:tcW w:w="1824" w:type="dxa"/>
          </w:tcPr>
          <w:p w14:paraId="62973270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20</w:t>
            </w:r>
          </w:p>
        </w:tc>
        <w:tc>
          <w:tcPr>
            <w:tcW w:w="1745" w:type="dxa"/>
          </w:tcPr>
          <w:p w14:paraId="5D76E3E7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21</w:t>
            </w:r>
          </w:p>
        </w:tc>
        <w:tc>
          <w:tcPr>
            <w:tcW w:w="1764" w:type="dxa"/>
          </w:tcPr>
          <w:p w14:paraId="69642367" w14:textId="04E54454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22 Música </w:t>
            </w:r>
          </w:p>
          <w:p w14:paraId="493829D9" w14:textId="4BCE3F64" w:rsidR="004A6933" w:rsidRDefault="008E5044" w:rsidP="00D86052">
            <w:pPr>
              <w:rPr>
                <w:rFonts w:eastAsiaTheme="minor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E</w:t>
            </w:r>
            <w:r w:rsidR="57EE15D1" w:rsidRPr="00F675AB">
              <w:rPr>
                <w:rFonts w:eastAsiaTheme="minorEastAsia"/>
                <w:lang w:eastAsia="es-CL"/>
              </w:rPr>
              <w:t>jecución partitura Hanacpachap</w:t>
            </w:r>
          </w:p>
          <w:p w14:paraId="61EA86D5" w14:textId="77777777" w:rsidR="008E5044" w:rsidRPr="00F675AB" w:rsidRDefault="008E5044" w:rsidP="00D86052">
            <w:pPr>
              <w:rPr>
                <w:rFonts w:eastAsiaTheme="minorEastAsia"/>
                <w:lang w:eastAsia="es-CL"/>
              </w:rPr>
            </w:pPr>
          </w:p>
          <w:p w14:paraId="6566AA5E" w14:textId="51C55054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Historia</w:t>
            </w:r>
          </w:p>
          <w:p w14:paraId="18FF7ECB" w14:textId="3AA92D1B" w:rsidR="004A6933" w:rsidRPr="008E5044" w:rsidRDefault="57EE15D1" w:rsidP="00D86052">
            <w:r w:rsidRPr="008E5044">
              <w:rPr>
                <w:rFonts w:eastAsiaTheme="minorEastAsia"/>
                <w:lang w:eastAsia="es-CL"/>
              </w:rPr>
              <w:t>Unidad n°3</w:t>
            </w:r>
          </w:p>
          <w:p w14:paraId="3E4E6FCB" w14:textId="60C6DE60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Chile a fines del siglo XIX y principios del siglo XX.</w:t>
            </w:r>
          </w:p>
          <w:p w14:paraId="2A9DBCB8" w14:textId="0100D7BC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-Ampliación social del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F675AB">
              <w:rPr>
                <w:rFonts w:eastAsiaTheme="minorEastAsia"/>
                <w:lang w:eastAsia="es-CL"/>
              </w:rPr>
              <w:t>estado y acceso a la educación.</w:t>
            </w:r>
          </w:p>
          <w:p w14:paraId="4E006626" w14:textId="10E77819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-Ampliación del voto.</w:t>
            </w:r>
          </w:p>
          <w:p w14:paraId="134ED8D7" w14:textId="5C682BE9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-Participación de grupos sociales.</w:t>
            </w:r>
          </w:p>
          <w:p w14:paraId="0ABF68E7" w14:textId="64864128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-Quiebre y recuperación de la democracia en Chile.</w:t>
            </w:r>
          </w:p>
          <w:p w14:paraId="7C235096" w14:textId="5C2D784B" w:rsidR="004A6933" w:rsidRPr="00F675AB" w:rsidRDefault="57EE15D1" w:rsidP="00D86052">
            <w:r w:rsidRPr="00F675AB">
              <w:rPr>
                <w:rFonts w:eastAsiaTheme="minorEastAsia"/>
                <w:lang w:eastAsia="es-CL"/>
              </w:rPr>
              <w:t>Chile del paso del siglo XX al sigo XXI</w:t>
            </w:r>
          </w:p>
          <w:p w14:paraId="63B17EE8" w14:textId="2CAB27B0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3512005E" w14:textId="5EC03856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0FAC509D" w14:textId="050E7D0C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23 </w:t>
            </w:r>
            <w:r w:rsidR="00E26E4B">
              <w:rPr>
                <w:rFonts w:eastAsiaTheme="minorEastAsia"/>
                <w:b/>
                <w:bCs/>
                <w:lang w:eastAsia="es-CL"/>
              </w:rPr>
              <w:t>Lenguaje</w:t>
            </w:r>
          </w:p>
          <w:p w14:paraId="02DB883C" w14:textId="626DA9C8" w:rsidR="004A6933" w:rsidRPr="00E26E4B" w:rsidRDefault="57EE15D1" w:rsidP="00D86052">
            <w:r w:rsidRPr="00E26E4B">
              <w:rPr>
                <w:rFonts w:eastAsiaTheme="minorEastAsia"/>
                <w:lang w:eastAsia="es-CL"/>
              </w:rPr>
              <w:t>Guía evaluada</w:t>
            </w:r>
          </w:p>
          <w:p w14:paraId="7A7E428E" w14:textId="1D85B5A3" w:rsidR="004A6933" w:rsidRPr="00E26E4B" w:rsidRDefault="57EE15D1" w:rsidP="00D86052">
            <w:r w:rsidRPr="00E26E4B">
              <w:rPr>
                <w:rFonts w:eastAsiaTheme="minorEastAsia"/>
                <w:lang w:eastAsia="es-CL"/>
              </w:rPr>
              <w:t>Contenido</w:t>
            </w:r>
          </w:p>
          <w:p w14:paraId="38F6C093" w14:textId="1A0DD19C" w:rsidR="004A6933" w:rsidRPr="00E26E4B" w:rsidRDefault="57EE15D1" w:rsidP="00D86052">
            <w:r w:rsidRPr="00E26E4B">
              <w:rPr>
                <w:rFonts w:eastAsiaTheme="minorEastAsia"/>
                <w:lang w:eastAsia="es-CL"/>
              </w:rPr>
              <w:t>Acentuación de palabras</w:t>
            </w:r>
          </w:p>
          <w:p w14:paraId="4EB77FC6" w14:textId="5102611B" w:rsidR="004A6933" w:rsidRPr="00E26E4B" w:rsidRDefault="57EE15D1" w:rsidP="00D86052">
            <w:r w:rsidRPr="00E26E4B">
              <w:rPr>
                <w:rFonts w:eastAsiaTheme="minorEastAsia"/>
                <w:lang w:eastAsia="es-CL"/>
              </w:rPr>
              <w:t>Agudas, graves, esdrújulas y sobreesdrújulas</w:t>
            </w:r>
          </w:p>
          <w:p w14:paraId="2856DC17" w14:textId="56776BCA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  <w:p w14:paraId="0EA4DBC3" w14:textId="428FB6E3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  <w:tr w:rsidR="004A6933" w:rsidRPr="00F675AB" w14:paraId="6F2700F2" w14:textId="77777777" w:rsidTr="57EE15D1">
        <w:trPr>
          <w:trHeight w:val="2199"/>
        </w:trPr>
        <w:tc>
          <w:tcPr>
            <w:tcW w:w="1748" w:type="dxa"/>
          </w:tcPr>
          <w:p w14:paraId="7935CFE2" w14:textId="77777777" w:rsidR="00160697" w:rsidRPr="00FF65E0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F65E0">
              <w:rPr>
                <w:rFonts w:eastAsiaTheme="minorEastAsia"/>
                <w:b/>
                <w:bCs/>
                <w:lang w:eastAsia="es-CL"/>
              </w:rPr>
              <w:lastRenderedPageBreak/>
              <w:t>26 Arte</w:t>
            </w:r>
            <w:r w:rsidR="00160697" w:rsidRPr="00FF65E0">
              <w:rPr>
                <w:rFonts w:eastAsiaTheme="minorEastAsia"/>
                <w:b/>
                <w:bCs/>
                <w:lang w:eastAsia="es-CL"/>
              </w:rPr>
              <w:t>s Visuales</w:t>
            </w:r>
          </w:p>
          <w:p w14:paraId="010E2EEF" w14:textId="24C15FAB" w:rsidR="004A6933" w:rsidRDefault="00160697" w:rsidP="00D86052">
            <w:pPr>
              <w:rPr>
                <w:rFonts w:eastAsiaTheme="minorEastAsia"/>
                <w:lang w:eastAsia="es-CL"/>
              </w:rPr>
            </w:pPr>
            <w:r w:rsidRPr="00FF65E0">
              <w:rPr>
                <w:rFonts w:eastAsiaTheme="minorEastAsia"/>
                <w:lang w:eastAsia="es-CL"/>
              </w:rPr>
              <w:t>Evaluación</w:t>
            </w:r>
            <w:r w:rsidR="00FF65E0" w:rsidRPr="00FF65E0">
              <w:rPr>
                <w:rFonts w:eastAsiaTheme="minorEastAsia"/>
                <w:lang w:eastAsia="es-CL"/>
              </w:rPr>
              <w:t xml:space="preserve"> </w:t>
            </w:r>
            <w:r w:rsidR="57EE15D1" w:rsidRPr="00FF65E0">
              <w:rPr>
                <w:rFonts w:eastAsiaTheme="minorEastAsia"/>
                <w:lang w:eastAsia="es-CL"/>
              </w:rPr>
              <w:t xml:space="preserve">porcentual, procesual, </w:t>
            </w:r>
            <w:r w:rsidR="00FF65E0">
              <w:rPr>
                <w:rFonts w:eastAsiaTheme="minorEastAsia"/>
                <w:lang w:eastAsia="es-CL"/>
              </w:rPr>
              <w:t>R</w:t>
            </w:r>
            <w:r w:rsidR="57EE15D1" w:rsidRPr="00FF65E0">
              <w:rPr>
                <w:rFonts w:eastAsiaTheme="minorEastAsia"/>
                <w:lang w:eastAsia="es-CL"/>
              </w:rPr>
              <w:t>acconto sepia.</w:t>
            </w:r>
          </w:p>
          <w:p w14:paraId="7C614D7F" w14:textId="77777777" w:rsidR="00FF65E0" w:rsidRPr="00FF65E0" w:rsidRDefault="00FF65E0" w:rsidP="00D86052"/>
          <w:p w14:paraId="4DF25F28" w14:textId="12844407" w:rsidR="004A6933" w:rsidRPr="00F675AB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 xml:space="preserve">Tecnología </w:t>
            </w:r>
          </w:p>
          <w:p w14:paraId="045B8A18" w14:textId="453E054B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Materiales</w:t>
            </w:r>
          </w:p>
          <w:p w14:paraId="03B02741" w14:textId="001EFF6F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1 arpillera café </w:t>
            </w:r>
          </w:p>
          <w:p w14:paraId="58F3DE82" w14:textId="5DA9955D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Lana de colores</w:t>
            </w:r>
          </w:p>
          <w:p w14:paraId="64ABB947" w14:textId="1D8CC99E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Aguja de lana</w:t>
            </w:r>
          </w:p>
          <w:p w14:paraId="05F82836" w14:textId="0BB4863E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1 calco azul o negro</w:t>
            </w:r>
          </w:p>
          <w:p w14:paraId="25E3A119" w14:textId="7AB32F2B" w:rsidR="004A6933" w:rsidRPr="00F675AB" w:rsidRDefault="004A6933" w:rsidP="00D86052">
            <w:pPr>
              <w:rPr>
                <w:rFonts w:eastAsiaTheme="minorEastAsia"/>
                <w:b/>
                <w:bCs/>
                <w:color w:val="0B769F" w:themeColor="accent4" w:themeShade="BF"/>
                <w:lang w:eastAsia="es-CL"/>
              </w:rPr>
            </w:pPr>
          </w:p>
          <w:p w14:paraId="4B02150A" w14:textId="62015142" w:rsidR="004A6933" w:rsidRPr="00F675AB" w:rsidRDefault="004A6933" w:rsidP="00D86052">
            <w:pPr>
              <w:rPr>
                <w:rFonts w:eastAsiaTheme="minorEastAsia"/>
                <w:b/>
                <w:bCs/>
                <w:color w:val="0B769F" w:themeColor="accent4" w:themeShade="BF"/>
                <w:lang w:eastAsia="es-CL"/>
              </w:rPr>
            </w:pPr>
          </w:p>
        </w:tc>
        <w:tc>
          <w:tcPr>
            <w:tcW w:w="1824" w:type="dxa"/>
          </w:tcPr>
          <w:p w14:paraId="0EE4D9B9" w14:textId="3BC5598D" w:rsidR="004A6933" w:rsidRPr="00FF65E0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27</w:t>
            </w:r>
            <w:r w:rsidR="00FF65E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FE1F8CD" w:rsidRPr="00F675AB">
              <w:rPr>
                <w:rFonts w:eastAsiaTheme="minorEastAsia"/>
                <w:b/>
                <w:bCs/>
                <w:lang w:eastAsia="es-CL"/>
              </w:rPr>
              <w:t xml:space="preserve">Educación </w:t>
            </w:r>
            <w:r w:rsidR="00FF65E0">
              <w:rPr>
                <w:rFonts w:eastAsiaTheme="minorEastAsia"/>
                <w:b/>
                <w:bCs/>
                <w:lang w:eastAsia="es-CL"/>
              </w:rPr>
              <w:t>F</w:t>
            </w:r>
            <w:r w:rsidR="7FE1F8CD" w:rsidRPr="00F675AB">
              <w:rPr>
                <w:rFonts w:eastAsiaTheme="minorEastAsia"/>
                <w:b/>
                <w:bCs/>
                <w:lang w:eastAsia="es-CL"/>
              </w:rPr>
              <w:t xml:space="preserve">ísica </w:t>
            </w:r>
            <w:r w:rsidR="00FF65E0">
              <w:rPr>
                <w:rFonts w:eastAsiaTheme="minorEastAsia"/>
                <w:b/>
                <w:bCs/>
                <w:lang w:eastAsia="es-CL"/>
              </w:rPr>
              <w:t>y Salud</w:t>
            </w:r>
          </w:p>
          <w:p w14:paraId="31D232CB" w14:textId="32B1596F" w:rsidR="004A6933" w:rsidRPr="00F675AB" w:rsidRDefault="57EE15D1" w:rsidP="00D86052">
            <w:pPr>
              <w:rPr>
                <w:rFonts w:eastAsiaTheme="minorEastAsia"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 xml:space="preserve">Voleibol </w:t>
            </w:r>
          </w:p>
          <w:p w14:paraId="25188923" w14:textId="045627C9" w:rsidR="004A6933" w:rsidRDefault="57EE15D1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lang w:eastAsia="es-CL"/>
              </w:rPr>
              <w:t>Fundamentos básicos (golpe de dedos y antebrazos, saque bajo y saque alto)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>.</w:t>
            </w:r>
          </w:p>
          <w:p w14:paraId="07A21AE3" w14:textId="77777777" w:rsidR="00FF65E0" w:rsidRPr="00F675AB" w:rsidRDefault="00FF65E0" w:rsidP="00D86052"/>
          <w:p w14:paraId="7A32DBF8" w14:textId="6E153475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Religión:</w:t>
            </w:r>
          </w:p>
          <w:p w14:paraId="39F234C1" w14:textId="5A0D8295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“Acciones de la vida cotidiana” (Pergamino)</w:t>
            </w:r>
          </w:p>
          <w:p w14:paraId="49EF60D4" w14:textId="27F63B56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Trabajo grupal</w:t>
            </w:r>
          </w:p>
          <w:p w14:paraId="08F3B7EE" w14:textId="79395455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-</w:t>
            </w:r>
            <w:r w:rsidRPr="00F675AB">
              <w:rPr>
                <w:rFonts w:ascii="Aptos" w:eastAsia="Aptos" w:hAnsi="Aptos" w:cs="Aptos"/>
                <w:color w:val="000000" w:themeColor="text1"/>
              </w:rPr>
              <w:t xml:space="preserve">¼ Pliego de cartulina o papel </w:t>
            </w:r>
            <w:r w:rsidR="005F43AC">
              <w:rPr>
                <w:rFonts w:ascii="Aptos" w:eastAsia="Aptos" w:hAnsi="Aptos" w:cs="Aptos"/>
                <w:color w:val="000000" w:themeColor="text1"/>
              </w:rPr>
              <w:t>Kraft</w:t>
            </w:r>
          </w:p>
          <w:p w14:paraId="013B785D" w14:textId="119EE221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-Imágenes</w:t>
            </w:r>
          </w:p>
          <w:p w14:paraId="0ED5551B" w14:textId="01AB2BC3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-Información escrita. Plumones</w:t>
            </w:r>
          </w:p>
          <w:p w14:paraId="6ACE21E6" w14:textId="40C9C59B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>Pegamento.</w:t>
            </w:r>
          </w:p>
          <w:p w14:paraId="2A07E19F" w14:textId="12DDE7FE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0B675D7E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28</w:t>
            </w:r>
          </w:p>
          <w:p w14:paraId="177A5E41" w14:textId="77777777" w:rsidR="004A6933" w:rsidRPr="00F675AB" w:rsidRDefault="004A6933" w:rsidP="00D86052">
            <w:pPr>
              <w:rPr>
                <w:rFonts w:eastAsiaTheme="minorEastAsia"/>
                <w:b/>
                <w:lang w:eastAsia="es-CL"/>
              </w:rPr>
            </w:pPr>
            <w:r w:rsidRPr="00F675AB">
              <w:rPr>
                <w:rFonts w:eastAsiaTheme="minorEastAsia"/>
                <w:b/>
                <w:lang w:eastAsia="es-CL"/>
              </w:rPr>
              <w:t>SIMCE 6° Básico</w:t>
            </w:r>
          </w:p>
        </w:tc>
        <w:tc>
          <w:tcPr>
            <w:tcW w:w="1764" w:type="dxa"/>
          </w:tcPr>
          <w:p w14:paraId="4C7E8EEC" w14:textId="77777777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29</w:t>
            </w:r>
          </w:p>
          <w:p w14:paraId="2E3DCD20" w14:textId="10BD22EA" w:rsidR="004A6933" w:rsidRPr="00F675AB" w:rsidRDefault="35C8C36E" w:rsidP="00D86052">
            <w:pPr>
              <w:rPr>
                <w:rFonts w:eastAsiaTheme="minorEastAsia"/>
                <w:b/>
                <w:bCs/>
                <w:lang w:eastAsia="es-CL"/>
              </w:rPr>
            </w:pPr>
            <w:r w:rsidRPr="00F675AB">
              <w:rPr>
                <w:rFonts w:eastAsiaTheme="minorEastAsia"/>
                <w:b/>
                <w:bCs/>
                <w:lang w:eastAsia="es-CL"/>
              </w:rPr>
              <w:t>SIMCE 6° Básico</w:t>
            </w:r>
          </w:p>
        </w:tc>
        <w:tc>
          <w:tcPr>
            <w:tcW w:w="1845" w:type="dxa"/>
          </w:tcPr>
          <w:p w14:paraId="741FA77B" w14:textId="70E7E63E" w:rsidR="004A6933" w:rsidRPr="00FF65E0" w:rsidRDefault="57EE15D1" w:rsidP="00D86052">
            <w:r w:rsidRPr="00F675AB">
              <w:rPr>
                <w:rFonts w:eastAsiaTheme="minorEastAsia"/>
                <w:b/>
                <w:bCs/>
                <w:lang w:eastAsia="es-CL"/>
              </w:rPr>
              <w:t>30</w:t>
            </w: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 xml:space="preserve"> </w:t>
            </w:r>
            <w:r w:rsidR="00FF65E0">
              <w:rPr>
                <w:rFonts w:ascii="Aptos" w:eastAsia="Aptos" w:hAnsi="Aptos" w:cs="Aptos"/>
                <w:b/>
                <w:bCs/>
                <w:color w:val="000000" w:themeColor="text1"/>
              </w:rPr>
              <w:t>Inglés</w:t>
            </w:r>
          </w:p>
          <w:p w14:paraId="41C7D6B4" w14:textId="16A74D85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</w:rPr>
            </w:pPr>
            <w:r w:rsidRPr="00F675AB">
              <w:rPr>
                <w:rFonts w:ascii="Aptos" w:eastAsia="Aptos" w:hAnsi="Aptos" w:cs="Aptos"/>
                <w:b/>
                <w:bCs/>
                <w:color w:val="000000" w:themeColor="text1"/>
              </w:rPr>
              <w:t>T</w:t>
            </w:r>
            <w:r w:rsidRPr="00F675AB">
              <w:rPr>
                <w:rFonts w:ascii="Aptos" w:eastAsia="Aptos" w:hAnsi="Aptos" w:cs="Aptos"/>
                <w:color w:val="000000" w:themeColor="text1"/>
              </w:rPr>
              <w:t>est Unit 5</w:t>
            </w:r>
          </w:p>
          <w:p w14:paraId="20FD73E3" w14:textId="786BDCBD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 xml:space="preserve">-Vocabulario de Unidad. </w:t>
            </w:r>
          </w:p>
          <w:p w14:paraId="1ED622BE" w14:textId="581FC1C8" w:rsidR="004A6933" w:rsidRPr="00F675AB" w:rsidRDefault="57EE15D1" w:rsidP="00D86052">
            <w:pPr>
              <w:rPr>
                <w:rFonts w:ascii="Aptos" w:eastAsia="Aptos" w:hAnsi="Aptos" w:cs="Aptos"/>
                <w:color w:val="000000" w:themeColor="text1"/>
              </w:rPr>
            </w:pPr>
            <w:r w:rsidRPr="00F675AB">
              <w:rPr>
                <w:rFonts w:ascii="Aptos" w:eastAsia="Aptos" w:hAnsi="Aptos" w:cs="Aptos"/>
                <w:color w:val="000000" w:themeColor="text1"/>
              </w:rPr>
              <w:t xml:space="preserve">-Tiempo verbal futuro Will  / </w:t>
            </w:r>
          </w:p>
          <w:p w14:paraId="45FE91A3" w14:textId="253C9DC7" w:rsidR="004A6933" w:rsidRPr="00F675AB" w:rsidRDefault="57EE15D1" w:rsidP="00D86052">
            <w:r w:rsidRPr="00F675AB">
              <w:rPr>
                <w:rFonts w:ascii="Aptos" w:eastAsia="Aptos" w:hAnsi="Aptos" w:cs="Aptos"/>
                <w:color w:val="000000" w:themeColor="text1"/>
              </w:rPr>
              <w:t xml:space="preserve">W on´t </w:t>
            </w:r>
          </w:p>
          <w:p w14:paraId="31D4F321" w14:textId="7EF542CB" w:rsidR="004A6933" w:rsidRPr="00F675AB" w:rsidRDefault="57EE15D1" w:rsidP="00D86052">
            <w:r w:rsidRPr="00F675AB">
              <w:rPr>
                <w:rFonts w:ascii="Aptos" w:eastAsia="Aptos" w:hAnsi="Aptos" w:cs="Aptos"/>
                <w:color w:val="000000" w:themeColor="text1"/>
              </w:rPr>
              <w:t>Reforzar gramática en Pág. 92 y 93.</w:t>
            </w:r>
            <w:r w:rsidRPr="00F675AB">
              <w:rPr>
                <w:rFonts w:eastAsiaTheme="minorEastAsia"/>
                <w:b/>
                <w:bCs/>
                <w:lang w:eastAsia="es-CL"/>
              </w:rPr>
              <w:t xml:space="preserve"> Workbook.</w:t>
            </w:r>
          </w:p>
          <w:p w14:paraId="3D8A6E2F" w14:textId="396970CB" w:rsidR="004A6933" w:rsidRPr="00F675AB" w:rsidRDefault="004A6933" w:rsidP="00D86052">
            <w:pPr>
              <w:rPr>
                <w:rFonts w:ascii="Aptos" w:eastAsia="Aptos" w:hAnsi="Aptos" w:cs="Aptos"/>
                <w:color w:val="000000" w:themeColor="text1"/>
                <w:lang w:val="en-US"/>
              </w:rPr>
            </w:pPr>
          </w:p>
          <w:p w14:paraId="13F312DA" w14:textId="4F62EF6C" w:rsidR="004A6933" w:rsidRPr="00F675AB" w:rsidRDefault="004A6933" w:rsidP="00D86052">
            <w:pPr>
              <w:rPr>
                <w:rFonts w:eastAsiaTheme="minorEastAsia"/>
                <w:b/>
                <w:bCs/>
                <w:lang w:eastAsia="es-CL"/>
              </w:rPr>
            </w:pPr>
          </w:p>
        </w:tc>
      </w:tr>
    </w:tbl>
    <w:p w14:paraId="465C3641" w14:textId="77777777" w:rsidR="004A6933" w:rsidRPr="00F675AB" w:rsidRDefault="004A6933" w:rsidP="00D86052">
      <w:pPr>
        <w:spacing w:after="0" w:line="240" w:lineRule="auto"/>
      </w:pPr>
    </w:p>
    <w:p w14:paraId="0C7D4BC2" w14:textId="77777777" w:rsidR="004A6933" w:rsidRPr="00F675AB" w:rsidRDefault="004A6933" w:rsidP="00D86052">
      <w:pPr>
        <w:spacing w:after="0" w:line="240" w:lineRule="auto"/>
      </w:pPr>
    </w:p>
    <w:p w14:paraId="15036517" w14:textId="77777777" w:rsidR="004A6933" w:rsidRPr="00F675AB" w:rsidRDefault="004A6933" w:rsidP="00D86052">
      <w:pPr>
        <w:spacing w:after="0" w:line="240" w:lineRule="auto"/>
      </w:pPr>
    </w:p>
    <w:p w14:paraId="330E0C2E" w14:textId="77777777" w:rsidR="004A6933" w:rsidRPr="00F675AB" w:rsidRDefault="004A6933" w:rsidP="00D86052">
      <w:pPr>
        <w:spacing w:after="0" w:line="240" w:lineRule="auto"/>
      </w:pPr>
    </w:p>
    <w:p w14:paraId="2C30416B" w14:textId="19896908" w:rsidR="004A6933" w:rsidRPr="00F675AB" w:rsidRDefault="004A6933" w:rsidP="00D86052">
      <w:pPr>
        <w:spacing w:after="0" w:line="240" w:lineRule="auto"/>
      </w:pPr>
    </w:p>
    <w:sectPr w:rsidR="004A6933" w:rsidRPr="00F675AB" w:rsidSect="004377EC">
      <w:headerReference w:type="default" r:id="rId10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D9E5BB" w14:textId="77777777" w:rsidR="001405CF" w:rsidRDefault="001405CF">
      <w:pPr>
        <w:spacing w:after="0" w:line="240" w:lineRule="auto"/>
      </w:pPr>
      <w:r>
        <w:separator/>
      </w:r>
    </w:p>
  </w:endnote>
  <w:endnote w:type="continuationSeparator" w:id="0">
    <w:p w14:paraId="553B1083" w14:textId="77777777" w:rsidR="001405CF" w:rsidRDefault="001405CF">
      <w:pPr>
        <w:spacing w:after="0" w:line="240" w:lineRule="auto"/>
      </w:pPr>
      <w:r>
        <w:continuationSeparator/>
      </w:r>
    </w:p>
  </w:endnote>
  <w:endnote w:type="continuationNotice" w:id="1">
    <w:p w14:paraId="3D4A78EB" w14:textId="77777777" w:rsidR="001405CF" w:rsidRDefault="001405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AAEBE" w14:textId="77777777" w:rsidR="001405CF" w:rsidRDefault="001405CF">
      <w:pPr>
        <w:spacing w:after="0" w:line="240" w:lineRule="auto"/>
      </w:pPr>
      <w:r>
        <w:separator/>
      </w:r>
    </w:p>
  </w:footnote>
  <w:footnote w:type="continuationSeparator" w:id="0">
    <w:p w14:paraId="0E75772B" w14:textId="77777777" w:rsidR="001405CF" w:rsidRDefault="001405CF">
      <w:pPr>
        <w:spacing w:after="0" w:line="240" w:lineRule="auto"/>
      </w:pPr>
      <w:r>
        <w:continuationSeparator/>
      </w:r>
    </w:p>
  </w:footnote>
  <w:footnote w:type="continuationNotice" w:id="1">
    <w:p w14:paraId="25928581" w14:textId="77777777" w:rsidR="001405CF" w:rsidRDefault="001405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1BCB6" w14:textId="77777777" w:rsidR="00C750E5" w:rsidRDefault="00355062">
    <w:pPr>
      <w:pStyle w:val="Encabezado"/>
    </w:pPr>
    <w:r>
      <w:rPr>
        <w:noProof/>
        <w:lang w:eastAsia="es-CL"/>
      </w:rPr>
      <w:drawing>
        <wp:inline distT="0" distB="0" distL="0" distR="0" wp14:anchorId="526EC3D0" wp14:editId="7E5ADA13">
          <wp:extent cx="5395595" cy="353060"/>
          <wp:effectExtent l="0" t="0" r="0" b="8890"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66" t="20746" r="13083" b="65493"/>
                  <a:stretch/>
                </pic:blipFill>
                <pic:spPr bwMode="auto">
                  <a:xfrm>
                    <a:off x="0" y="0"/>
                    <a:ext cx="5395595" cy="353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XOscOAZe" int2:invalidationBookmarkName="" int2:hashCode="TDbc+yizrfNm6p" int2:id="qDMPes62">
      <int2:state int2:type="gram" int2:value="Rejected"/>
    </int2:bookmark>
    <int2:bookmark int2:bookmarkName="_Int_EF73MxUx" int2:invalidationBookmarkName="" int2:hashCode="o6M+0vbwYv/N/k" int2:id="UqpxCyd1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pt;height:9.75pt;visibility:visible;mso-wrap-style:square" o:bullet="t">
        <v:imagedata r:id="rId1" o:title=""/>
      </v:shape>
    </w:pict>
  </w:numPicBullet>
  <w:abstractNum w:abstractNumId="0" w15:restartNumberingAfterBreak="0">
    <w:nsid w:val="330123A2"/>
    <w:multiLevelType w:val="hybridMultilevel"/>
    <w:tmpl w:val="ADAC24D4"/>
    <w:lvl w:ilvl="0" w:tplc="3D8A374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E6B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DEA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5ED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5019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4AA4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5E4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0806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DC88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96120B"/>
    <w:multiLevelType w:val="hybridMultilevel"/>
    <w:tmpl w:val="CCA69264"/>
    <w:lvl w:ilvl="0" w:tplc="7BF86D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F080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46D4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D88D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5477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0220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8220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3E3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B637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062"/>
    <w:rsid w:val="0001026E"/>
    <w:rsid w:val="00013243"/>
    <w:rsid w:val="00024586"/>
    <w:rsid w:val="00073A9F"/>
    <w:rsid w:val="00076990"/>
    <w:rsid w:val="00087B35"/>
    <w:rsid w:val="000A35C3"/>
    <w:rsid w:val="000A4831"/>
    <w:rsid w:val="000A7193"/>
    <w:rsid w:val="000B0E48"/>
    <w:rsid w:val="000B5E60"/>
    <w:rsid w:val="000E4050"/>
    <w:rsid w:val="000F36B4"/>
    <w:rsid w:val="000F36CA"/>
    <w:rsid w:val="00126502"/>
    <w:rsid w:val="001405CF"/>
    <w:rsid w:val="00160697"/>
    <w:rsid w:val="001764F7"/>
    <w:rsid w:val="00186252"/>
    <w:rsid w:val="00192A6A"/>
    <w:rsid w:val="001A3DCE"/>
    <w:rsid w:val="001B4389"/>
    <w:rsid w:val="001D7843"/>
    <w:rsid w:val="00220D0C"/>
    <w:rsid w:val="00226968"/>
    <w:rsid w:val="00254EAE"/>
    <w:rsid w:val="002A35B5"/>
    <w:rsid w:val="002C6083"/>
    <w:rsid w:val="002D51E0"/>
    <w:rsid w:val="002E5F7A"/>
    <w:rsid w:val="002F1552"/>
    <w:rsid w:val="002F18EC"/>
    <w:rsid w:val="0032256C"/>
    <w:rsid w:val="00355062"/>
    <w:rsid w:val="00355457"/>
    <w:rsid w:val="00364D1F"/>
    <w:rsid w:val="00397C32"/>
    <w:rsid w:val="003A5A6A"/>
    <w:rsid w:val="003C2DE9"/>
    <w:rsid w:val="003C70C8"/>
    <w:rsid w:val="0040762D"/>
    <w:rsid w:val="00427077"/>
    <w:rsid w:val="004377EC"/>
    <w:rsid w:val="004441EF"/>
    <w:rsid w:val="004A1202"/>
    <w:rsid w:val="004A6933"/>
    <w:rsid w:val="004B126C"/>
    <w:rsid w:val="004B467A"/>
    <w:rsid w:val="004C6CF6"/>
    <w:rsid w:val="004F48D7"/>
    <w:rsid w:val="005014EB"/>
    <w:rsid w:val="005232C3"/>
    <w:rsid w:val="005245BC"/>
    <w:rsid w:val="00556847"/>
    <w:rsid w:val="005634AC"/>
    <w:rsid w:val="0057105E"/>
    <w:rsid w:val="00597C0E"/>
    <w:rsid w:val="005B4F68"/>
    <w:rsid w:val="005B5625"/>
    <w:rsid w:val="005B704E"/>
    <w:rsid w:val="005C0B6D"/>
    <w:rsid w:val="005D1F8C"/>
    <w:rsid w:val="005F43AC"/>
    <w:rsid w:val="0064510C"/>
    <w:rsid w:val="00646BBE"/>
    <w:rsid w:val="00675775"/>
    <w:rsid w:val="00677445"/>
    <w:rsid w:val="006922C3"/>
    <w:rsid w:val="006A1E96"/>
    <w:rsid w:val="006D030A"/>
    <w:rsid w:val="006F0362"/>
    <w:rsid w:val="006F16E4"/>
    <w:rsid w:val="006F19CB"/>
    <w:rsid w:val="00705170"/>
    <w:rsid w:val="00752E0A"/>
    <w:rsid w:val="007619B7"/>
    <w:rsid w:val="00790B54"/>
    <w:rsid w:val="0080660C"/>
    <w:rsid w:val="008B3F97"/>
    <w:rsid w:val="008E5044"/>
    <w:rsid w:val="008F3538"/>
    <w:rsid w:val="009254D6"/>
    <w:rsid w:val="00933F1F"/>
    <w:rsid w:val="00966133"/>
    <w:rsid w:val="00973466"/>
    <w:rsid w:val="0098243F"/>
    <w:rsid w:val="009A1AB7"/>
    <w:rsid w:val="009A4F8A"/>
    <w:rsid w:val="009D4C5A"/>
    <w:rsid w:val="00A14E46"/>
    <w:rsid w:val="00A32511"/>
    <w:rsid w:val="00A66D6B"/>
    <w:rsid w:val="00A71CAD"/>
    <w:rsid w:val="00A842F4"/>
    <w:rsid w:val="00AB50FF"/>
    <w:rsid w:val="00AE5875"/>
    <w:rsid w:val="00B44884"/>
    <w:rsid w:val="00B51D3D"/>
    <w:rsid w:val="00B665D6"/>
    <w:rsid w:val="00BB62A9"/>
    <w:rsid w:val="00BD5D7E"/>
    <w:rsid w:val="00BF1EC5"/>
    <w:rsid w:val="00BF6B47"/>
    <w:rsid w:val="00C05710"/>
    <w:rsid w:val="00C11F13"/>
    <w:rsid w:val="00C5008A"/>
    <w:rsid w:val="00C64D1E"/>
    <w:rsid w:val="00CB260D"/>
    <w:rsid w:val="00CC06C1"/>
    <w:rsid w:val="00CC1EED"/>
    <w:rsid w:val="00CC5518"/>
    <w:rsid w:val="00CC70DC"/>
    <w:rsid w:val="00CD58B6"/>
    <w:rsid w:val="00CD6EF7"/>
    <w:rsid w:val="00D00FB8"/>
    <w:rsid w:val="00D23D29"/>
    <w:rsid w:val="00D308CE"/>
    <w:rsid w:val="00D531AC"/>
    <w:rsid w:val="00D75213"/>
    <w:rsid w:val="00D77DE2"/>
    <w:rsid w:val="00D86052"/>
    <w:rsid w:val="00DB40D5"/>
    <w:rsid w:val="00DE5A83"/>
    <w:rsid w:val="00E07806"/>
    <w:rsid w:val="00E26A8C"/>
    <w:rsid w:val="00E26E4B"/>
    <w:rsid w:val="00E96BF3"/>
    <w:rsid w:val="00EC350F"/>
    <w:rsid w:val="00ED1B16"/>
    <w:rsid w:val="00ED215E"/>
    <w:rsid w:val="00EF61C0"/>
    <w:rsid w:val="00F4033E"/>
    <w:rsid w:val="00F57777"/>
    <w:rsid w:val="00F675AB"/>
    <w:rsid w:val="00F725C7"/>
    <w:rsid w:val="00F76BEF"/>
    <w:rsid w:val="00FA24A1"/>
    <w:rsid w:val="00FE3D6B"/>
    <w:rsid w:val="00FF65E0"/>
    <w:rsid w:val="0B20EE00"/>
    <w:rsid w:val="10DBE4BC"/>
    <w:rsid w:val="1C1D4931"/>
    <w:rsid w:val="25BA5D9E"/>
    <w:rsid w:val="35C8C36E"/>
    <w:rsid w:val="57EE15D1"/>
    <w:rsid w:val="71D642D5"/>
    <w:rsid w:val="779387A9"/>
    <w:rsid w:val="7FE1F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0A4E"/>
  <w15:chartTrackingRefBased/>
  <w15:docId w15:val="{DBD1DA1C-6E09-464C-A75E-0BAE4840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F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550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55062"/>
  </w:style>
  <w:style w:type="table" w:styleId="Tablaconcuadrcula">
    <w:name w:val="Table Grid"/>
    <w:basedOn w:val="Tablanormal"/>
    <w:uiPriority w:val="39"/>
    <w:rsid w:val="003550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A6933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semiHidden/>
    <w:unhideWhenUsed/>
    <w:rsid w:val="00D860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86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fbdd9891354f4e4a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2100</Words>
  <Characters>11550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Hermosilla</dc:creator>
  <cp:keywords/>
  <dc:description/>
  <cp:lastModifiedBy>secretaria</cp:lastModifiedBy>
  <cp:revision>2</cp:revision>
  <cp:lastPrinted>2026-10-02T12:00:00Z</cp:lastPrinted>
  <dcterms:created xsi:type="dcterms:W3CDTF">2026-10-02T18:52:00Z</dcterms:created>
  <dcterms:modified xsi:type="dcterms:W3CDTF">2026-10-02T18:52:00Z</dcterms:modified>
</cp:coreProperties>
</file>