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B7D48" w14:textId="6B34BF69" w:rsidR="000826C6" w:rsidRDefault="00BF6AA5" w:rsidP="007D26C5">
      <w:pPr>
        <w:jc w:val="center"/>
      </w:pPr>
      <w:bookmarkStart w:id="0" w:name="_GoBack"/>
      <w:bookmarkEnd w:id="0"/>
      <w:r>
        <w:t>C</w:t>
      </w:r>
      <w:r w:rsidR="007D26C5">
        <w:t xml:space="preserve">uadernillos </w:t>
      </w:r>
      <w:r w:rsidR="00FA3547">
        <w:t xml:space="preserve"> de apoyo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D26C5" w14:paraId="57A917D4" w14:textId="77777777" w:rsidTr="007D26C5">
        <w:tc>
          <w:tcPr>
            <w:tcW w:w="4414" w:type="dxa"/>
          </w:tcPr>
          <w:p w14:paraId="5BF21982" w14:textId="77777777" w:rsidR="007D26C5" w:rsidRDefault="007D26C5" w:rsidP="007D26C5">
            <w:r>
              <w:t>Nivel</w:t>
            </w:r>
          </w:p>
        </w:tc>
        <w:tc>
          <w:tcPr>
            <w:tcW w:w="4414" w:type="dxa"/>
          </w:tcPr>
          <w:p w14:paraId="71C96EB5" w14:textId="77777777" w:rsidR="007D26C5" w:rsidRDefault="007D26C5" w:rsidP="007D26C5">
            <w:r>
              <w:t>Textos</w:t>
            </w:r>
          </w:p>
        </w:tc>
      </w:tr>
      <w:tr w:rsidR="007D26C5" w14:paraId="34C36AED" w14:textId="77777777" w:rsidTr="007D26C5">
        <w:tc>
          <w:tcPr>
            <w:tcW w:w="4414" w:type="dxa"/>
          </w:tcPr>
          <w:p w14:paraId="0D040672" w14:textId="77777777" w:rsidR="007D26C5" w:rsidRDefault="007D26C5" w:rsidP="007D26C5">
            <w:r>
              <w:t>PK</w:t>
            </w:r>
          </w:p>
        </w:tc>
        <w:tc>
          <w:tcPr>
            <w:tcW w:w="4414" w:type="dxa"/>
          </w:tcPr>
          <w:p w14:paraId="0D04E675" w14:textId="77777777" w:rsidR="007D26C5" w:rsidRDefault="007D26C5" w:rsidP="007D26C5">
            <w:r>
              <w:t>Cuadernillos SOPENA</w:t>
            </w:r>
          </w:p>
          <w:p w14:paraId="1009D705" w14:textId="77777777" w:rsidR="007D26C5" w:rsidRDefault="007D26C5" w:rsidP="007D26C5">
            <w:r>
              <w:t>Lenguaje cuaderno de actividades. Trazos , letras y comprensión lectora PK</w:t>
            </w:r>
          </w:p>
          <w:p w14:paraId="648A9D5A" w14:textId="77777777" w:rsidR="007D26C5" w:rsidRDefault="007D26C5" w:rsidP="007D26C5">
            <w:r>
              <w:t>Matemáticas entretenidas PK</w:t>
            </w:r>
          </w:p>
        </w:tc>
      </w:tr>
      <w:tr w:rsidR="007D26C5" w14:paraId="7305C419" w14:textId="77777777" w:rsidTr="007D26C5">
        <w:tc>
          <w:tcPr>
            <w:tcW w:w="4414" w:type="dxa"/>
          </w:tcPr>
          <w:p w14:paraId="47E9C8C9" w14:textId="77777777" w:rsidR="007D26C5" w:rsidRDefault="007D26C5" w:rsidP="007D26C5">
            <w:r>
              <w:t>K</w:t>
            </w:r>
          </w:p>
        </w:tc>
        <w:tc>
          <w:tcPr>
            <w:tcW w:w="4414" w:type="dxa"/>
          </w:tcPr>
          <w:p w14:paraId="1FDBC019" w14:textId="77777777" w:rsidR="007D26C5" w:rsidRDefault="007D26C5" w:rsidP="007D26C5">
            <w:r>
              <w:t>Cuadernillos SOPENA</w:t>
            </w:r>
          </w:p>
          <w:p w14:paraId="4C654CA2" w14:textId="77777777" w:rsidR="007D26C5" w:rsidRDefault="007D26C5" w:rsidP="007D26C5">
            <w:r>
              <w:t>Lenguaje cuaderno de actividades. Trazos , letras y comprensión lectora K</w:t>
            </w:r>
          </w:p>
          <w:p w14:paraId="6539BC9D" w14:textId="77777777" w:rsidR="007D26C5" w:rsidRDefault="007D26C5" w:rsidP="007D26C5">
            <w:r>
              <w:t>Matemáticas entretenidas K</w:t>
            </w:r>
          </w:p>
        </w:tc>
      </w:tr>
      <w:tr w:rsidR="00BF6AA5" w14:paraId="3CEB6F6A" w14:textId="77777777" w:rsidTr="007D26C5">
        <w:tc>
          <w:tcPr>
            <w:tcW w:w="4414" w:type="dxa"/>
          </w:tcPr>
          <w:p w14:paraId="53564887" w14:textId="30117190" w:rsidR="00BF6AA5" w:rsidRDefault="00BF6AA5" w:rsidP="007D26C5">
            <w:r>
              <w:t>1°</w:t>
            </w:r>
          </w:p>
        </w:tc>
        <w:tc>
          <w:tcPr>
            <w:tcW w:w="4414" w:type="dxa"/>
          </w:tcPr>
          <w:p w14:paraId="78246D9B" w14:textId="77777777" w:rsidR="00BF6AA5" w:rsidRDefault="00BF6AA5" w:rsidP="007D26C5">
            <w:r>
              <w:t>Cuadernillo CALIGRAFIX</w:t>
            </w:r>
          </w:p>
          <w:p w14:paraId="30295695" w14:textId="2633441C" w:rsidR="00BF6AA5" w:rsidRDefault="00177116" w:rsidP="007D26C5">
            <w:r>
              <w:t>Caligrafía Script primer y segundo semestre</w:t>
            </w:r>
          </w:p>
        </w:tc>
      </w:tr>
      <w:tr w:rsidR="00177116" w14:paraId="1E56591C" w14:textId="77777777" w:rsidTr="007D26C5">
        <w:tc>
          <w:tcPr>
            <w:tcW w:w="4414" w:type="dxa"/>
          </w:tcPr>
          <w:p w14:paraId="1000FE2C" w14:textId="6ADEC2F1" w:rsidR="00177116" w:rsidRDefault="00177116" w:rsidP="007D26C5">
            <w:r>
              <w:t>2°</w:t>
            </w:r>
          </w:p>
        </w:tc>
        <w:tc>
          <w:tcPr>
            <w:tcW w:w="4414" w:type="dxa"/>
          </w:tcPr>
          <w:p w14:paraId="479DDCFF" w14:textId="77777777" w:rsidR="00177116" w:rsidRDefault="00177116" w:rsidP="00177116">
            <w:r>
              <w:t>Cuadernillo CALIGRAFIX</w:t>
            </w:r>
          </w:p>
          <w:p w14:paraId="11239D4D" w14:textId="54EB97A1" w:rsidR="00177116" w:rsidRDefault="00FA3547" w:rsidP="007D26C5">
            <w:r>
              <w:t>Caligrafía Script</w:t>
            </w:r>
          </w:p>
        </w:tc>
      </w:tr>
      <w:tr w:rsidR="00177116" w14:paraId="1C550C87" w14:textId="77777777" w:rsidTr="007D26C5">
        <w:tc>
          <w:tcPr>
            <w:tcW w:w="4414" w:type="dxa"/>
          </w:tcPr>
          <w:p w14:paraId="2C2868E7" w14:textId="512ECB61" w:rsidR="00177116" w:rsidRDefault="00177116" w:rsidP="007D26C5">
            <w:r>
              <w:t>3°</w:t>
            </w:r>
          </w:p>
        </w:tc>
        <w:tc>
          <w:tcPr>
            <w:tcW w:w="4414" w:type="dxa"/>
          </w:tcPr>
          <w:p w14:paraId="7D1CEBA4" w14:textId="77777777" w:rsidR="00177116" w:rsidRDefault="00177116" w:rsidP="00177116">
            <w:r>
              <w:t>Cuadernillo CALIGRAFIX</w:t>
            </w:r>
          </w:p>
          <w:p w14:paraId="254D2A1B" w14:textId="6D24E6EF" w:rsidR="00177116" w:rsidRDefault="00177116" w:rsidP="007D26C5">
            <w:r>
              <w:t>Caligrafía Horizontal</w:t>
            </w:r>
          </w:p>
        </w:tc>
      </w:tr>
      <w:tr w:rsidR="00177116" w14:paraId="01F5A3E7" w14:textId="77777777" w:rsidTr="007D26C5">
        <w:tc>
          <w:tcPr>
            <w:tcW w:w="4414" w:type="dxa"/>
          </w:tcPr>
          <w:p w14:paraId="4515DC60" w14:textId="46E061F1" w:rsidR="00177116" w:rsidRDefault="00177116" w:rsidP="007D26C5">
            <w:r>
              <w:t>4°</w:t>
            </w:r>
          </w:p>
        </w:tc>
        <w:tc>
          <w:tcPr>
            <w:tcW w:w="4414" w:type="dxa"/>
          </w:tcPr>
          <w:p w14:paraId="0A36CF82" w14:textId="77777777" w:rsidR="00177116" w:rsidRDefault="00177116" w:rsidP="00177116">
            <w:r>
              <w:t>Cuadernillo CALIGRAFIX</w:t>
            </w:r>
          </w:p>
          <w:p w14:paraId="72B4177A" w14:textId="54374A44" w:rsidR="00177116" w:rsidRDefault="00177116" w:rsidP="00177116">
            <w:r>
              <w:t>Caligrafía Vertical</w:t>
            </w:r>
          </w:p>
        </w:tc>
      </w:tr>
    </w:tbl>
    <w:p w14:paraId="3F40F6F5" w14:textId="77777777" w:rsidR="007D26C5" w:rsidRDefault="007D26C5" w:rsidP="007D26C5"/>
    <w:p w14:paraId="3A4EE2DB" w14:textId="77777777" w:rsidR="007D26C5" w:rsidRDefault="007D26C5"/>
    <w:sectPr w:rsidR="007D26C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85CAE" w14:textId="77777777" w:rsidR="00DF7FF4" w:rsidRDefault="00DF7FF4" w:rsidP="007D26C5">
      <w:pPr>
        <w:spacing w:after="0" w:line="240" w:lineRule="auto"/>
      </w:pPr>
      <w:r>
        <w:separator/>
      </w:r>
    </w:p>
  </w:endnote>
  <w:endnote w:type="continuationSeparator" w:id="0">
    <w:p w14:paraId="010EE9E2" w14:textId="77777777" w:rsidR="00DF7FF4" w:rsidRDefault="00DF7FF4" w:rsidP="007D2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DAB85" w14:textId="77777777" w:rsidR="00DF7FF4" w:rsidRDefault="00DF7FF4" w:rsidP="007D26C5">
      <w:pPr>
        <w:spacing w:after="0" w:line="240" w:lineRule="auto"/>
      </w:pPr>
      <w:r>
        <w:separator/>
      </w:r>
    </w:p>
  </w:footnote>
  <w:footnote w:type="continuationSeparator" w:id="0">
    <w:p w14:paraId="5FA605FF" w14:textId="77777777" w:rsidR="00DF7FF4" w:rsidRDefault="00DF7FF4" w:rsidP="007D2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25572" w14:textId="77777777" w:rsidR="007D26C5" w:rsidRDefault="007D26C5">
    <w:pPr>
      <w:pStyle w:val="Encabezado"/>
    </w:pPr>
    <w:r>
      <w:rPr>
        <w:noProof/>
        <w:lang w:eastAsia="es-CL"/>
      </w:rPr>
      <w:drawing>
        <wp:inline distT="0" distB="0" distL="0" distR="0" wp14:anchorId="7A6ED634" wp14:editId="091C8D98">
          <wp:extent cx="5612130" cy="542012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66" t="20746" r="13083" b="65493"/>
                  <a:stretch/>
                </pic:blipFill>
                <pic:spPr bwMode="auto">
                  <a:xfrm>
                    <a:off x="0" y="0"/>
                    <a:ext cx="5612130" cy="5420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C5"/>
    <w:rsid w:val="000826C6"/>
    <w:rsid w:val="00177116"/>
    <w:rsid w:val="001A4DFA"/>
    <w:rsid w:val="00677D65"/>
    <w:rsid w:val="007D26C5"/>
    <w:rsid w:val="00A65619"/>
    <w:rsid w:val="00BA54E1"/>
    <w:rsid w:val="00BF6AA5"/>
    <w:rsid w:val="00DF55BD"/>
    <w:rsid w:val="00DF7FF4"/>
    <w:rsid w:val="00FA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E9A08"/>
  <w15:chartTrackingRefBased/>
  <w15:docId w15:val="{ADC6D13E-9D87-4B43-A0C2-386B1774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26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26C5"/>
  </w:style>
  <w:style w:type="paragraph" w:styleId="Piedepgina">
    <w:name w:val="footer"/>
    <w:basedOn w:val="Normal"/>
    <w:link w:val="PiedepginaCar"/>
    <w:uiPriority w:val="99"/>
    <w:unhideWhenUsed/>
    <w:rsid w:val="007D26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6C5"/>
  </w:style>
  <w:style w:type="table" w:styleId="Tablaconcuadrcula">
    <w:name w:val="Table Grid"/>
    <w:basedOn w:val="Tablanormal"/>
    <w:uiPriority w:val="39"/>
    <w:rsid w:val="007D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secretaria</cp:lastModifiedBy>
  <cp:revision>2</cp:revision>
  <dcterms:created xsi:type="dcterms:W3CDTF">2024-01-10T15:04:00Z</dcterms:created>
  <dcterms:modified xsi:type="dcterms:W3CDTF">2024-01-10T15:04:00Z</dcterms:modified>
</cp:coreProperties>
</file>