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7D" w:rsidRPr="00324652" w:rsidRDefault="007E4B7D" w:rsidP="007E4B7D">
      <w:pPr>
        <w:tabs>
          <w:tab w:val="left" w:pos="1575"/>
        </w:tabs>
        <w:rPr>
          <w:sz w:val="40"/>
          <w:szCs w:val="40"/>
        </w:rPr>
      </w:pPr>
      <w:r w:rsidRPr="00324652">
        <w:rPr>
          <w:noProof/>
          <w:sz w:val="40"/>
          <w:szCs w:val="40"/>
          <w:lang w:bidi="ar-SA"/>
        </w:rPr>
        <w:drawing>
          <wp:inline distT="0" distB="0" distL="0" distR="0" wp14:anchorId="08BCA0DC" wp14:editId="4773CACC">
            <wp:extent cx="1066800" cy="33261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25" b="20316"/>
                    <a:stretch/>
                  </pic:blipFill>
                  <pic:spPr bwMode="auto">
                    <a:xfrm>
                      <a:off x="0" y="0"/>
                      <a:ext cx="1068545" cy="33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</w:t>
      </w:r>
      <w:r w:rsidR="00F03B87">
        <w:rPr>
          <w:noProof/>
        </w:rPr>
        <w:t xml:space="preserve">                                          </w:t>
      </w:r>
      <w:r>
        <w:rPr>
          <w:noProof/>
        </w:rPr>
        <w:t xml:space="preserve">     </w:t>
      </w:r>
      <w:r w:rsidR="00F03B87">
        <w:rPr>
          <w:noProof/>
          <w:lang w:bidi="ar-SA"/>
        </w:rPr>
        <w:drawing>
          <wp:inline distT="0" distB="0" distL="0" distR="0" wp14:anchorId="0ABEE94E" wp14:editId="5908FDDF">
            <wp:extent cx="895350" cy="325264"/>
            <wp:effectExtent l="0" t="0" r="0" b="0"/>
            <wp:docPr id="3" name="Imagen 3" descr="C:\Users\Colegio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wnloads\image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28251" r="5556" b="29980"/>
                    <a:stretch/>
                  </pic:blipFill>
                  <pic:spPr bwMode="auto">
                    <a:xfrm>
                      <a:off x="0" y="0"/>
                      <a:ext cx="901405" cy="32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</w:p>
    <w:p w:rsidR="00A30197" w:rsidRPr="00EE111E" w:rsidRDefault="00A30197">
      <w:pPr>
        <w:pStyle w:val="Textoindependiente"/>
        <w:ind w:left="100"/>
        <w:rPr>
          <w:rFonts w:ascii="Times New Roman"/>
          <w:sz w:val="16"/>
          <w:szCs w:val="16"/>
        </w:rPr>
      </w:pPr>
    </w:p>
    <w:p w:rsidR="005D2126" w:rsidRPr="00957064" w:rsidRDefault="007E4B7D">
      <w:pPr>
        <w:pStyle w:val="Textoindependiente"/>
        <w:spacing w:line="275" w:lineRule="exact"/>
        <w:ind w:right="111"/>
        <w:jc w:val="right"/>
        <w:rPr>
          <w:sz w:val="20"/>
          <w:szCs w:val="20"/>
        </w:rPr>
      </w:pPr>
      <w:r w:rsidRPr="00957064">
        <w:rPr>
          <w:w w:val="95"/>
          <w:sz w:val="20"/>
          <w:szCs w:val="20"/>
        </w:rPr>
        <w:t xml:space="preserve">Santiago, </w:t>
      </w:r>
      <w:r w:rsidR="009D2149">
        <w:rPr>
          <w:w w:val="95"/>
          <w:sz w:val="20"/>
          <w:szCs w:val="20"/>
        </w:rPr>
        <w:t>0</w:t>
      </w:r>
      <w:r w:rsidR="00431CAF">
        <w:rPr>
          <w:w w:val="95"/>
          <w:sz w:val="20"/>
          <w:szCs w:val="20"/>
        </w:rPr>
        <w:t>4</w:t>
      </w:r>
      <w:r w:rsidR="00612BC1" w:rsidRPr="00957064">
        <w:rPr>
          <w:w w:val="95"/>
          <w:sz w:val="20"/>
          <w:szCs w:val="20"/>
        </w:rPr>
        <w:t xml:space="preserve"> de </w:t>
      </w:r>
      <w:r w:rsidR="00D50813" w:rsidRPr="00957064">
        <w:rPr>
          <w:w w:val="95"/>
          <w:sz w:val="20"/>
          <w:szCs w:val="20"/>
        </w:rPr>
        <w:t>septiembre</w:t>
      </w:r>
      <w:r w:rsidRPr="00957064">
        <w:rPr>
          <w:w w:val="95"/>
          <w:sz w:val="20"/>
          <w:szCs w:val="20"/>
        </w:rPr>
        <w:t xml:space="preserve"> de 20</w:t>
      </w:r>
      <w:r w:rsidR="00612BC1" w:rsidRPr="00957064">
        <w:rPr>
          <w:w w:val="95"/>
          <w:sz w:val="20"/>
          <w:szCs w:val="20"/>
        </w:rPr>
        <w:t>2</w:t>
      </w:r>
      <w:r w:rsidR="00431CAF">
        <w:rPr>
          <w:w w:val="95"/>
          <w:sz w:val="20"/>
          <w:szCs w:val="20"/>
        </w:rPr>
        <w:t>3</w:t>
      </w:r>
    </w:p>
    <w:p w:rsidR="005D2126" w:rsidRPr="00957064" w:rsidRDefault="00A30197">
      <w:pPr>
        <w:pStyle w:val="Textoindependiente"/>
        <w:spacing w:before="55"/>
        <w:ind w:left="100"/>
        <w:rPr>
          <w:sz w:val="22"/>
          <w:szCs w:val="22"/>
        </w:rPr>
      </w:pPr>
      <w:r w:rsidRPr="00957064">
        <w:rPr>
          <w:sz w:val="22"/>
          <w:szCs w:val="22"/>
        </w:rPr>
        <w:t>Señor Apoderado(a):</w:t>
      </w:r>
    </w:p>
    <w:p w:rsidR="005D2126" w:rsidRPr="00CD7B7F" w:rsidRDefault="005D2126">
      <w:pPr>
        <w:pStyle w:val="Textoindependiente"/>
        <w:spacing w:before="2"/>
        <w:rPr>
          <w:sz w:val="16"/>
          <w:szCs w:val="16"/>
        </w:rPr>
      </w:pPr>
    </w:p>
    <w:p w:rsidR="005D2126" w:rsidRPr="00DA3652" w:rsidRDefault="00A30197" w:rsidP="00DA3652">
      <w:pPr>
        <w:spacing w:line="254" w:lineRule="auto"/>
        <w:ind w:left="100" w:right="109"/>
        <w:jc w:val="both"/>
        <w:rPr>
          <w:w w:val="95"/>
          <w:u w:val="single"/>
        </w:rPr>
      </w:pPr>
      <w:r w:rsidRPr="00957064">
        <w:t>Conforme</w:t>
      </w:r>
      <w:r w:rsidRPr="00957064">
        <w:rPr>
          <w:spacing w:val="-24"/>
        </w:rPr>
        <w:t xml:space="preserve"> </w:t>
      </w:r>
      <w:r w:rsidRPr="00957064">
        <w:t>a</w:t>
      </w:r>
      <w:r w:rsidRPr="00957064">
        <w:rPr>
          <w:spacing w:val="-23"/>
        </w:rPr>
        <w:t xml:space="preserve"> </w:t>
      </w:r>
      <w:r w:rsidRPr="00957064">
        <w:t>la</w:t>
      </w:r>
      <w:r w:rsidRPr="00957064">
        <w:rPr>
          <w:spacing w:val="-24"/>
        </w:rPr>
        <w:t xml:space="preserve"> </w:t>
      </w:r>
      <w:r w:rsidRPr="00957064">
        <w:t>norma</w:t>
      </w:r>
      <w:r w:rsidRPr="00957064">
        <w:rPr>
          <w:spacing w:val="-23"/>
        </w:rPr>
        <w:t xml:space="preserve"> </w:t>
      </w:r>
      <w:r w:rsidRPr="00957064">
        <w:t>vigente,</w:t>
      </w:r>
      <w:r w:rsidRPr="00957064">
        <w:rPr>
          <w:spacing w:val="-25"/>
        </w:rPr>
        <w:t xml:space="preserve"> </w:t>
      </w:r>
      <w:r w:rsidRPr="00957064">
        <w:t>Ley</w:t>
      </w:r>
      <w:r w:rsidRPr="00957064">
        <w:rPr>
          <w:spacing w:val="-23"/>
        </w:rPr>
        <w:t xml:space="preserve"> </w:t>
      </w:r>
      <w:r w:rsidRPr="00957064">
        <w:t>19.532/97;</w:t>
      </w:r>
      <w:r w:rsidRPr="00957064">
        <w:rPr>
          <w:spacing w:val="-24"/>
        </w:rPr>
        <w:t xml:space="preserve"> </w:t>
      </w:r>
      <w:r w:rsidRPr="00957064">
        <w:t>DSE</w:t>
      </w:r>
      <w:r w:rsidRPr="00957064">
        <w:rPr>
          <w:spacing w:val="-23"/>
        </w:rPr>
        <w:t xml:space="preserve"> </w:t>
      </w:r>
      <w:r w:rsidRPr="00957064">
        <w:t>Nº755/98,</w:t>
      </w:r>
      <w:r w:rsidRPr="00957064">
        <w:rPr>
          <w:spacing w:val="-25"/>
        </w:rPr>
        <w:t xml:space="preserve"> </w:t>
      </w:r>
      <w:r w:rsidRPr="00957064">
        <w:t>del</w:t>
      </w:r>
      <w:r w:rsidRPr="00957064">
        <w:rPr>
          <w:spacing w:val="-24"/>
        </w:rPr>
        <w:t xml:space="preserve"> </w:t>
      </w:r>
      <w:r w:rsidRPr="00957064">
        <w:t>DFL</w:t>
      </w:r>
      <w:r w:rsidRPr="00957064">
        <w:rPr>
          <w:spacing w:val="-23"/>
        </w:rPr>
        <w:t xml:space="preserve"> </w:t>
      </w:r>
      <w:r w:rsidRPr="00957064">
        <w:t>Nº2/98</w:t>
      </w:r>
      <w:r w:rsidRPr="00957064">
        <w:rPr>
          <w:spacing w:val="-23"/>
        </w:rPr>
        <w:t xml:space="preserve"> </w:t>
      </w:r>
      <w:r w:rsidRPr="00957064">
        <w:t>y</w:t>
      </w:r>
      <w:r w:rsidRPr="00957064">
        <w:rPr>
          <w:spacing w:val="-25"/>
        </w:rPr>
        <w:t xml:space="preserve"> </w:t>
      </w:r>
      <w:r w:rsidRPr="00957064">
        <w:t>ley</w:t>
      </w:r>
      <w:r w:rsidRPr="00957064">
        <w:rPr>
          <w:spacing w:val="-24"/>
        </w:rPr>
        <w:t xml:space="preserve"> </w:t>
      </w:r>
      <w:r w:rsidRPr="00957064">
        <w:t>Nº19.979,</w:t>
      </w:r>
      <w:r w:rsidRPr="00957064">
        <w:rPr>
          <w:spacing w:val="-20"/>
        </w:rPr>
        <w:t xml:space="preserve"> </w:t>
      </w:r>
      <w:r w:rsidRPr="00957064">
        <w:t>informamos</w:t>
      </w:r>
      <w:r w:rsidRPr="00957064">
        <w:rPr>
          <w:spacing w:val="-24"/>
        </w:rPr>
        <w:t xml:space="preserve"> </w:t>
      </w:r>
      <w:r w:rsidRPr="00957064">
        <w:t xml:space="preserve">a </w:t>
      </w:r>
      <w:r w:rsidRPr="00957064">
        <w:rPr>
          <w:w w:val="95"/>
        </w:rPr>
        <w:t>usted,</w:t>
      </w:r>
      <w:r w:rsidRPr="00957064">
        <w:rPr>
          <w:spacing w:val="-22"/>
          <w:w w:val="95"/>
        </w:rPr>
        <w:t xml:space="preserve"> </w:t>
      </w:r>
      <w:r w:rsidRPr="00957064">
        <w:rPr>
          <w:w w:val="95"/>
        </w:rPr>
        <w:t>que</w:t>
      </w:r>
      <w:r w:rsidRPr="00957064">
        <w:rPr>
          <w:spacing w:val="-21"/>
          <w:w w:val="95"/>
        </w:rPr>
        <w:t xml:space="preserve"> </w:t>
      </w:r>
      <w:r w:rsidRPr="00957064">
        <w:rPr>
          <w:w w:val="95"/>
        </w:rPr>
        <w:t>con</w:t>
      </w:r>
      <w:r w:rsidRPr="00957064">
        <w:rPr>
          <w:spacing w:val="20"/>
          <w:w w:val="95"/>
        </w:rPr>
        <w:t xml:space="preserve"> </w:t>
      </w:r>
      <w:r w:rsidRPr="00957064">
        <w:rPr>
          <w:w w:val="95"/>
        </w:rPr>
        <w:t>fecha</w:t>
      </w:r>
      <w:r w:rsidRPr="00957064">
        <w:rPr>
          <w:spacing w:val="-21"/>
          <w:w w:val="95"/>
        </w:rPr>
        <w:t xml:space="preserve"> </w:t>
      </w:r>
      <w:r w:rsidR="00E50D7A" w:rsidRPr="00605212">
        <w:rPr>
          <w:w w:val="95"/>
          <w:u w:val="single"/>
        </w:rPr>
        <w:t>5</w:t>
      </w:r>
      <w:r w:rsidR="00E80E04" w:rsidRPr="00605212">
        <w:rPr>
          <w:w w:val="95"/>
          <w:u w:val="single"/>
        </w:rPr>
        <w:t xml:space="preserve"> de </w:t>
      </w:r>
      <w:r w:rsidR="00A729A3" w:rsidRPr="00605212">
        <w:rPr>
          <w:w w:val="95"/>
          <w:u w:val="single"/>
        </w:rPr>
        <w:t>septiembre</w:t>
      </w:r>
      <w:r w:rsidR="00831120" w:rsidRPr="00605212">
        <w:rPr>
          <w:w w:val="95"/>
          <w:u w:val="single"/>
        </w:rPr>
        <w:t xml:space="preserve"> de 20</w:t>
      </w:r>
      <w:r w:rsidR="00612BC1" w:rsidRPr="00605212">
        <w:rPr>
          <w:w w:val="95"/>
          <w:u w:val="single"/>
        </w:rPr>
        <w:t>2</w:t>
      </w:r>
      <w:r w:rsidR="00E50D7A" w:rsidRPr="00605212">
        <w:rPr>
          <w:w w:val="95"/>
          <w:u w:val="single"/>
        </w:rPr>
        <w:t>3</w:t>
      </w:r>
      <w:r w:rsidR="00831120" w:rsidRPr="00957064">
        <w:rPr>
          <w:w w:val="95"/>
        </w:rPr>
        <w:t>,</w:t>
      </w:r>
      <w:r w:rsidRPr="00957064">
        <w:rPr>
          <w:spacing w:val="-19"/>
          <w:w w:val="95"/>
        </w:rPr>
        <w:t xml:space="preserve"> </w:t>
      </w:r>
      <w:r w:rsidRPr="00957064">
        <w:rPr>
          <w:w w:val="95"/>
        </w:rPr>
        <w:t>se</w:t>
      </w:r>
      <w:r w:rsidRPr="00957064">
        <w:rPr>
          <w:spacing w:val="-23"/>
          <w:w w:val="95"/>
        </w:rPr>
        <w:t xml:space="preserve"> </w:t>
      </w:r>
      <w:r w:rsidRPr="00957064">
        <w:rPr>
          <w:w w:val="95"/>
        </w:rPr>
        <w:t>dará</w:t>
      </w:r>
      <w:r w:rsidRPr="00957064">
        <w:rPr>
          <w:spacing w:val="-22"/>
          <w:w w:val="95"/>
        </w:rPr>
        <w:t xml:space="preserve"> </w:t>
      </w:r>
      <w:r w:rsidRPr="00957064">
        <w:rPr>
          <w:w w:val="95"/>
        </w:rPr>
        <w:t>comienzo</w:t>
      </w:r>
      <w:r w:rsidRPr="00957064">
        <w:rPr>
          <w:spacing w:val="-22"/>
          <w:w w:val="95"/>
        </w:rPr>
        <w:t xml:space="preserve"> </w:t>
      </w:r>
      <w:r w:rsidRPr="00957064">
        <w:rPr>
          <w:w w:val="95"/>
        </w:rPr>
        <w:t>al</w:t>
      </w:r>
      <w:r w:rsidRPr="00957064">
        <w:rPr>
          <w:spacing w:val="-23"/>
          <w:w w:val="95"/>
        </w:rPr>
        <w:t xml:space="preserve"> </w:t>
      </w:r>
      <w:r w:rsidRPr="00957064">
        <w:rPr>
          <w:w w:val="95"/>
        </w:rPr>
        <w:t>proceso</w:t>
      </w:r>
      <w:r w:rsidRPr="00957064">
        <w:rPr>
          <w:spacing w:val="-23"/>
          <w:w w:val="95"/>
        </w:rPr>
        <w:t xml:space="preserve"> </w:t>
      </w:r>
      <w:r w:rsidRPr="00957064">
        <w:rPr>
          <w:w w:val="95"/>
        </w:rPr>
        <w:t>de</w:t>
      </w:r>
      <w:r w:rsidRPr="00957064">
        <w:rPr>
          <w:spacing w:val="-20"/>
          <w:w w:val="95"/>
        </w:rPr>
        <w:t xml:space="preserve"> </w:t>
      </w:r>
      <w:r w:rsidRPr="00957064">
        <w:rPr>
          <w:b/>
          <w:w w:val="95"/>
        </w:rPr>
        <w:t>POSTULACIÓN</w:t>
      </w:r>
      <w:r w:rsidRPr="00957064">
        <w:rPr>
          <w:b/>
          <w:spacing w:val="-27"/>
          <w:w w:val="95"/>
        </w:rPr>
        <w:t xml:space="preserve"> </w:t>
      </w:r>
      <w:r w:rsidRPr="00957064">
        <w:rPr>
          <w:b/>
          <w:w w:val="95"/>
        </w:rPr>
        <w:t>BECAS</w:t>
      </w:r>
      <w:r w:rsidRPr="00957064">
        <w:rPr>
          <w:b/>
          <w:spacing w:val="-26"/>
          <w:w w:val="95"/>
        </w:rPr>
        <w:t xml:space="preserve"> </w:t>
      </w:r>
      <w:r w:rsidRPr="00957064">
        <w:rPr>
          <w:b/>
          <w:w w:val="95"/>
        </w:rPr>
        <w:t>20</w:t>
      </w:r>
      <w:r w:rsidR="0069380E" w:rsidRPr="00957064">
        <w:rPr>
          <w:b/>
          <w:w w:val="95"/>
        </w:rPr>
        <w:t>2</w:t>
      </w:r>
      <w:r w:rsidR="00C21956">
        <w:rPr>
          <w:b/>
          <w:w w:val="95"/>
        </w:rPr>
        <w:t>4</w:t>
      </w:r>
      <w:r w:rsidR="0069380E" w:rsidRPr="00957064">
        <w:rPr>
          <w:b/>
          <w:w w:val="95"/>
        </w:rPr>
        <w:t xml:space="preserve"> </w:t>
      </w:r>
      <w:r w:rsidRPr="00957064">
        <w:rPr>
          <w:b/>
          <w:w w:val="95"/>
        </w:rPr>
        <w:t>(Rebaja</w:t>
      </w:r>
      <w:r w:rsidRPr="00957064">
        <w:rPr>
          <w:b/>
          <w:spacing w:val="-28"/>
          <w:w w:val="95"/>
        </w:rPr>
        <w:t xml:space="preserve"> </w:t>
      </w:r>
      <w:r w:rsidRPr="00957064">
        <w:rPr>
          <w:b/>
          <w:w w:val="95"/>
        </w:rPr>
        <w:t>o exención</w:t>
      </w:r>
      <w:r w:rsidRPr="00957064">
        <w:rPr>
          <w:b/>
          <w:spacing w:val="-36"/>
          <w:w w:val="95"/>
        </w:rPr>
        <w:t xml:space="preserve"> </w:t>
      </w:r>
      <w:r w:rsidRPr="00957064">
        <w:rPr>
          <w:b/>
          <w:w w:val="95"/>
        </w:rPr>
        <w:t>del</w:t>
      </w:r>
      <w:r w:rsidRPr="00957064">
        <w:rPr>
          <w:b/>
          <w:spacing w:val="-36"/>
          <w:w w:val="95"/>
        </w:rPr>
        <w:t xml:space="preserve"> </w:t>
      </w:r>
      <w:r w:rsidRPr="00957064">
        <w:rPr>
          <w:b/>
          <w:w w:val="95"/>
        </w:rPr>
        <w:t>monto</w:t>
      </w:r>
      <w:r w:rsidRPr="00957064">
        <w:rPr>
          <w:b/>
          <w:spacing w:val="-35"/>
          <w:w w:val="95"/>
        </w:rPr>
        <w:t xml:space="preserve"> </w:t>
      </w:r>
      <w:r w:rsidRPr="00957064">
        <w:rPr>
          <w:b/>
          <w:w w:val="95"/>
        </w:rPr>
        <w:t>de</w:t>
      </w:r>
      <w:r w:rsidRPr="00957064">
        <w:rPr>
          <w:b/>
          <w:spacing w:val="-38"/>
          <w:w w:val="95"/>
        </w:rPr>
        <w:t xml:space="preserve"> </w:t>
      </w:r>
      <w:r w:rsidRPr="00957064">
        <w:rPr>
          <w:b/>
          <w:w w:val="95"/>
        </w:rPr>
        <w:t>la</w:t>
      </w:r>
      <w:r w:rsidRPr="00957064">
        <w:rPr>
          <w:b/>
          <w:spacing w:val="-37"/>
          <w:w w:val="95"/>
        </w:rPr>
        <w:t xml:space="preserve"> </w:t>
      </w:r>
      <w:r w:rsidRPr="00957064">
        <w:rPr>
          <w:b/>
          <w:w w:val="95"/>
        </w:rPr>
        <w:t>cuota</w:t>
      </w:r>
      <w:r w:rsidRPr="00957064">
        <w:rPr>
          <w:b/>
          <w:spacing w:val="-36"/>
          <w:w w:val="95"/>
        </w:rPr>
        <w:t xml:space="preserve"> </w:t>
      </w:r>
      <w:r w:rsidRPr="00957064">
        <w:rPr>
          <w:b/>
          <w:w w:val="95"/>
        </w:rPr>
        <w:t>mensual</w:t>
      </w:r>
      <w:r w:rsidRPr="00957064">
        <w:rPr>
          <w:b/>
          <w:spacing w:val="-36"/>
          <w:w w:val="95"/>
        </w:rPr>
        <w:t xml:space="preserve"> </w:t>
      </w:r>
      <w:r w:rsidRPr="00957064">
        <w:rPr>
          <w:b/>
          <w:w w:val="95"/>
        </w:rPr>
        <w:t>fijada</w:t>
      </w:r>
      <w:r w:rsidRPr="00957064">
        <w:rPr>
          <w:b/>
          <w:spacing w:val="-37"/>
          <w:w w:val="95"/>
        </w:rPr>
        <w:t xml:space="preserve"> </w:t>
      </w:r>
      <w:r w:rsidRPr="00957064">
        <w:rPr>
          <w:b/>
          <w:w w:val="95"/>
        </w:rPr>
        <w:t>por</w:t>
      </w:r>
      <w:r w:rsidRPr="00957064">
        <w:rPr>
          <w:b/>
          <w:spacing w:val="-35"/>
          <w:w w:val="95"/>
        </w:rPr>
        <w:t xml:space="preserve"> </w:t>
      </w:r>
      <w:r w:rsidRPr="00957064">
        <w:rPr>
          <w:b/>
          <w:w w:val="95"/>
        </w:rPr>
        <w:t>el</w:t>
      </w:r>
      <w:r w:rsidRPr="00957064">
        <w:rPr>
          <w:b/>
          <w:spacing w:val="-36"/>
          <w:w w:val="95"/>
        </w:rPr>
        <w:t xml:space="preserve"> </w:t>
      </w:r>
      <w:r w:rsidRPr="00957064">
        <w:rPr>
          <w:b/>
          <w:w w:val="95"/>
        </w:rPr>
        <w:t>establecimiento).</w:t>
      </w:r>
      <w:r w:rsidRPr="00957064">
        <w:rPr>
          <w:b/>
          <w:spacing w:val="-32"/>
          <w:w w:val="95"/>
        </w:rPr>
        <w:t xml:space="preserve"> </w:t>
      </w:r>
      <w:r w:rsidRPr="00957064">
        <w:rPr>
          <w:w w:val="95"/>
        </w:rPr>
        <w:t>Les</w:t>
      </w:r>
      <w:r w:rsidRPr="00957064">
        <w:rPr>
          <w:spacing w:val="-31"/>
          <w:w w:val="95"/>
        </w:rPr>
        <w:t xml:space="preserve"> </w:t>
      </w:r>
      <w:r w:rsidRPr="00957064">
        <w:rPr>
          <w:w w:val="95"/>
        </w:rPr>
        <w:t>recordamos</w:t>
      </w:r>
      <w:r w:rsidRPr="00957064">
        <w:rPr>
          <w:spacing w:val="-31"/>
          <w:w w:val="95"/>
        </w:rPr>
        <w:t xml:space="preserve"> </w:t>
      </w:r>
      <w:r w:rsidRPr="00957064">
        <w:rPr>
          <w:w w:val="95"/>
        </w:rPr>
        <w:t>que</w:t>
      </w:r>
      <w:r w:rsidRPr="00957064">
        <w:rPr>
          <w:spacing w:val="-31"/>
          <w:w w:val="95"/>
        </w:rPr>
        <w:t xml:space="preserve"> </w:t>
      </w:r>
      <w:r w:rsidRPr="00957064">
        <w:rPr>
          <w:w w:val="95"/>
        </w:rPr>
        <w:t>este</w:t>
      </w:r>
      <w:r w:rsidRPr="00957064">
        <w:rPr>
          <w:spacing w:val="-30"/>
          <w:w w:val="95"/>
        </w:rPr>
        <w:t xml:space="preserve"> </w:t>
      </w:r>
      <w:r w:rsidRPr="00957064">
        <w:rPr>
          <w:w w:val="95"/>
        </w:rPr>
        <w:t>Beneficio</w:t>
      </w:r>
      <w:r w:rsidRPr="00957064">
        <w:rPr>
          <w:spacing w:val="-31"/>
          <w:w w:val="95"/>
        </w:rPr>
        <w:t xml:space="preserve"> </w:t>
      </w:r>
      <w:r w:rsidRPr="00957064">
        <w:rPr>
          <w:w w:val="95"/>
        </w:rPr>
        <w:t xml:space="preserve">es para las familias con problemas económicos cuyos antecedentes son evaluados por una Comisión, conforme </w:t>
      </w:r>
      <w:r w:rsidRPr="00957064">
        <w:t>Reglamento</w:t>
      </w:r>
      <w:r w:rsidR="00052896">
        <w:t xml:space="preserve"> (documento adjunto)</w:t>
      </w:r>
      <w:r w:rsidRPr="00957064">
        <w:rPr>
          <w:spacing w:val="-29"/>
        </w:rPr>
        <w:t xml:space="preserve"> </w:t>
      </w:r>
      <w:r w:rsidRPr="00957064">
        <w:t>y</w:t>
      </w:r>
      <w:r w:rsidRPr="00957064">
        <w:rPr>
          <w:spacing w:val="-30"/>
        </w:rPr>
        <w:t xml:space="preserve"> </w:t>
      </w:r>
      <w:r w:rsidRPr="00957064">
        <w:t>documentación</w:t>
      </w:r>
      <w:r w:rsidRPr="00957064">
        <w:rPr>
          <w:spacing w:val="-28"/>
        </w:rPr>
        <w:t xml:space="preserve"> </w:t>
      </w:r>
      <w:r w:rsidRPr="00957064">
        <w:t>presentada</w:t>
      </w:r>
      <w:r w:rsidRPr="00957064">
        <w:rPr>
          <w:spacing w:val="-27"/>
        </w:rPr>
        <w:t xml:space="preserve"> </w:t>
      </w:r>
      <w:r w:rsidRPr="00957064">
        <w:t>por</w:t>
      </w:r>
      <w:r w:rsidRPr="00957064">
        <w:rPr>
          <w:spacing w:val="-29"/>
        </w:rPr>
        <w:t xml:space="preserve"> </w:t>
      </w:r>
      <w:r w:rsidRPr="00957064">
        <w:t>Ud.</w:t>
      </w:r>
      <w:r w:rsidRPr="00957064">
        <w:rPr>
          <w:spacing w:val="-29"/>
        </w:rPr>
        <w:t xml:space="preserve"> </w:t>
      </w:r>
      <w:r w:rsidRPr="00957064">
        <w:t>en</w:t>
      </w:r>
      <w:r w:rsidRPr="00957064">
        <w:rPr>
          <w:spacing w:val="-28"/>
        </w:rPr>
        <w:t xml:space="preserve"> </w:t>
      </w:r>
      <w:r w:rsidRPr="00957064">
        <w:t>conjunto</w:t>
      </w:r>
      <w:r w:rsidRPr="00957064">
        <w:rPr>
          <w:spacing w:val="-30"/>
        </w:rPr>
        <w:t xml:space="preserve"> </w:t>
      </w:r>
      <w:r w:rsidRPr="00957064">
        <w:t>con</w:t>
      </w:r>
      <w:r w:rsidRPr="00957064">
        <w:rPr>
          <w:spacing w:val="-30"/>
        </w:rPr>
        <w:t xml:space="preserve"> </w:t>
      </w:r>
      <w:r w:rsidRPr="00957064">
        <w:t>el</w:t>
      </w:r>
      <w:r w:rsidRPr="00957064">
        <w:rPr>
          <w:spacing w:val="-29"/>
        </w:rPr>
        <w:t xml:space="preserve"> </w:t>
      </w:r>
      <w:r w:rsidRPr="00957064">
        <w:t>Formulario</w:t>
      </w:r>
      <w:r w:rsidRPr="00957064">
        <w:rPr>
          <w:spacing w:val="-29"/>
        </w:rPr>
        <w:t xml:space="preserve"> </w:t>
      </w:r>
      <w:r w:rsidRPr="00957064">
        <w:t>de</w:t>
      </w:r>
      <w:r w:rsidRPr="00957064">
        <w:rPr>
          <w:spacing w:val="-30"/>
        </w:rPr>
        <w:t xml:space="preserve"> </w:t>
      </w:r>
      <w:r w:rsidRPr="00957064">
        <w:t>Postulación.</w:t>
      </w:r>
    </w:p>
    <w:p w:rsidR="005D2126" w:rsidRPr="00CD7B7F" w:rsidRDefault="005D2126">
      <w:pPr>
        <w:pStyle w:val="Textoindependiente"/>
        <w:spacing w:before="1"/>
        <w:rPr>
          <w:sz w:val="16"/>
          <w:szCs w:val="16"/>
        </w:rPr>
      </w:pPr>
    </w:p>
    <w:p w:rsidR="005D2126" w:rsidRPr="00957064" w:rsidRDefault="00A30197">
      <w:pPr>
        <w:pStyle w:val="Ttulo2"/>
        <w:ind w:left="100"/>
        <w:rPr>
          <w:rFonts w:ascii="Arial" w:hAnsi="Arial" w:cs="Arial"/>
          <w:sz w:val="22"/>
          <w:szCs w:val="22"/>
        </w:rPr>
      </w:pPr>
      <w:r w:rsidRPr="00957064">
        <w:rPr>
          <w:rFonts w:ascii="Arial" w:hAnsi="Arial" w:cs="Arial"/>
          <w:sz w:val="22"/>
          <w:szCs w:val="22"/>
        </w:rPr>
        <w:t>Los plazos que involucra este proceso son los siguientes:</w:t>
      </w:r>
    </w:p>
    <w:p w:rsidR="005D2126" w:rsidRPr="00CD7B7F" w:rsidRDefault="005D2126">
      <w:pPr>
        <w:pStyle w:val="Textoindependiente"/>
        <w:spacing w:before="5"/>
        <w:rPr>
          <w:b/>
          <w:sz w:val="16"/>
          <w:szCs w:val="16"/>
        </w:rPr>
      </w:pPr>
    </w:p>
    <w:p w:rsidR="005D2126" w:rsidRPr="00EC54E2" w:rsidRDefault="00A729A3">
      <w:pPr>
        <w:pStyle w:val="Prrafodelista"/>
        <w:numPr>
          <w:ilvl w:val="0"/>
          <w:numId w:val="1"/>
        </w:numPr>
        <w:tabs>
          <w:tab w:val="left" w:pos="350"/>
        </w:tabs>
        <w:spacing w:line="252" w:lineRule="auto"/>
        <w:ind w:firstLine="0"/>
      </w:pPr>
      <w:r w:rsidRPr="00EC54E2">
        <w:rPr>
          <w:w w:val="95"/>
        </w:rPr>
        <w:t xml:space="preserve">El </w:t>
      </w:r>
      <w:r w:rsidRPr="00EC54E2">
        <w:rPr>
          <w:spacing w:val="-24"/>
          <w:w w:val="95"/>
        </w:rPr>
        <w:t>Formulario</w:t>
      </w:r>
      <w:r w:rsidR="00A30197" w:rsidRPr="00EC54E2">
        <w:rPr>
          <w:spacing w:val="-26"/>
          <w:w w:val="95"/>
        </w:rPr>
        <w:t xml:space="preserve"> </w:t>
      </w:r>
      <w:r w:rsidR="00A30197" w:rsidRPr="00EC54E2">
        <w:rPr>
          <w:w w:val="95"/>
        </w:rPr>
        <w:t>de</w:t>
      </w:r>
      <w:r w:rsidR="00A30197" w:rsidRPr="00EC54E2">
        <w:rPr>
          <w:spacing w:val="-26"/>
          <w:w w:val="95"/>
        </w:rPr>
        <w:t xml:space="preserve"> </w:t>
      </w:r>
      <w:r w:rsidR="00A30197" w:rsidRPr="00EC54E2">
        <w:rPr>
          <w:w w:val="95"/>
        </w:rPr>
        <w:t>Postulación</w:t>
      </w:r>
      <w:r w:rsidR="00F47E73" w:rsidRPr="00EC54E2">
        <w:rPr>
          <w:w w:val="95"/>
        </w:rPr>
        <w:t xml:space="preserve"> se encontrará disponible</w:t>
      </w:r>
      <w:r w:rsidR="00471151" w:rsidRPr="00EC54E2">
        <w:rPr>
          <w:w w:val="95"/>
        </w:rPr>
        <w:t xml:space="preserve"> de manera física</w:t>
      </w:r>
      <w:r w:rsidR="00F47E73" w:rsidRPr="00EC54E2">
        <w:rPr>
          <w:w w:val="95"/>
        </w:rPr>
        <w:t xml:space="preserve"> en </w:t>
      </w:r>
      <w:r w:rsidR="00471151" w:rsidRPr="00EC54E2">
        <w:rPr>
          <w:w w:val="95"/>
        </w:rPr>
        <w:t>Secretarí</w:t>
      </w:r>
      <w:r w:rsidR="00F47E73" w:rsidRPr="00EC54E2">
        <w:rPr>
          <w:w w:val="95"/>
        </w:rPr>
        <w:t>a</w:t>
      </w:r>
      <w:r w:rsidR="00471151" w:rsidRPr="00EC54E2">
        <w:rPr>
          <w:w w:val="95"/>
        </w:rPr>
        <w:t xml:space="preserve"> Académica</w:t>
      </w:r>
      <w:r w:rsidR="00F47E73" w:rsidRPr="00EC54E2">
        <w:rPr>
          <w:w w:val="95"/>
        </w:rPr>
        <w:t xml:space="preserve"> o</w:t>
      </w:r>
      <w:r w:rsidR="00471151" w:rsidRPr="00EC54E2">
        <w:rPr>
          <w:w w:val="95"/>
        </w:rPr>
        <w:t xml:space="preserve"> para descargar</w:t>
      </w:r>
      <w:r w:rsidR="00F47E73" w:rsidRPr="00EC54E2">
        <w:rPr>
          <w:w w:val="95"/>
        </w:rPr>
        <w:t xml:space="preserve"> en la </w:t>
      </w:r>
      <w:r w:rsidRPr="00EC54E2">
        <w:rPr>
          <w:w w:val="95"/>
        </w:rPr>
        <w:t>página</w:t>
      </w:r>
      <w:r w:rsidR="00471151" w:rsidRPr="00EC54E2">
        <w:rPr>
          <w:w w:val="95"/>
        </w:rPr>
        <w:t xml:space="preserve"> W</w:t>
      </w:r>
      <w:r w:rsidR="00F47E73" w:rsidRPr="00EC54E2">
        <w:rPr>
          <w:w w:val="95"/>
        </w:rPr>
        <w:t>eb</w:t>
      </w:r>
      <w:r w:rsidR="00471151" w:rsidRPr="00EC54E2">
        <w:rPr>
          <w:w w:val="95"/>
        </w:rPr>
        <w:t xml:space="preserve"> del C</w:t>
      </w:r>
      <w:r w:rsidRPr="00EC54E2">
        <w:rPr>
          <w:w w:val="95"/>
        </w:rPr>
        <w:t>olegio</w:t>
      </w:r>
      <w:r w:rsidR="00471151" w:rsidRPr="00EC54E2">
        <w:rPr>
          <w:w w:val="95"/>
        </w:rPr>
        <w:t xml:space="preserve"> (</w:t>
      </w:r>
      <w:hyperlink r:id="rId8" w:history="1">
        <w:r w:rsidR="00471151" w:rsidRPr="00EC54E2">
          <w:rPr>
            <w:rStyle w:val="Hipervnculo"/>
            <w:w w:val="95"/>
          </w:rPr>
          <w:t>www.colegiolosalpes.cl</w:t>
        </w:r>
      </w:hyperlink>
      <w:r w:rsidR="00F85F0E">
        <w:rPr>
          <w:w w:val="95"/>
        </w:rPr>
        <w:t>).</w:t>
      </w:r>
      <w:r w:rsidR="00DA3652">
        <w:rPr>
          <w:w w:val="95"/>
        </w:rPr>
        <w:t xml:space="preserve"> </w:t>
      </w:r>
      <w:r w:rsidR="00F85F0E">
        <w:rPr>
          <w:w w:val="95"/>
        </w:rPr>
        <w:t xml:space="preserve"> </w:t>
      </w:r>
      <w:proofErr w:type="gramStart"/>
      <w:r w:rsidR="00F85F0E" w:rsidRPr="00D15398">
        <w:rPr>
          <w:b/>
          <w:w w:val="95"/>
        </w:rPr>
        <w:t>El plazo para entregar los documentos son</w:t>
      </w:r>
      <w:proofErr w:type="gramEnd"/>
      <w:r w:rsidR="00F85F0E" w:rsidRPr="00D15398">
        <w:rPr>
          <w:b/>
          <w:w w:val="95"/>
        </w:rPr>
        <w:t xml:space="preserve"> hasta el</w:t>
      </w:r>
      <w:r w:rsidR="00A30197" w:rsidRPr="00D15398">
        <w:rPr>
          <w:b/>
          <w:spacing w:val="-20"/>
          <w:w w:val="95"/>
        </w:rPr>
        <w:t xml:space="preserve"> </w:t>
      </w:r>
      <w:r w:rsidR="00FF5F91" w:rsidRPr="00D15398">
        <w:rPr>
          <w:b/>
          <w:w w:val="95"/>
        </w:rPr>
        <w:t>2</w:t>
      </w:r>
      <w:r w:rsidR="00F85F0E" w:rsidRPr="00D15398">
        <w:rPr>
          <w:b/>
          <w:w w:val="95"/>
        </w:rPr>
        <w:t>7</w:t>
      </w:r>
      <w:r w:rsidR="00831120" w:rsidRPr="00D15398">
        <w:rPr>
          <w:b/>
          <w:w w:val="95"/>
        </w:rPr>
        <w:t xml:space="preserve"> de </w:t>
      </w:r>
      <w:r w:rsidR="00F85F0E" w:rsidRPr="00D15398">
        <w:rPr>
          <w:b/>
          <w:w w:val="95"/>
        </w:rPr>
        <w:t>septiembre</w:t>
      </w:r>
      <w:r w:rsidR="00F85F0E" w:rsidRPr="00EC54E2">
        <w:rPr>
          <w:w w:val="95"/>
        </w:rPr>
        <w:t xml:space="preserve">, </w:t>
      </w:r>
      <w:r w:rsidR="0080736B">
        <w:rPr>
          <w:w w:val="95"/>
        </w:rPr>
        <w:t>en horario de</w:t>
      </w:r>
      <w:r w:rsidR="00A30197" w:rsidRPr="00EC54E2">
        <w:rPr>
          <w:w w:val="95"/>
        </w:rPr>
        <w:t>:</w:t>
      </w:r>
      <w:r w:rsidR="00A30197" w:rsidRPr="00EC54E2">
        <w:rPr>
          <w:spacing w:val="-36"/>
          <w:w w:val="95"/>
        </w:rPr>
        <w:t xml:space="preserve"> </w:t>
      </w:r>
      <w:r w:rsidR="00612BC1" w:rsidRPr="00EC54E2">
        <w:rPr>
          <w:b/>
          <w:w w:val="95"/>
        </w:rPr>
        <w:t>0</w:t>
      </w:r>
      <w:r w:rsidR="00D50813" w:rsidRPr="00EC54E2">
        <w:rPr>
          <w:b/>
          <w:w w:val="95"/>
        </w:rPr>
        <w:t>8:30</w:t>
      </w:r>
      <w:r w:rsidR="00A30197" w:rsidRPr="00EC54E2">
        <w:rPr>
          <w:b/>
          <w:spacing w:val="-38"/>
          <w:w w:val="95"/>
        </w:rPr>
        <w:t xml:space="preserve"> </w:t>
      </w:r>
      <w:r w:rsidR="00F86A1B" w:rsidRPr="00EC54E2">
        <w:rPr>
          <w:b/>
          <w:spacing w:val="-38"/>
          <w:w w:val="95"/>
        </w:rPr>
        <w:t>a</w:t>
      </w:r>
      <w:r w:rsidR="00A30197" w:rsidRPr="00EC54E2">
        <w:rPr>
          <w:b/>
          <w:spacing w:val="-20"/>
        </w:rPr>
        <w:t xml:space="preserve"> </w:t>
      </w:r>
      <w:r w:rsidR="00612BC1" w:rsidRPr="00EC54E2">
        <w:rPr>
          <w:b/>
        </w:rPr>
        <w:t>1</w:t>
      </w:r>
      <w:r w:rsidR="00D50813" w:rsidRPr="00EC54E2">
        <w:rPr>
          <w:b/>
        </w:rPr>
        <w:t>4</w:t>
      </w:r>
      <w:r w:rsidR="00A30197" w:rsidRPr="00EC54E2">
        <w:rPr>
          <w:b/>
        </w:rPr>
        <w:t>:00</w:t>
      </w:r>
      <w:r w:rsidR="00A30197" w:rsidRPr="00EC54E2">
        <w:rPr>
          <w:b/>
          <w:spacing w:val="-18"/>
        </w:rPr>
        <w:t xml:space="preserve"> </w:t>
      </w:r>
      <w:r w:rsidR="00A30197" w:rsidRPr="00EC54E2">
        <w:rPr>
          <w:b/>
        </w:rPr>
        <w:t>horas</w:t>
      </w:r>
      <w:r w:rsidR="00EC54E2" w:rsidRPr="00EC54E2">
        <w:t>, solo en periodos de clases.</w:t>
      </w:r>
    </w:p>
    <w:p w:rsidR="00163ECA" w:rsidRPr="00CD7B7F" w:rsidRDefault="00163ECA" w:rsidP="00163ECA">
      <w:pPr>
        <w:pStyle w:val="Prrafodelista"/>
        <w:tabs>
          <w:tab w:val="left" w:pos="350"/>
        </w:tabs>
        <w:spacing w:line="252" w:lineRule="auto"/>
        <w:rPr>
          <w:sz w:val="16"/>
          <w:szCs w:val="16"/>
        </w:rPr>
      </w:pPr>
    </w:p>
    <w:p w:rsidR="00471151" w:rsidRPr="00163ECA" w:rsidRDefault="00471151">
      <w:pPr>
        <w:pStyle w:val="Prrafodelista"/>
        <w:numPr>
          <w:ilvl w:val="0"/>
          <w:numId w:val="1"/>
        </w:numPr>
        <w:tabs>
          <w:tab w:val="left" w:pos="350"/>
        </w:tabs>
        <w:spacing w:line="252" w:lineRule="auto"/>
        <w:ind w:firstLine="0"/>
      </w:pPr>
      <w:r w:rsidRPr="00163ECA">
        <w:rPr>
          <w:w w:val="95"/>
        </w:rPr>
        <w:t xml:space="preserve">Revisión de postulación del </w:t>
      </w:r>
      <w:r w:rsidR="00F85F0E">
        <w:rPr>
          <w:b/>
          <w:w w:val="95"/>
        </w:rPr>
        <w:t>28</w:t>
      </w:r>
      <w:r w:rsidR="00FF5F91">
        <w:rPr>
          <w:b/>
          <w:w w:val="95"/>
        </w:rPr>
        <w:t xml:space="preserve"> </w:t>
      </w:r>
      <w:r w:rsidRPr="00163ECA">
        <w:rPr>
          <w:b/>
          <w:w w:val="95"/>
        </w:rPr>
        <w:t xml:space="preserve">al </w:t>
      </w:r>
      <w:r w:rsidR="00F85F0E">
        <w:rPr>
          <w:b/>
          <w:w w:val="95"/>
        </w:rPr>
        <w:t>7</w:t>
      </w:r>
      <w:r w:rsidRPr="00163ECA">
        <w:rPr>
          <w:b/>
          <w:w w:val="95"/>
        </w:rPr>
        <w:t xml:space="preserve"> octubre</w:t>
      </w:r>
      <w:r w:rsidRPr="00163ECA">
        <w:rPr>
          <w:w w:val="95"/>
        </w:rPr>
        <w:t xml:space="preserve"> </w:t>
      </w:r>
    </w:p>
    <w:p w:rsidR="00957064" w:rsidRPr="004A23B2" w:rsidRDefault="00957064" w:rsidP="00957064">
      <w:pPr>
        <w:pStyle w:val="Prrafodelista"/>
        <w:tabs>
          <w:tab w:val="left" w:pos="350"/>
        </w:tabs>
        <w:spacing w:line="252" w:lineRule="auto"/>
        <w:rPr>
          <w:b/>
          <w:sz w:val="16"/>
          <w:szCs w:val="16"/>
        </w:rPr>
      </w:pPr>
    </w:p>
    <w:p w:rsidR="005D2126" w:rsidRDefault="00BC095B">
      <w:pPr>
        <w:pStyle w:val="Prrafodelista"/>
        <w:numPr>
          <w:ilvl w:val="0"/>
          <w:numId w:val="1"/>
        </w:numPr>
        <w:tabs>
          <w:tab w:val="left" w:pos="338"/>
        </w:tabs>
        <w:spacing w:before="6"/>
        <w:ind w:left="337" w:right="0" w:hanging="237"/>
      </w:pPr>
      <w:proofErr w:type="gramStart"/>
      <w:r w:rsidRPr="00163ECA">
        <w:t>R</w:t>
      </w:r>
      <w:r w:rsidR="00A30197" w:rsidRPr="00163ECA">
        <w:t>esultados</w:t>
      </w:r>
      <w:r w:rsidR="00A30197" w:rsidRPr="00163ECA">
        <w:rPr>
          <w:spacing w:val="-45"/>
        </w:rPr>
        <w:t xml:space="preserve"> </w:t>
      </w:r>
      <w:r w:rsidR="00DA3652">
        <w:rPr>
          <w:spacing w:val="-45"/>
        </w:rPr>
        <w:t xml:space="preserve"> </w:t>
      </w:r>
      <w:r w:rsidR="00A30197" w:rsidRPr="00163ECA">
        <w:t>de</w:t>
      </w:r>
      <w:proofErr w:type="gramEnd"/>
      <w:r w:rsidR="00A30197" w:rsidRPr="00163ECA">
        <w:rPr>
          <w:spacing w:val="-45"/>
        </w:rPr>
        <w:t xml:space="preserve"> </w:t>
      </w:r>
      <w:r w:rsidR="00A30197" w:rsidRPr="00163ECA">
        <w:rPr>
          <w:spacing w:val="-46"/>
        </w:rPr>
        <w:t xml:space="preserve"> </w:t>
      </w:r>
      <w:r w:rsidR="00A30197" w:rsidRPr="00163ECA">
        <w:t>postulación</w:t>
      </w:r>
      <w:r w:rsidR="00163ECA">
        <w:rPr>
          <w:b/>
        </w:rPr>
        <w:t xml:space="preserve"> </w:t>
      </w:r>
      <w:r w:rsidR="00D50813" w:rsidRPr="00957064">
        <w:t>desde</w:t>
      </w:r>
      <w:r w:rsidR="00CF7305" w:rsidRPr="00957064">
        <w:rPr>
          <w:spacing w:val="-12"/>
        </w:rPr>
        <w:t xml:space="preserve"> </w:t>
      </w:r>
      <w:r w:rsidR="00FF5F91">
        <w:rPr>
          <w:b/>
        </w:rPr>
        <w:t>10</w:t>
      </w:r>
      <w:r w:rsidR="00471151" w:rsidRPr="00163ECA">
        <w:rPr>
          <w:b/>
        </w:rPr>
        <w:t xml:space="preserve"> al </w:t>
      </w:r>
      <w:r w:rsidR="00FF5F91">
        <w:rPr>
          <w:b/>
        </w:rPr>
        <w:t>13</w:t>
      </w:r>
      <w:r w:rsidR="00EE111E" w:rsidRPr="00163ECA">
        <w:rPr>
          <w:b/>
        </w:rPr>
        <w:t xml:space="preserve"> de </w:t>
      </w:r>
      <w:r w:rsidR="00D50813" w:rsidRPr="00163ECA">
        <w:rPr>
          <w:b/>
        </w:rPr>
        <w:t>octubre</w:t>
      </w:r>
      <w:r w:rsidR="00EE111E" w:rsidRPr="00957064">
        <w:t xml:space="preserve"> </w:t>
      </w:r>
      <w:r w:rsidR="00CD7B7F">
        <w:t xml:space="preserve">de forma presencial </w:t>
      </w:r>
      <w:r w:rsidR="00EE111E" w:rsidRPr="00957064">
        <w:t xml:space="preserve">en </w:t>
      </w:r>
      <w:r w:rsidR="00EE111E" w:rsidRPr="00957064">
        <w:rPr>
          <w:w w:val="95"/>
        </w:rPr>
        <w:t>Secretaría Académica</w:t>
      </w:r>
      <w:r w:rsidR="006E22AA">
        <w:rPr>
          <w:w w:val="95"/>
        </w:rPr>
        <w:t xml:space="preserve"> del colegio para firmar</w:t>
      </w:r>
      <w:bookmarkStart w:id="0" w:name="_GoBack"/>
      <w:bookmarkEnd w:id="0"/>
      <w:r w:rsidR="00CD7B7F">
        <w:rPr>
          <w:w w:val="95"/>
        </w:rPr>
        <w:t xml:space="preserve"> toma de conocimiento de beca</w:t>
      </w:r>
      <w:r w:rsidR="00EE111E" w:rsidRPr="00957064">
        <w:rPr>
          <w:w w:val="95"/>
        </w:rPr>
        <w:t>.</w:t>
      </w:r>
      <w:r w:rsidR="00EE111E" w:rsidRPr="00957064">
        <w:t xml:space="preserve"> </w:t>
      </w:r>
    </w:p>
    <w:p w:rsidR="00957064" w:rsidRPr="004A23B2" w:rsidRDefault="00957064" w:rsidP="00874EAF">
      <w:pPr>
        <w:tabs>
          <w:tab w:val="left" w:pos="338"/>
        </w:tabs>
        <w:spacing w:before="6"/>
        <w:rPr>
          <w:sz w:val="16"/>
          <w:szCs w:val="16"/>
        </w:rPr>
      </w:pPr>
    </w:p>
    <w:p w:rsidR="00D50813" w:rsidRPr="00163ECA" w:rsidRDefault="00163ECA" w:rsidP="00D50813">
      <w:pPr>
        <w:pStyle w:val="Prrafodelista"/>
        <w:numPr>
          <w:ilvl w:val="0"/>
          <w:numId w:val="1"/>
        </w:numPr>
        <w:tabs>
          <w:tab w:val="left" w:pos="338"/>
        </w:tabs>
        <w:spacing w:before="1" w:line="252" w:lineRule="auto"/>
        <w:ind w:firstLine="0"/>
        <w:rPr>
          <w:b/>
          <w:i/>
          <w:u w:val="single"/>
        </w:rPr>
      </w:pPr>
      <w:r>
        <w:rPr>
          <w:w w:val="95"/>
        </w:rPr>
        <w:t xml:space="preserve">Apelación </w:t>
      </w:r>
      <w:r w:rsidR="00FF5F91">
        <w:rPr>
          <w:b/>
          <w:w w:val="95"/>
        </w:rPr>
        <w:t>16</w:t>
      </w:r>
      <w:r w:rsidR="00D50813" w:rsidRPr="00163ECA">
        <w:rPr>
          <w:b/>
          <w:w w:val="95"/>
        </w:rPr>
        <w:t xml:space="preserve"> y </w:t>
      </w:r>
      <w:r w:rsidR="00FF5F91">
        <w:rPr>
          <w:b/>
          <w:w w:val="95"/>
        </w:rPr>
        <w:t>17</w:t>
      </w:r>
      <w:r w:rsidR="00D50813" w:rsidRPr="00163ECA">
        <w:rPr>
          <w:b/>
          <w:w w:val="95"/>
        </w:rPr>
        <w:t xml:space="preserve"> de octubre.</w:t>
      </w:r>
    </w:p>
    <w:p w:rsidR="00471151" w:rsidRPr="00CD7B7F" w:rsidRDefault="00471151" w:rsidP="00471151">
      <w:pPr>
        <w:pStyle w:val="Prrafodelista"/>
        <w:rPr>
          <w:b/>
          <w:i/>
          <w:sz w:val="16"/>
          <w:szCs w:val="16"/>
          <w:u w:val="single"/>
        </w:rPr>
      </w:pPr>
    </w:p>
    <w:p w:rsidR="00471151" w:rsidRPr="00471151" w:rsidRDefault="00163ECA" w:rsidP="00D50813">
      <w:pPr>
        <w:pStyle w:val="Prrafodelista"/>
        <w:numPr>
          <w:ilvl w:val="0"/>
          <w:numId w:val="1"/>
        </w:numPr>
        <w:tabs>
          <w:tab w:val="left" w:pos="338"/>
        </w:tabs>
        <w:spacing w:before="1" w:line="252" w:lineRule="auto"/>
        <w:ind w:firstLine="0"/>
        <w:rPr>
          <w:i/>
        </w:rPr>
      </w:pPr>
      <w:r>
        <w:rPr>
          <w:i/>
        </w:rPr>
        <w:t>Resultados apelaciones</w:t>
      </w:r>
      <w:r w:rsidR="00471151" w:rsidRPr="00163ECA">
        <w:rPr>
          <w:i/>
        </w:rPr>
        <w:t xml:space="preserve"> </w:t>
      </w:r>
      <w:r w:rsidR="00FF5F91">
        <w:rPr>
          <w:b/>
          <w:i/>
        </w:rPr>
        <w:t xml:space="preserve">18 </w:t>
      </w:r>
      <w:r w:rsidR="00471151" w:rsidRPr="00163ECA">
        <w:rPr>
          <w:b/>
          <w:i/>
        </w:rPr>
        <w:t xml:space="preserve">y </w:t>
      </w:r>
      <w:r w:rsidR="00FF5F91">
        <w:rPr>
          <w:b/>
          <w:i/>
        </w:rPr>
        <w:t>19</w:t>
      </w:r>
      <w:r w:rsidR="00471151" w:rsidRPr="00163ECA">
        <w:rPr>
          <w:b/>
          <w:i/>
        </w:rPr>
        <w:t xml:space="preserve"> de octubre</w:t>
      </w:r>
    </w:p>
    <w:p w:rsidR="00D50813" w:rsidRPr="00CD7B7F" w:rsidRDefault="00D50813" w:rsidP="00D50813">
      <w:pPr>
        <w:pStyle w:val="Prrafodelista"/>
        <w:tabs>
          <w:tab w:val="left" w:pos="338"/>
        </w:tabs>
        <w:spacing w:before="1" w:line="252" w:lineRule="auto"/>
        <w:rPr>
          <w:b/>
          <w:i/>
          <w:sz w:val="16"/>
          <w:szCs w:val="16"/>
          <w:u w:val="single"/>
        </w:rPr>
      </w:pPr>
    </w:p>
    <w:p w:rsidR="00F86A1B" w:rsidRPr="00957064" w:rsidRDefault="00F86A1B" w:rsidP="00D50813">
      <w:pPr>
        <w:pStyle w:val="Prrafodelista"/>
        <w:tabs>
          <w:tab w:val="left" w:pos="338"/>
        </w:tabs>
        <w:spacing w:before="1" w:line="252" w:lineRule="auto"/>
        <w:rPr>
          <w:b/>
          <w:i/>
          <w:u w:val="single"/>
        </w:rPr>
      </w:pPr>
      <w:r w:rsidRPr="00957064">
        <w:rPr>
          <w:b/>
          <w:u w:val="single"/>
        </w:rPr>
        <w:t>Serán requisitos para postular:</w:t>
      </w:r>
    </w:p>
    <w:p w:rsidR="00F86A1B" w:rsidRPr="00957064" w:rsidRDefault="00F86A1B" w:rsidP="00F86A1B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hanging="796"/>
        <w:jc w:val="both"/>
        <w:rPr>
          <w:i/>
        </w:rPr>
      </w:pPr>
      <w:r w:rsidRPr="00957064">
        <w:t>Completar Ficha de Postulación de Becas</w:t>
      </w:r>
      <w:r w:rsidR="00EE111E" w:rsidRPr="00957064">
        <w:t xml:space="preserve"> en </w:t>
      </w:r>
      <w:r w:rsidR="00EE111E" w:rsidRPr="00957064">
        <w:rPr>
          <w:u w:val="single"/>
        </w:rPr>
        <w:t>fechas establecidas</w:t>
      </w:r>
      <w:r w:rsidR="00EE111E" w:rsidRPr="00957064">
        <w:t>.</w:t>
      </w:r>
    </w:p>
    <w:p w:rsidR="00F86A1B" w:rsidRPr="00957064" w:rsidRDefault="00F86A1B" w:rsidP="00F86A1B">
      <w:pPr>
        <w:widowControl/>
        <w:numPr>
          <w:ilvl w:val="0"/>
          <w:numId w:val="2"/>
        </w:numPr>
        <w:tabs>
          <w:tab w:val="clear" w:pos="1080"/>
          <w:tab w:val="num" w:pos="567"/>
        </w:tabs>
        <w:autoSpaceDE/>
        <w:autoSpaceDN/>
        <w:ind w:hanging="796"/>
        <w:jc w:val="both"/>
        <w:rPr>
          <w:i/>
        </w:rPr>
      </w:pPr>
      <w:r w:rsidRPr="00957064">
        <w:t>Adjuntar documentos comprobatorios a los antecedentes del formulario como:</w:t>
      </w:r>
    </w:p>
    <w:p w:rsidR="00F86A1B" w:rsidRPr="00957064" w:rsidRDefault="00F86A1B" w:rsidP="00F86A1B">
      <w:pPr>
        <w:widowControl/>
        <w:numPr>
          <w:ilvl w:val="1"/>
          <w:numId w:val="2"/>
        </w:numPr>
        <w:tabs>
          <w:tab w:val="clear" w:pos="1800"/>
          <w:tab w:val="num" w:pos="567"/>
          <w:tab w:val="num" w:pos="1276"/>
        </w:tabs>
        <w:autoSpaceDE/>
        <w:autoSpaceDN/>
        <w:ind w:left="1276" w:hanging="850"/>
        <w:jc w:val="both"/>
      </w:pPr>
      <w:r w:rsidRPr="00957064">
        <w:t>Fotocopia Libreta de Familia o Certificados de Nacimiento original de las respectivas cargas familiares.</w:t>
      </w:r>
    </w:p>
    <w:p w:rsidR="00F86A1B" w:rsidRPr="00957064" w:rsidRDefault="00F86A1B" w:rsidP="00F86A1B">
      <w:pPr>
        <w:widowControl/>
        <w:numPr>
          <w:ilvl w:val="1"/>
          <w:numId w:val="2"/>
        </w:numPr>
        <w:tabs>
          <w:tab w:val="clear" w:pos="1800"/>
          <w:tab w:val="num" w:pos="1276"/>
        </w:tabs>
        <w:autoSpaceDE/>
        <w:autoSpaceDN/>
        <w:ind w:left="1276" w:hanging="850"/>
        <w:jc w:val="both"/>
      </w:pPr>
      <w:r w:rsidRPr="00957064">
        <w:t>Número de hijos dependientes del ingreso familiar (desde hijos menores de 1 año hasta estudiantes de Educación Superior), acompañar Certificado de Alumno Regular de hijos que estudien en otros establecimientos; en educación básica, media, técnico profesional y Acompañar Certificados de Educación Superior.</w:t>
      </w:r>
    </w:p>
    <w:p w:rsidR="00F86A1B" w:rsidRPr="00957064" w:rsidRDefault="00F86A1B" w:rsidP="00F86A1B">
      <w:pPr>
        <w:widowControl/>
        <w:numPr>
          <w:ilvl w:val="1"/>
          <w:numId w:val="2"/>
        </w:numPr>
        <w:tabs>
          <w:tab w:val="clear" w:pos="1800"/>
          <w:tab w:val="num" w:pos="567"/>
          <w:tab w:val="num" w:pos="1276"/>
        </w:tabs>
        <w:autoSpaceDE/>
        <w:autoSpaceDN/>
        <w:ind w:hanging="1374"/>
        <w:jc w:val="both"/>
      </w:pPr>
      <w:r w:rsidRPr="00957064">
        <w:t>3 últimas liquidaciones de Sueldo del padre, madre y/o apoderado o colilla de pensiones.</w:t>
      </w:r>
    </w:p>
    <w:p w:rsidR="00F86A1B" w:rsidRPr="00957064" w:rsidRDefault="00F86A1B" w:rsidP="00F86A1B">
      <w:pPr>
        <w:widowControl/>
        <w:numPr>
          <w:ilvl w:val="1"/>
          <w:numId w:val="2"/>
        </w:numPr>
        <w:tabs>
          <w:tab w:val="clear" w:pos="1800"/>
          <w:tab w:val="num" w:pos="567"/>
          <w:tab w:val="num" w:pos="1276"/>
        </w:tabs>
        <w:autoSpaceDE/>
        <w:autoSpaceDN/>
        <w:ind w:hanging="1374"/>
        <w:jc w:val="both"/>
      </w:pPr>
      <w:r w:rsidRPr="00957064">
        <w:t>Declaración de Impuestos mensuales (en caso de ser independiente).</w:t>
      </w:r>
    </w:p>
    <w:p w:rsidR="00F86A1B" w:rsidRPr="00957064" w:rsidRDefault="00F86A1B" w:rsidP="00F86A1B">
      <w:pPr>
        <w:widowControl/>
        <w:numPr>
          <w:ilvl w:val="1"/>
          <w:numId w:val="2"/>
        </w:numPr>
        <w:tabs>
          <w:tab w:val="clear" w:pos="1800"/>
          <w:tab w:val="num" w:pos="567"/>
          <w:tab w:val="num" w:pos="1276"/>
        </w:tabs>
        <w:autoSpaceDE/>
        <w:autoSpaceDN/>
        <w:ind w:hanging="1374"/>
        <w:jc w:val="both"/>
      </w:pPr>
      <w:r w:rsidRPr="00957064">
        <w:t>En caso de Cesantía, el finiquito correspondiente.</w:t>
      </w:r>
    </w:p>
    <w:p w:rsidR="00F86A1B" w:rsidRPr="00957064" w:rsidRDefault="00F86A1B" w:rsidP="00F86A1B">
      <w:pPr>
        <w:widowControl/>
        <w:numPr>
          <w:ilvl w:val="1"/>
          <w:numId w:val="2"/>
        </w:numPr>
        <w:tabs>
          <w:tab w:val="clear" w:pos="1800"/>
          <w:tab w:val="num" w:pos="1276"/>
        </w:tabs>
        <w:autoSpaceDE/>
        <w:autoSpaceDN/>
        <w:ind w:left="1276" w:hanging="850"/>
        <w:jc w:val="both"/>
      </w:pPr>
      <w:r w:rsidRPr="00957064">
        <w:t>Certificado médico por enfermedad grave de algún miembro del grupo familiar, por tratamiento costoso de salud, o por discapacidad.</w:t>
      </w:r>
    </w:p>
    <w:p w:rsidR="00F86A1B" w:rsidRPr="00957064" w:rsidRDefault="00F86A1B" w:rsidP="00F86A1B">
      <w:pPr>
        <w:widowControl/>
        <w:numPr>
          <w:ilvl w:val="1"/>
          <w:numId w:val="2"/>
        </w:numPr>
        <w:tabs>
          <w:tab w:val="clear" w:pos="1800"/>
          <w:tab w:val="num" w:pos="1276"/>
        </w:tabs>
        <w:autoSpaceDE/>
        <w:autoSpaceDN/>
        <w:ind w:left="1276" w:hanging="850"/>
        <w:jc w:val="both"/>
      </w:pPr>
      <w:r w:rsidRPr="00957064">
        <w:t>De acuerdo a lo que corresponda: certificado de asistente social o Depto. Social de la Municipalidad que acredite calidad de allegado o allegada, contratos de: comodato o arriendo y en su caso, comprobante de pago de dividendos hipotecario o certificado de pago de contribuciones.</w:t>
      </w:r>
    </w:p>
    <w:p w:rsidR="00F86A1B" w:rsidRPr="00957064" w:rsidRDefault="00F86A1B" w:rsidP="00F86A1B">
      <w:pPr>
        <w:widowControl/>
        <w:numPr>
          <w:ilvl w:val="1"/>
          <w:numId w:val="2"/>
        </w:numPr>
        <w:tabs>
          <w:tab w:val="clear" w:pos="1800"/>
          <w:tab w:val="num" w:pos="567"/>
          <w:tab w:val="num" w:pos="1276"/>
        </w:tabs>
        <w:autoSpaceDE/>
        <w:autoSpaceDN/>
        <w:ind w:hanging="1374"/>
        <w:jc w:val="both"/>
      </w:pPr>
      <w:r w:rsidRPr="00957064">
        <w:t>Recibos de insumos básicos: luz, agua, gas, teléfono.</w:t>
      </w:r>
    </w:p>
    <w:p w:rsidR="00F86A1B" w:rsidRPr="00957064" w:rsidRDefault="00F86A1B" w:rsidP="00F86A1B">
      <w:pPr>
        <w:widowControl/>
        <w:numPr>
          <w:ilvl w:val="1"/>
          <w:numId w:val="2"/>
        </w:numPr>
        <w:tabs>
          <w:tab w:val="clear" w:pos="1800"/>
          <w:tab w:val="num" w:pos="567"/>
          <w:tab w:val="num" w:pos="1276"/>
        </w:tabs>
        <w:autoSpaceDE/>
        <w:autoSpaceDN/>
        <w:ind w:hanging="1374"/>
        <w:jc w:val="both"/>
      </w:pPr>
      <w:r w:rsidRPr="00957064">
        <w:t>Certificado de AFP con las últimas 12 cotizaciones.</w:t>
      </w:r>
    </w:p>
    <w:p w:rsidR="00F86A1B" w:rsidRPr="00957064" w:rsidRDefault="00F86A1B" w:rsidP="00F86A1B">
      <w:pPr>
        <w:widowControl/>
        <w:numPr>
          <w:ilvl w:val="1"/>
          <w:numId w:val="2"/>
        </w:numPr>
        <w:tabs>
          <w:tab w:val="clear" w:pos="1800"/>
          <w:tab w:val="num" w:pos="567"/>
          <w:tab w:val="num" w:pos="1276"/>
        </w:tabs>
        <w:autoSpaceDE/>
        <w:autoSpaceDN/>
        <w:ind w:hanging="1374"/>
        <w:jc w:val="both"/>
      </w:pPr>
      <w:r w:rsidRPr="00957064">
        <w:t>Certificado de escolaridad de la madre del postulante.</w:t>
      </w:r>
    </w:p>
    <w:p w:rsidR="00F86A1B" w:rsidRPr="00957064" w:rsidRDefault="00F86A1B" w:rsidP="00F86A1B">
      <w:pPr>
        <w:widowControl/>
        <w:numPr>
          <w:ilvl w:val="1"/>
          <w:numId w:val="2"/>
        </w:numPr>
        <w:tabs>
          <w:tab w:val="clear" w:pos="1800"/>
          <w:tab w:val="num" w:pos="567"/>
          <w:tab w:val="num" w:pos="1276"/>
        </w:tabs>
        <w:autoSpaceDE/>
        <w:autoSpaceDN/>
        <w:ind w:hanging="1374"/>
        <w:jc w:val="both"/>
        <w:rPr>
          <w:i/>
        </w:rPr>
      </w:pPr>
      <w:r w:rsidRPr="00957064">
        <w:t>Declaración jurada simple acreditando que los documentos y datos son fidedignos.</w:t>
      </w:r>
    </w:p>
    <w:p w:rsidR="00F86A1B" w:rsidRPr="00957064" w:rsidRDefault="00F86A1B" w:rsidP="00F86A1B">
      <w:pPr>
        <w:tabs>
          <w:tab w:val="left" w:pos="338"/>
        </w:tabs>
        <w:spacing w:before="1" w:line="252" w:lineRule="auto"/>
        <w:ind w:hanging="1374"/>
      </w:pPr>
    </w:p>
    <w:p w:rsidR="00972CD8" w:rsidRDefault="00CD7B7F" w:rsidP="00972CD8">
      <w:pPr>
        <w:pStyle w:val="Textoindependiente"/>
        <w:spacing w:before="55"/>
        <w:ind w:right="-103"/>
        <w:rPr>
          <w:sz w:val="22"/>
          <w:szCs w:val="22"/>
        </w:rPr>
      </w:pPr>
      <w:r>
        <w:rPr>
          <w:sz w:val="22"/>
          <w:szCs w:val="22"/>
        </w:rPr>
        <w:t>L</w:t>
      </w:r>
      <w:r w:rsidR="00972CD8">
        <w:rPr>
          <w:sz w:val="22"/>
          <w:szCs w:val="22"/>
        </w:rPr>
        <w:t xml:space="preserve">es </w:t>
      </w:r>
      <w:r>
        <w:rPr>
          <w:sz w:val="22"/>
          <w:szCs w:val="22"/>
        </w:rPr>
        <w:t xml:space="preserve">solicitamos </w:t>
      </w:r>
      <w:r w:rsidR="00972CD8">
        <w:rPr>
          <w:sz w:val="22"/>
          <w:szCs w:val="22"/>
        </w:rPr>
        <w:t>cumplir con las fechas estipuladas para cada etapa del proceso.</w:t>
      </w:r>
    </w:p>
    <w:p w:rsidR="00CD7B7F" w:rsidRPr="00CD7B7F" w:rsidRDefault="00CD7B7F" w:rsidP="00CD7B7F">
      <w:pPr>
        <w:widowControl/>
        <w:autoSpaceDE/>
        <w:autoSpaceDN/>
        <w:jc w:val="both"/>
        <w:rPr>
          <w:sz w:val="20"/>
          <w:szCs w:val="20"/>
        </w:rPr>
      </w:pPr>
      <w:r w:rsidRPr="00CD7B7F">
        <w:rPr>
          <w:sz w:val="20"/>
          <w:szCs w:val="20"/>
        </w:rPr>
        <w:t>Por ultimo les recordamos que los beneficiarios de becas, que hubieren entregado datos o antecedentes falsos, para acceder a dicho beneficio en forma total o parcial, quedarán imposibilitados de volver a postular en los años sucesivos, de acuerdo con la normativa vigente y sin perjuicio que el Establecimiento aclare las responsabilidades legales correspondientes.</w:t>
      </w:r>
    </w:p>
    <w:p w:rsidR="005D2126" w:rsidRPr="00957064" w:rsidRDefault="00A30197" w:rsidP="00DE19A9">
      <w:pPr>
        <w:pStyle w:val="Textoindependiente"/>
        <w:spacing w:before="55"/>
        <w:ind w:right="2590"/>
        <w:rPr>
          <w:sz w:val="22"/>
          <w:szCs w:val="22"/>
        </w:rPr>
      </w:pPr>
      <w:r w:rsidRPr="00957064">
        <w:rPr>
          <w:sz w:val="22"/>
          <w:szCs w:val="22"/>
        </w:rPr>
        <w:t>Saluda atentamente,</w:t>
      </w:r>
    </w:p>
    <w:p w:rsidR="005D2126" w:rsidRPr="00957064" w:rsidRDefault="005D2126">
      <w:pPr>
        <w:pStyle w:val="Textoindependiente"/>
        <w:spacing w:before="10"/>
        <w:rPr>
          <w:sz w:val="22"/>
          <w:szCs w:val="22"/>
        </w:rPr>
      </w:pPr>
    </w:p>
    <w:p w:rsidR="00957064" w:rsidRDefault="00957064">
      <w:pPr>
        <w:pStyle w:val="Ttulo2"/>
        <w:ind w:right="15"/>
        <w:jc w:val="center"/>
        <w:rPr>
          <w:rFonts w:ascii="Arial" w:hAnsi="Arial" w:cs="Arial"/>
          <w:sz w:val="22"/>
          <w:szCs w:val="22"/>
        </w:rPr>
      </w:pPr>
    </w:p>
    <w:p w:rsidR="005D2126" w:rsidRPr="00957064" w:rsidRDefault="0069380E">
      <w:pPr>
        <w:pStyle w:val="Ttulo2"/>
        <w:ind w:right="15"/>
        <w:jc w:val="center"/>
        <w:rPr>
          <w:rFonts w:ascii="Arial" w:hAnsi="Arial" w:cs="Arial"/>
          <w:sz w:val="22"/>
          <w:szCs w:val="22"/>
        </w:rPr>
      </w:pPr>
      <w:r w:rsidRPr="00957064">
        <w:rPr>
          <w:rFonts w:ascii="Arial" w:hAnsi="Arial" w:cs="Arial"/>
          <w:sz w:val="22"/>
          <w:szCs w:val="22"/>
        </w:rPr>
        <w:t>Marcela Fuentes Barrera</w:t>
      </w:r>
    </w:p>
    <w:p w:rsidR="00BC095B" w:rsidRPr="00163ECA" w:rsidRDefault="00BC095B">
      <w:pPr>
        <w:pStyle w:val="Textoindependiente"/>
        <w:spacing w:before="17"/>
        <w:ind w:right="10"/>
        <w:jc w:val="center"/>
        <w:rPr>
          <w:b/>
          <w:sz w:val="22"/>
          <w:szCs w:val="22"/>
        </w:rPr>
      </w:pPr>
      <w:r w:rsidRPr="00163ECA">
        <w:rPr>
          <w:b/>
          <w:sz w:val="22"/>
          <w:szCs w:val="22"/>
        </w:rPr>
        <w:t>Rector</w:t>
      </w:r>
      <w:r w:rsidR="0069380E" w:rsidRPr="00163ECA">
        <w:rPr>
          <w:b/>
          <w:sz w:val="22"/>
          <w:szCs w:val="22"/>
        </w:rPr>
        <w:t>a</w:t>
      </w:r>
    </w:p>
    <w:sectPr w:rsidR="00BC095B" w:rsidRPr="00163ECA" w:rsidSect="00957064">
      <w:type w:val="continuous"/>
      <w:pgSz w:w="11907" w:h="16839" w:code="9"/>
      <w:pgMar w:top="426" w:right="758" w:bottom="28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2DEC"/>
    <w:multiLevelType w:val="hybridMultilevel"/>
    <w:tmpl w:val="C6D4512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864BDF"/>
    <w:multiLevelType w:val="hybridMultilevel"/>
    <w:tmpl w:val="BF1E54AA"/>
    <w:lvl w:ilvl="0" w:tplc="66229FD4">
      <w:start w:val="1"/>
      <w:numFmt w:val="decimal"/>
      <w:lvlText w:val="%1."/>
      <w:lvlJc w:val="left"/>
      <w:pPr>
        <w:ind w:left="100" w:hanging="250"/>
      </w:pPr>
      <w:rPr>
        <w:rFonts w:ascii="Arial" w:eastAsia="Arial" w:hAnsi="Arial" w:cs="Arial" w:hint="default"/>
        <w:b/>
        <w:w w:val="90"/>
        <w:sz w:val="24"/>
        <w:szCs w:val="24"/>
        <w:lang w:val="es-CL" w:eastAsia="es-CL" w:bidi="es-CL"/>
      </w:rPr>
    </w:lvl>
    <w:lvl w:ilvl="1" w:tplc="C87CEC6A">
      <w:numFmt w:val="bullet"/>
      <w:lvlText w:val="•"/>
      <w:lvlJc w:val="left"/>
      <w:pPr>
        <w:ind w:left="1216" w:hanging="250"/>
      </w:pPr>
      <w:rPr>
        <w:rFonts w:hint="default"/>
        <w:lang w:val="es-CL" w:eastAsia="es-CL" w:bidi="es-CL"/>
      </w:rPr>
    </w:lvl>
    <w:lvl w:ilvl="2" w:tplc="21866344">
      <w:numFmt w:val="bullet"/>
      <w:lvlText w:val="•"/>
      <w:lvlJc w:val="left"/>
      <w:pPr>
        <w:ind w:left="2332" w:hanging="250"/>
      </w:pPr>
      <w:rPr>
        <w:rFonts w:hint="default"/>
        <w:lang w:val="es-CL" w:eastAsia="es-CL" w:bidi="es-CL"/>
      </w:rPr>
    </w:lvl>
    <w:lvl w:ilvl="3" w:tplc="AFF6DD2C">
      <w:numFmt w:val="bullet"/>
      <w:lvlText w:val="•"/>
      <w:lvlJc w:val="left"/>
      <w:pPr>
        <w:ind w:left="3448" w:hanging="250"/>
      </w:pPr>
      <w:rPr>
        <w:rFonts w:hint="default"/>
        <w:lang w:val="es-CL" w:eastAsia="es-CL" w:bidi="es-CL"/>
      </w:rPr>
    </w:lvl>
    <w:lvl w:ilvl="4" w:tplc="8596716E">
      <w:numFmt w:val="bullet"/>
      <w:lvlText w:val="•"/>
      <w:lvlJc w:val="left"/>
      <w:pPr>
        <w:ind w:left="4564" w:hanging="250"/>
      </w:pPr>
      <w:rPr>
        <w:rFonts w:hint="default"/>
        <w:lang w:val="es-CL" w:eastAsia="es-CL" w:bidi="es-CL"/>
      </w:rPr>
    </w:lvl>
    <w:lvl w:ilvl="5" w:tplc="0B5653BA">
      <w:numFmt w:val="bullet"/>
      <w:lvlText w:val="•"/>
      <w:lvlJc w:val="left"/>
      <w:pPr>
        <w:ind w:left="5681" w:hanging="250"/>
      </w:pPr>
      <w:rPr>
        <w:rFonts w:hint="default"/>
        <w:lang w:val="es-CL" w:eastAsia="es-CL" w:bidi="es-CL"/>
      </w:rPr>
    </w:lvl>
    <w:lvl w:ilvl="6" w:tplc="63C60E2E">
      <w:numFmt w:val="bullet"/>
      <w:lvlText w:val="•"/>
      <w:lvlJc w:val="left"/>
      <w:pPr>
        <w:ind w:left="6797" w:hanging="250"/>
      </w:pPr>
      <w:rPr>
        <w:rFonts w:hint="default"/>
        <w:lang w:val="es-CL" w:eastAsia="es-CL" w:bidi="es-CL"/>
      </w:rPr>
    </w:lvl>
    <w:lvl w:ilvl="7" w:tplc="656AEEB0">
      <w:numFmt w:val="bullet"/>
      <w:lvlText w:val="•"/>
      <w:lvlJc w:val="left"/>
      <w:pPr>
        <w:ind w:left="7913" w:hanging="250"/>
      </w:pPr>
      <w:rPr>
        <w:rFonts w:hint="default"/>
        <w:lang w:val="es-CL" w:eastAsia="es-CL" w:bidi="es-CL"/>
      </w:rPr>
    </w:lvl>
    <w:lvl w:ilvl="8" w:tplc="6E063F26">
      <w:numFmt w:val="bullet"/>
      <w:lvlText w:val="•"/>
      <w:lvlJc w:val="left"/>
      <w:pPr>
        <w:ind w:left="9029" w:hanging="250"/>
      </w:pPr>
      <w:rPr>
        <w:rFonts w:hint="default"/>
        <w:lang w:val="es-CL" w:eastAsia="es-CL" w:bidi="es-CL"/>
      </w:rPr>
    </w:lvl>
  </w:abstractNum>
  <w:abstractNum w:abstractNumId="2" w15:restartNumberingAfterBreak="0">
    <w:nsid w:val="7CE37402"/>
    <w:multiLevelType w:val="hybridMultilevel"/>
    <w:tmpl w:val="BD58762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6"/>
    <w:rsid w:val="00052896"/>
    <w:rsid w:val="000A0289"/>
    <w:rsid w:val="00126256"/>
    <w:rsid w:val="00163ECA"/>
    <w:rsid w:val="00171FE1"/>
    <w:rsid w:val="00302380"/>
    <w:rsid w:val="003733EC"/>
    <w:rsid w:val="003A0B68"/>
    <w:rsid w:val="00431CAF"/>
    <w:rsid w:val="00445FA9"/>
    <w:rsid w:val="00471151"/>
    <w:rsid w:val="004A23B2"/>
    <w:rsid w:val="00554F12"/>
    <w:rsid w:val="005D2126"/>
    <w:rsid w:val="00605212"/>
    <w:rsid w:val="00612BC1"/>
    <w:rsid w:val="00644A3A"/>
    <w:rsid w:val="0069380E"/>
    <w:rsid w:val="006C35C4"/>
    <w:rsid w:val="006E22AA"/>
    <w:rsid w:val="00717F44"/>
    <w:rsid w:val="007E4B7D"/>
    <w:rsid w:val="0080736B"/>
    <w:rsid w:val="0081088B"/>
    <w:rsid w:val="00823A68"/>
    <w:rsid w:val="00831120"/>
    <w:rsid w:val="00874EAF"/>
    <w:rsid w:val="008C54A1"/>
    <w:rsid w:val="00957064"/>
    <w:rsid w:val="00972CD8"/>
    <w:rsid w:val="009D2149"/>
    <w:rsid w:val="00A30197"/>
    <w:rsid w:val="00A44219"/>
    <w:rsid w:val="00A729A3"/>
    <w:rsid w:val="00B22E30"/>
    <w:rsid w:val="00B4354D"/>
    <w:rsid w:val="00BC095B"/>
    <w:rsid w:val="00BD530C"/>
    <w:rsid w:val="00BD5960"/>
    <w:rsid w:val="00BD7411"/>
    <w:rsid w:val="00C208A4"/>
    <w:rsid w:val="00C21956"/>
    <w:rsid w:val="00CD7B7F"/>
    <w:rsid w:val="00CE5EF0"/>
    <w:rsid w:val="00CF7305"/>
    <w:rsid w:val="00D15398"/>
    <w:rsid w:val="00D50813"/>
    <w:rsid w:val="00DA3652"/>
    <w:rsid w:val="00DE19A9"/>
    <w:rsid w:val="00E225BB"/>
    <w:rsid w:val="00E50D7A"/>
    <w:rsid w:val="00E579CE"/>
    <w:rsid w:val="00E80E04"/>
    <w:rsid w:val="00EC54E2"/>
    <w:rsid w:val="00EE111E"/>
    <w:rsid w:val="00F03B87"/>
    <w:rsid w:val="00F47E73"/>
    <w:rsid w:val="00F85F0E"/>
    <w:rsid w:val="00F86A1B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D90"/>
  <w15:docId w15:val="{3ED23EBE-5B49-464A-8A0B-FD0C7B66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sz w:val="26"/>
      <w:szCs w:val="26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 w:right="1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E4B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7D"/>
    <w:rPr>
      <w:rFonts w:ascii="Tahoma" w:eastAsia="Arial" w:hAnsi="Tahoma" w:cs="Tahoma"/>
      <w:sz w:val="16"/>
      <w:szCs w:val="16"/>
      <w:lang w:val="es-CL" w:eastAsia="es-CL" w:bidi="es-CL"/>
    </w:rPr>
  </w:style>
  <w:style w:type="character" w:styleId="Hipervnculo">
    <w:name w:val="Hyperlink"/>
    <w:basedOn w:val="Fuentedeprrafopredeter"/>
    <w:uiPriority w:val="99"/>
    <w:unhideWhenUsed/>
    <w:rsid w:val="007E4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losalpes.c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EA7A-6DA6-40C6-AA72-0FFEA2FF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 apoderado(a):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 apoderado(a):</dc:title>
  <dc:creator>Soledad Ortega</dc:creator>
  <cp:lastModifiedBy>secretaria</cp:lastModifiedBy>
  <cp:revision>9</cp:revision>
  <cp:lastPrinted>2023-09-05T19:16:00Z</cp:lastPrinted>
  <dcterms:created xsi:type="dcterms:W3CDTF">2023-08-30T15:10:00Z</dcterms:created>
  <dcterms:modified xsi:type="dcterms:W3CDTF">2023-09-05T19:33:00Z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2018-08-29T00:00:00Z</vt:filetime>
  </property>
</Properties>
</file>