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F8" w:rsidRPr="00992682" w:rsidRDefault="00640476" w:rsidP="00FE79BD">
      <w:pPr>
        <w:rPr>
          <w:b/>
          <w:bCs/>
          <w:sz w:val="24"/>
          <w:szCs w:val="24"/>
        </w:rPr>
      </w:pPr>
      <w:bookmarkStart w:id="0" w:name="_GoBack"/>
      <w:bookmarkEnd w:id="0"/>
      <w:r w:rsidRPr="00992682">
        <w:rPr>
          <w:noProof/>
        </w:rPr>
        <w:drawing>
          <wp:inline distT="0" distB="0" distL="0" distR="0">
            <wp:extent cx="1585609" cy="4095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56926"/>
                    <a:stretch/>
                  </pic:blipFill>
                  <pic:spPr bwMode="auto">
                    <a:xfrm>
                      <a:off x="0" y="0"/>
                      <a:ext cx="1597980" cy="412771"/>
                    </a:xfrm>
                    <a:prstGeom prst="rect">
                      <a:avLst/>
                    </a:prstGeom>
                    <a:noFill/>
                    <a:ln>
                      <a:noFill/>
                    </a:ln>
                    <a:extLst>
                      <a:ext uri="{53640926-AAD7-44D8-BBD7-CCE9431645EC}">
                        <a14:shadowObscured xmlns:a14="http://schemas.microsoft.com/office/drawing/2010/main"/>
                      </a:ext>
                    </a:extLst>
                  </pic:spPr>
                </pic:pic>
              </a:graphicData>
            </a:graphic>
          </wp:inline>
        </w:drawing>
      </w:r>
    </w:p>
    <w:p w:rsidR="002A00F8" w:rsidRPr="00992682" w:rsidRDefault="002A00F8" w:rsidP="00FE79BD">
      <w:pPr>
        <w:rPr>
          <w:b/>
          <w:bCs/>
          <w:sz w:val="24"/>
          <w:szCs w:val="24"/>
        </w:rPr>
      </w:pPr>
    </w:p>
    <w:p w:rsidR="002A00F8" w:rsidRPr="00992682" w:rsidRDefault="002A00F8" w:rsidP="00FE79BD">
      <w:pPr>
        <w:rPr>
          <w:b/>
          <w:bCs/>
          <w:sz w:val="24"/>
          <w:szCs w:val="24"/>
        </w:rPr>
      </w:pPr>
    </w:p>
    <w:p w:rsidR="002A00F8" w:rsidRPr="00992682" w:rsidRDefault="002A00F8" w:rsidP="00FE79BD">
      <w:pPr>
        <w:rPr>
          <w:b/>
          <w:bCs/>
          <w:sz w:val="24"/>
          <w:szCs w:val="24"/>
        </w:rPr>
      </w:pPr>
    </w:p>
    <w:p w:rsidR="002A00F8" w:rsidRPr="00992682" w:rsidRDefault="002A00F8" w:rsidP="00FE79BD">
      <w:pPr>
        <w:jc w:val="center"/>
        <w:rPr>
          <w:b/>
          <w:bCs/>
          <w:sz w:val="24"/>
          <w:szCs w:val="24"/>
        </w:rPr>
      </w:pPr>
      <w:r w:rsidRPr="00992682">
        <w:rPr>
          <w:b/>
          <w:bCs/>
          <w:sz w:val="24"/>
          <w:szCs w:val="24"/>
        </w:rPr>
        <w:t>REGLAMENTO INTERNO DE EVALUACIÓN Y PROMOCIÓN ESCOLAR COLEGIO LOS ALPES</w:t>
      </w:r>
    </w:p>
    <w:p w:rsidR="002A00F8" w:rsidRPr="00992682" w:rsidRDefault="002A00F8" w:rsidP="00FE79BD">
      <w:pPr>
        <w:jc w:val="center"/>
        <w:rPr>
          <w:b/>
          <w:bCs/>
          <w:sz w:val="24"/>
          <w:szCs w:val="24"/>
        </w:rPr>
      </w:pPr>
      <w:r w:rsidRPr="00992682">
        <w:rPr>
          <w:b/>
          <w:bCs/>
          <w:sz w:val="24"/>
          <w:szCs w:val="24"/>
        </w:rPr>
        <w:t>ENSEÑANZA PRE-ESCOLAR, BÁSICA Y MEDIA</w:t>
      </w:r>
    </w:p>
    <w:p w:rsidR="002A00F8" w:rsidRPr="00992682" w:rsidRDefault="002A00F8" w:rsidP="0C194D0C">
      <w:pPr>
        <w:jc w:val="center"/>
        <w:rPr>
          <w:sz w:val="24"/>
          <w:szCs w:val="24"/>
        </w:rPr>
      </w:pPr>
    </w:p>
    <w:p w:rsidR="002A00F8" w:rsidRPr="00992682" w:rsidRDefault="002A00F8" w:rsidP="00FE79BD">
      <w:pPr>
        <w:rPr>
          <w:b/>
          <w:bCs/>
          <w:sz w:val="24"/>
          <w:szCs w:val="24"/>
        </w:rPr>
      </w:pPr>
    </w:p>
    <w:p w:rsidR="002A00F8" w:rsidRPr="00992682" w:rsidRDefault="002A00F8" w:rsidP="00FE79BD">
      <w:pPr>
        <w:rPr>
          <w:b/>
          <w:bCs/>
          <w:sz w:val="24"/>
          <w:szCs w:val="24"/>
        </w:rPr>
      </w:pPr>
    </w:p>
    <w:p w:rsidR="002A00F8" w:rsidRPr="00992682" w:rsidRDefault="002A00F8" w:rsidP="00FE79BD">
      <w:pPr>
        <w:rPr>
          <w:b/>
          <w:bCs/>
          <w:sz w:val="24"/>
          <w:szCs w:val="24"/>
        </w:rPr>
      </w:pPr>
    </w:p>
    <w:p w:rsidR="002A00F8" w:rsidRPr="00992682" w:rsidRDefault="002A00F8" w:rsidP="00FE79BD">
      <w:pPr>
        <w:rPr>
          <w:b/>
          <w:bCs/>
          <w:sz w:val="24"/>
          <w:szCs w:val="24"/>
        </w:rPr>
      </w:pPr>
    </w:p>
    <w:p w:rsidR="002A00F8" w:rsidRPr="00992682" w:rsidRDefault="002A00F8" w:rsidP="00FE79BD">
      <w:pPr>
        <w:rPr>
          <w:b/>
          <w:bCs/>
          <w:sz w:val="24"/>
          <w:szCs w:val="24"/>
        </w:rPr>
      </w:pPr>
    </w:p>
    <w:p w:rsidR="002A00F8" w:rsidRPr="00992682" w:rsidRDefault="002A00F8" w:rsidP="00FE79BD">
      <w:pPr>
        <w:rPr>
          <w:b/>
          <w:bCs/>
          <w:sz w:val="24"/>
          <w:szCs w:val="24"/>
        </w:rPr>
      </w:pPr>
    </w:p>
    <w:p w:rsidR="002A00F8" w:rsidRPr="00992682" w:rsidRDefault="002A00F8" w:rsidP="00FE79BD">
      <w:pPr>
        <w:rPr>
          <w:b/>
          <w:bCs/>
          <w:sz w:val="24"/>
          <w:szCs w:val="24"/>
        </w:rPr>
      </w:pPr>
    </w:p>
    <w:p w:rsidR="002A00F8" w:rsidRPr="00992682" w:rsidRDefault="005E5AC1" w:rsidP="00FE79BD">
      <w:pPr>
        <w:jc w:val="center"/>
        <w:rPr>
          <w:sz w:val="24"/>
          <w:szCs w:val="24"/>
        </w:rPr>
      </w:pPr>
      <w:r w:rsidRPr="00992682">
        <w:rPr>
          <w:b/>
          <w:bCs/>
          <w:sz w:val="24"/>
          <w:szCs w:val="24"/>
        </w:rPr>
        <w:t>Año Escolar 20</w:t>
      </w:r>
      <w:r w:rsidR="000E5F28">
        <w:rPr>
          <w:b/>
          <w:bCs/>
          <w:sz w:val="24"/>
          <w:szCs w:val="24"/>
        </w:rPr>
        <w:t>21</w:t>
      </w:r>
    </w:p>
    <w:p w:rsidR="002A00F8" w:rsidRPr="00992682" w:rsidRDefault="002A00F8" w:rsidP="00FE79BD">
      <w:pPr>
        <w:jc w:val="center"/>
        <w:rPr>
          <w:b/>
          <w:bCs/>
          <w:sz w:val="24"/>
          <w:szCs w:val="24"/>
        </w:rPr>
      </w:pPr>
    </w:p>
    <w:p w:rsidR="002A00F8" w:rsidRPr="00992682" w:rsidRDefault="002A00F8" w:rsidP="00FE79BD">
      <w:pPr>
        <w:jc w:val="center"/>
        <w:rPr>
          <w:b/>
          <w:bCs/>
          <w:sz w:val="24"/>
          <w:szCs w:val="24"/>
        </w:rPr>
      </w:pPr>
    </w:p>
    <w:p w:rsidR="008E20E4" w:rsidRPr="00992682" w:rsidRDefault="008E20E4" w:rsidP="00FE79BD">
      <w:pPr>
        <w:rPr>
          <w:b/>
          <w:bCs/>
          <w:sz w:val="24"/>
          <w:szCs w:val="24"/>
        </w:rPr>
      </w:pPr>
    </w:p>
    <w:p w:rsidR="00EB061C" w:rsidRPr="00047401" w:rsidRDefault="00EB061C" w:rsidP="00FE79BD">
      <w:pPr>
        <w:rPr>
          <w:b/>
          <w:bCs/>
        </w:rPr>
      </w:pPr>
    </w:p>
    <w:p w:rsidR="00EB061C" w:rsidRPr="00047401" w:rsidRDefault="00EB061C" w:rsidP="00FE79BD">
      <w:pPr>
        <w:rPr>
          <w:b/>
          <w:bCs/>
        </w:rPr>
      </w:pPr>
    </w:p>
    <w:p w:rsidR="00EB061C" w:rsidRPr="00047401" w:rsidRDefault="00EB061C" w:rsidP="00FE79BD">
      <w:pPr>
        <w:rPr>
          <w:b/>
          <w:bCs/>
        </w:rPr>
      </w:pPr>
    </w:p>
    <w:p w:rsidR="00FE79BD" w:rsidRPr="00047401" w:rsidRDefault="00FE79BD" w:rsidP="00FE79BD">
      <w:pPr>
        <w:rPr>
          <w:b/>
          <w:bCs/>
        </w:rPr>
      </w:pPr>
    </w:p>
    <w:p w:rsidR="00FE79BD" w:rsidRPr="00047401" w:rsidRDefault="00FE79BD" w:rsidP="00FE79BD">
      <w:pPr>
        <w:rPr>
          <w:b/>
          <w:bCs/>
        </w:rPr>
      </w:pPr>
    </w:p>
    <w:p w:rsidR="00EB061C" w:rsidRPr="00047401" w:rsidRDefault="00EB061C" w:rsidP="00FE79BD">
      <w:pPr>
        <w:rPr>
          <w:b/>
          <w:bCs/>
        </w:rPr>
      </w:pPr>
    </w:p>
    <w:p w:rsidR="00D417A4" w:rsidRPr="00047401" w:rsidRDefault="00D417A4" w:rsidP="00FE79BD">
      <w:pPr>
        <w:rPr>
          <w:b/>
          <w:bCs/>
        </w:rPr>
      </w:pPr>
    </w:p>
    <w:p w:rsidR="007B77BD" w:rsidRPr="00047401" w:rsidRDefault="00D73F56" w:rsidP="00FE79BD">
      <w:pPr>
        <w:jc w:val="center"/>
        <w:rPr>
          <w:b/>
          <w:bCs/>
        </w:rPr>
      </w:pPr>
      <w:r w:rsidRPr="00047401">
        <w:rPr>
          <w:b/>
          <w:bCs/>
        </w:rPr>
        <w:t>INTRODUCCIÓN</w:t>
      </w:r>
    </w:p>
    <w:p w:rsidR="00EB061C" w:rsidRPr="00047401" w:rsidRDefault="00EB061C" w:rsidP="00FE79BD">
      <w:pPr>
        <w:jc w:val="center"/>
        <w:rPr>
          <w:b/>
          <w:bCs/>
        </w:rPr>
      </w:pPr>
    </w:p>
    <w:p w:rsidR="00EB061C" w:rsidRPr="00047401" w:rsidRDefault="00EB061C" w:rsidP="00021820">
      <w:pPr>
        <w:spacing w:line="240" w:lineRule="auto"/>
        <w:jc w:val="center"/>
        <w:rPr>
          <w:b/>
          <w:bCs/>
        </w:rPr>
      </w:pPr>
    </w:p>
    <w:p w:rsidR="006F4638" w:rsidRPr="00047401" w:rsidRDefault="08347D7F" w:rsidP="00021820">
      <w:pPr>
        <w:spacing w:line="240" w:lineRule="auto"/>
        <w:jc w:val="both"/>
      </w:pPr>
      <w:r w:rsidRPr="00047401">
        <w:t>Siendo la evaluación una actividad constante y de normalización es que la Dirección del colegio Los Alpes</w:t>
      </w:r>
      <w:r w:rsidR="00D37BCE" w:rsidRPr="00047401">
        <w:t>,</w:t>
      </w:r>
      <w:r w:rsidRPr="00047401">
        <w:t xml:space="preserve"> en concordancia con el PEI y en conjunto con el Consejo de Profesores</w:t>
      </w:r>
      <w:r w:rsidR="00D37BCE" w:rsidRPr="00047401">
        <w:t>,</w:t>
      </w:r>
      <w:r w:rsidRPr="00047401">
        <w:t xml:space="preserve"> establece el presente reglamento de Evaluación y Promoción Escolar que entra en vigencia el año 2020.</w:t>
      </w:r>
    </w:p>
    <w:p w:rsidR="006F4638" w:rsidRPr="00047401" w:rsidRDefault="713E818D" w:rsidP="00021820">
      <w:pPr>
        <w:spacing w:line="240" w:lineRule="auto"/>
        <w:jc w:val="both"/>
      </w:pPr>
      <w:r w:rsidRPr="00047401">
        <w:t>El presente reglamento se aplicará en todos los cursos de Educación Parvularia, Educación Básica y Educación Media</w:t>
      </w:r>
      <w:r w:rsidR="00D37BCE" w:rsidRPr="00047401">
        <w:t>,</w:t>
      </w:r>
      <w:r w:rsidRPr="00047401">
        <w:t xml:space="preserve"> de acuerdo a la gradualidad establecida en cada una de las Bases Curriculares. </w:t>
      </w:r>
    </w:p>
    <w:p w:rsidR="006F4638" w:rsidRPr="00047401" w:rsidRDefault="00D73F56" w:rsidP="00021820">
      <w:pPr>
        <w:spacing w:line="240" w:lineRule="auto"/>
        <w:jc w:val="both"/>
      </w:pPr>
      <w:r w:rsidRPr="00047401">
        <w:t>El Reglamento Interno de E</w:t>
      </w:r>
      <w:r w:rsidR="006F4638" w:rsidRPr="00047401">
        <w:t>valuación será comunicado oportunamente a todos los estudiantes y entregado a los padres y apoderados al momento de la matrícula, además de publicarse en la página web del establecimiento.</w:t>
      </w:r>
    </w:p>
    <w:p w:rsidR="006F4638" w:rsidRPr="00047401" w:rsidRDefault="006F4638" w:rsidP="00FE79BD">
      <w:pPr>
        <w:spacing w:line="360" w:lineRule="auto"/>
        <w:jc w:val="both"/>
      </w:pPr>
    </w:p>
    <w:p w:rsidR="006F4638" w:rsidRPr="00047401" w:rsidRDefault="006F4638" w:rsidP="00FE79BD">
      <w:pPr>
        <w:spacing w:line="360" w:lineRule="auto"/>
        <w:jc w:val="both"/>
      </w:pPr>
    </w:p>
    <w:p w:rsidR="006F4638" w:rsidRPr="00047401" w:rsidRDefault="006F4638" w:rsidP="00FE79BD">
      <w:pPr>
        <w:spacing w:line="360" w:lineRule="auto"/>
        <w:jc w:val="both"/>
      </w:pPr>
    </w:p>
    <w:p w:rsidR="006F4638" w:rsidRPr="00047401" w:rsidRDefault="006F4638" w:rsidP="00FE79BD">
      <w:pPr>
        <w:spacing w:line="360" w:lineRule="auto"/>
        <w:jc w:val="both"/>
      </w:pPr>
    </w:p>
    <w:p w:rsidR="006F4638" w:rsidRPr="00047401" w:rsidRDefault="006F4638" w:rsidP="00FE79BD">
      <w:pPr>
        <w:spacing w:line="360" w:lineRule="auto"/>
        <w:jc w:val="both"/>
      </w:pPr>
    </w:p>
    <w:p w:rsidR="002B1097" w:rsidRPr="00047401" w:rsidRDefault="002B1097" w:rsidP="00FE79BD">
      <w:pPr>
        <w:spacing w:line="360" w:lineRule="auto"/>
        <w:jc w:val="both"/>
      </w:pPr>
    </w:p>
    <w:p w:rsidR="006F4638" w:rsidRPr="00047401" w:rsidRDefault="006F4638" w:rsidP="00FE79BD">
      <w:pPr>
        <w:spacing w:line="360" w:lineRule="auto"/>
        <w:jc w:val="both"/>
      </w:pPr>
    </w:p>
    <w:p w:rsidR="00021820" w:rsidRPr="00047401" w:rsidRDefault="00021820" w:rsidP="00FE79BD">
      <w:pPr>
        <w:spacing w:line="360" w:lineRule="auto"/>
        <w:jc w:val="both"/>
      </w:pPr>
    </w:p>
    <w:p w:rsidR="00021820" w:rsidRPr="00047401" w:rsidRDefault="00021820" w:rsidP="00FE79BD">
      <w:pPr>
        <w:spacing w:line="360" w:lineRule="auto"/>
        <w:jc w:val="both"/>
      </w:pPr>
    </w:p>
    <w:p w:rsidR="00021820" w:rsidRPr="00047401" w:rsidRDefault="00021820" w:rsidP="00FE79BD">
      <w:pPr>
        <w:spacing w:line="360" w:lineRule="auto"/>
        <w:jc w:val="both"/>
      </w:pPr>
    </w:p>
    <w:p w:rsidR="00077895" w:rsidRPr="00047401" w:rsidRDefault="00077895" w:rsidP="00FE79BD">
      <w:r w:rsidRPr="00047401">
        <w:rPr>
          <w:b/>
          <w:bCs/>
        </w:rPr>
        <w:t xml:space="preserve">I.- DISPOSICIONES GENERALES. </w:t>
      </w:r>
    </w:p>
    <w:p w:rsidR="002A00F8" w:rsidRPr="00047401" w:rsidRDefault="002A00F8" w:rsidP="00FE79BD">
      <w:pPr>
        <w:jc w:val="center"/>
        <w:rPr>
          <w:b/>
          <w:bCs/>
        </w:rPr>
      </w:pPr>
      <w:r w:rsidRPr="00047401">
        <w:rPr>
          <w:b/>
          <w:bCs/>
        </w:rPr>
        <w:t>Enseñanza Pre-Escolar</w:t>
      </w:r>
    </w:p>
    <w:p w:rsidR="002A00F8" w:rsidRPr="00047401" w:rsidRDefault="0C194D0C" w:rsidP="00AB31BA">
      <w:pPr>
        <w:spacing w:line="240" w:lineRule="auto"/>
        <w:rPr>
          <w:b/>
          <w:bCs/>
        </w:rPr>
      </w:pPr>
      <w:r w:rsidRPr="00047401">
        <w:t>Algunos conceptos esenciales a considerar en la evaluación del alumno del nivel pre-escolar</w:t>
      </w:r>
      <w:r w:rsidRPr="00047401">
        <w:rPr>
          <w:b/>
          <w:bCs/>
        </w:rPr>
        <w:t>:</w:t>
      </w:r>
    </w:p>
    <w:p w:rsidR="002A00F8" w:rsidRPr="00047401" w:rsidRDefault="002A00F8" w:rsidP="00FE79BD">
      <w:pPr>
        <w:spacing w:after="0"/>
        <w:jc w:val="both"/>
        <w:rPr>
          <w:rFonts w:eastAsia="Calibri" w:cs="Arial"/>
        </w:rPr>
      </w:pPr>
      <w:r w:rsidRPr="00047401">
        <w:rPr>
          <w:rFonts w:eastAsia="Calibri" w:cs="Arial"/>
          <w:b/>
        </w:rPr>
        <w:lastRenderedPageBreak/>
        <w:t xml:space="preserve">Medición  de  los  aprendizajes :  </w:t>
      </w:r>
      <w:r w:rsidRPr="00047401">
        <w:rPr>
          <w:rFonts w:eastAsia="Calibri" w:cs="Arial"/>
        </w:rPr>
        <w:t xml:space="preserve">recogida de  evidencias  de los  desempeños   de las niñas  y </w:t>
      </w:r>
      <w:r w:rsidR="005E5AC1" w:rsidRPr="00047401">
        <w:rPr>
          <w:rFonts w:eastAsia="Calibri" w:cs="Arial"/>
        </w:rPr>
        <w:t>los</w:t>
      </w:r>
      <w:r w:rsidRPr="00047401">
        <w:rPr>
          <w:rFonts w:eastAsia="Calibri" w:cs="Arial"/>
        </w:rPr>
        <w:t xml:space="preserve"> niños mediante  la  observación y registros de anécdotas, registros en pautas de evaluación ,   elaboración  de un producto (trabaj</w:t>
      </w:r>
      <w:r w:rsidR="008E20E4" w:rsidRPr="00047401">
        <w:rPr>
          <w:rFonts w:eastAsia="Calibri" w:cs="Arial"/>
        </w:rPr>
        <w:t xml:space="preserve">o)  fotografías, filmaciones . </w:t>
      </w:r>
    </w:p>
    <w:p w:rsidR="002A00F8" w:rsidRPr="00047401" w:rsidRDefault="08347D7F" w:rsidP="08347D7F">
      <w:pPr>
        <w:spacing w:after="0"/>
        <w:jc w:val="both"/>
        <w:rPr>
          <w:rFonts w:eastAsia="Calibri" w:cs="Arial"/>
        </w:rPr>
      </w:pPr>
      <w:r w:rsidRPr="00047401">
        <w:rPr>
          <w:rFonts w:eastAsia="Calibri" w:cs="Arial"/>
          <w:b/>
          <w:bCs/>
        </w:rPr>
        <w:t>Evaluación</w:t>
      </w:r>
      <w:r w:rsidRPr="00047401">
        <w:rPr>
          <w:rFonts w:eastAsia="Calibri" w:cs="Arial"/>
        </w:rPr>
        <w:t>:  juicio   que se  emite  a partir  de  evidencias  recogidas  en las  mediciones   de los  aprendizajes   que  permite  la  toma de  decisiones  en torno   a las  intervenciones   pedagógicas    y  de ese   modo  reorientar, modificar y   mantener   el desarrollo  de la  planificación  educativa  para  el  logro  de los  aprendizajes .</w:t>
      </w:r>
    </w:p>
    <w:p w:rsidR="002A00F8" w:rsidRPr="00047401" w:rsidRDefault="0C194D0C" w:rsidP="0C194D0C">
      <w:pPr>
        <w:autoSpaceDE w:val="0"/>
        <w:autoSpaceDN w:val="0"/>
        <w:adjustRightInd w:val="0"/>
        <w:spacing w:after="0" w:line="240" w:lineRule="auto"/>
        <w:jc w:val="both"/>
        <w:rPr>
          <w:rFonts w:eastAsia="Calibri" w:cs="Arial"/>
        </w:rPr>
      </w:pPr>
      <w:r w:rsidRPr="00047401">
        <w:rPr>
          <w:rFonts w:eastAsia="Calibri" w:cs="Arial"/>
          <w:b/>
          <w:bCs/>
        </w:rPr>
        <w:t>Indicador  de  evaluación</w:t>
      </w:r>
      <w:r w:rsidRPr="00047401">
        <w:rPr>
          <w:rFonts w:eastAsia="Calibri" w:cs="Arial"/>
        </w:rPr>
        <w:t xml:space="preserve">:  </w:t>
      </w:r>
      <w:r w:rsidR="00D37BCE" w:rsidRPr="00047401">
        <w:rPr>
          <w:rFonts w:eastAsia="Calibri" w:cs="Arial"/>
        </w:rPr>
        <w:t>h</w:t>
      </w:r>
      <w:r w:rsidRPr="00047401">
        <w:rPr>
          <w:rFonts w:eastAsia="Calibri" w:cs="Arial"/>
        </w:rPr>
        <w:t>acen  referencia  a la  habilidad  general que  se  observa  y   es  lo  que  se e</w:t>
      </w:r>
      <w:r w:rsidR="00D37BCE" w:rsidRPr="00047401">
        <w:rPr>
          <w:rFonts w:eastAsia="Calibri" w:cs="Arial"/>
        </w:rPr>
        <w:t xml:space="preserve">spera  como aprendizaje alcanzado </w:t>
      </w:r>
      <w:r w:rsidRPr="00047401">
        <w:rPr>
          <w:rFonts w:eastAsia="Calibri" w:cs="Arial"/>
        </w:rPr>
        <w:t xml:space="preserve"> para cada  curso así como también  es  el  indicador  que   aparecerá  en el informe escrito entregado a cada padre y apoderado.</w:t>
      </w:r>
    </w:p>
    <w:p w:rsidR="002A00F8" w:rsidRPr="00047401" w:rsidRDefault="002A00F8" w:rsidP="00FE79BD">
      <w:pPr>
        <w:autoSpaceDE w:val="0"/>
        <w:autoSpaceDN w:val="0"/>
        <w:adjustRightInd w:val="0"/>
        <w:spacing w:after="0" w:line="240" w:lineRule="auto"/>
        <w:jc w:val="both"/>
        <w:rPr>
          <w:rFonts w:eastAsia="Calibri" w:cs="Arial"/>
        </w:rPr>
      </w:pPr>
    </w:p>
    <w:p w:rsidR="002A00F8" w:rsidRPr="00047401" w:rsidRDefault="0C194D0C" w:rsidP="0C194D0C">
      <w:pPr>
        <w:autoSpaceDE w:val="0"/>
        <w:autoSpaceDN w:val="0"/>
        <w:adjustRightInd w:val="0"/>
        <w:spacing w:after="0" w:line="240" w:lineRule="auto"/>
        <w:jc w:val="both"/>
        <w:rPr>
          <w:rFonts w:eastAsia="Calibri" w:cs="Arial"/>
          <w:lang w:val="es-ES"/>
        </w:rPr>
      </w:pPr>
      <w:r w:rsidRPr="00047401">
        <w:rPr>
          <w:rFonts w:eastAsia="Calibri" w:cs="Arial"/>
          <w:b/>
          <w:bCs/>
        </w:rPr>
        <w:t>Niveles   de  logro</w:t>
      </w:r>
      <w:r w:rsidRPr="00047401">
        <w:rPr>
          <w:rFonts w:eastAsia="Calibri" w:cs="Arial"/>
        </w:rPr>
        <w:t xml:space="preserve">: </w:t>
      </w:r>
      <w:r w:rsidR="00D37BCE" w:rsidRPr="00047401">
        <w:rPr>
          <w:rFonts w:eastAsia="Calibri" w:cs="Arial"/>
        </w:rPr>
        <w:t>e</w:t>
      </w:r>
      <w:r w:rsidRPr="00047401">
        <w:rPr>
          <w:rFonts w:eastAsia="Calibri" w:cs="Arial"/>
        </w:rPr>
        <w:t xml:space="preserve">xplicitan y ofrecen descripciones de distintos niveles de calidad/ complejidad de  una  habilidad  o  indicador en un continuo. </w:t>
      </w:r>
      <w:r w:rsidRPr="00047401">
        <w:rPr>
          <w:rFonts w:eastAsia="Calibri" w:cs="Arial"/>
          <w:lang w:val="es-ES"/>
        </w:rPr>
        <w:t>Dan cuenta de un aprendizaje de proceso, implica estar permanentemente revisándolos a la luz de los aprendizajes esperados.</w:t>
      </w:r>
    </w:p>
    <w:p w:rsidR="002A00F8" w:rsidRPr="00047401" w:rsidRDefault="002A00F8" w:rsidP="00FE79BD">
      <w:pPr>
        <w:autoSpaceDE w:val="0"/>
        <w:autoSpaceDN w:val="0"/>
        <w:adjustRightInd w:val="0"/>
        <w:spacing w:after="0" w:line="240" w:lineRule="auto"/>
        <w:jc w:val="both"/>
        <w:rPr>
          <w:rFonts w:eastAsia="Calibri" w:cs="Arial"/>
          <w:b/>
        </w:rPr>
      </w:pPr>
      <w:r w:rsidRPr="00047401">
        <w:rPr>
          <w:rFonts w:eastAsia="Calibri" w:cs="Arial"/>
          <w:bCs/>
          <w:lang w:val="es-ES_tradnl"/>
        </w:rPr>
        <w:t>Son evidencias</w:t>
      </w:r>
      <w:r w:rsidRPr="00047401">
        <w:rPr>
          <w:rFonts w:eastAsia="Calibri" w:cs="Arial"/>
          <w:lang w:val="es-ES_tradnl"/>
        </w:rPr>
        <w:t xml:space="preserve"> que entregará el alumno </w:t>
      </w:r>
      <w:r w:rsidRPr="00047401">
        <w:rPr>
          <w:rFonts w:eastAsia="Calibri" w:cs="Arial"/>
          <w:bCs/>
          <w:lang w:val="es-ES_tradnl"/>
        </w:rPr>
        <w:t>de acuerdo a lo aprendido</w:t>
      </w:r>
      <w:r w:rsidRPr="00047401">
        <w:rPr>
          <w:rFonts w:eastAsia="Calibri" w:cs="Arial"/>
          <w:lang w:val="es-ES_tradnl"/>
        </w:rPr>
        <w:t xml:space="preserve">. Describen lo que el educador </w:t>
      </w:r>
      <w:r w:rsidRPr="00047401">
        <w:rPr>
          <w:rFonts w:eastAsia="Calibri" w:cs="Arial"/>
          <w:bCs/>
          <w:lang w:val="es-ES_tradnl"/>
        </w:rPr>
        <w:t>debe observar</w:t>
      </w:r>
      <w:r w:rsidR="000E5F28" w:rsidRPr="00047401">
        <w:rPr>
          <w:rFonts w:eastAsia="Calibri" w:cs="Arial"/>
          <w:bCs/>
          <w:lang w:val="es-ES_tradnl"/>
        </w:rPr>
        <w:t xml:space="preserve"> </w:t>
      </w:r>
      <w:r w:rsidRPr="00047401">
        <w:rPr>
          <w:rFonts w:eastAsia="Calibri" w:cs="Arial"/>
          <w:lang w:val="es-ES_tradnl"/>
        </w:rPr>
        <w:t>para determinar el logro de los aprendizajes.</w:t>
      </w:r>
    </w:p>
    <w:p w:rsidR="002A00F8" w:rsidRPr="00047401" w:rsidRDefault="002A00F8" w:rsidP="00FE79BD">
      <w:pPr>
        <w:autoSpaceDE w:val="0"/>
        <w:autoSpaceDN w:val="0"/>
        <w:adjustRightInd w:val="0"/>
        <w:spacing w:after="0" w:line="240" w:lineRule="auto"/>
        <w:jc w:val="both"/>
        <w:rPr>
          <w:rFonts w:eastAsia="Calibri" w:cs="Arial"/>
          <w:b/>
        </w:rPr>
      </w:pPr>
    </w:p>
    <w:p w:rsidR="00E37FD1" w:rsidRPr="00047401" w:rsidRDefault="0C194D0C" w:rsidP="00D37BCE">
      <w:pPr>
        <w:jc w:val="both"/>
        <w:rPr>
          <w:rFonts w:eastAsia="Calibri" w:cs="Arial"/>
        </w:rPr>
      </w:pPr>
      <w:r w:rsidRPr="00047401">
        <w:rPr>
          <w:rFonts w:eastAsia="Calibri" w:cs="Arial"/>
          <w:b/>
          <w:bCs/>
        </w:rPr>
        <w:t>Criterios    de  aprobación</w:t>
      </w:r>
      <w:r w:rsidR="00D37BCE" w:rsidRPr="00047401">
        <w:rPr>
          <w:rFonts w:eastAsia="Calibri" w:cs="Arial"/>
          <w:b/>
          <w:bCs/>
        </w:rPr>
        <w:t xml:space="preserve">: </w:t>
      </w:r>
      <w:r w:rsidR="00D37BCE" w:rsidRPr="00047401">
        <w:rPr>
          <w:rFonts w:eastAsia="Calibri" w:cs="Arial"/>
        </w:rPr>
        <w:t>son</w:t>
      </w:r>
      <w:r w:rsidRPr="00047401">
        <w:rPr>
          <w:rFonts w:eastAsia="Calibri" w:cs="Arial"/>
        </w:rPr>
        <w:t xml:space="preserve">  la ubicación del desempeño en este continuo, lo </w:t>
      </w:r>
      <w:r w:rsidR="00D37BCE" w:rsidRPr="00047401">
        <w:rPr>
          <w:rFonts w:eastAsia="Calibri" w:cs="Arial"/>
        </w:rPr>
        <w:t>que permite  determinar el nivel de aprendizaje y desarrollo en el que se encuentran los estudiantes.</w:t>
      </w:r>
    </w:p>
    <w:p w:rsidR="00D37BCE" w:rsidRPr="00047401" w:rsidRDefault="00D37BCE" w:rsidP="00D37BCE">
      <w:pPr>
        <w:autoSpaceDE w:val="0"/>
        <w:autoSpaceDN w:val="0"/>
        <w:adjustRightInd w:val="0"/>
        <w:spacing w:after="0" w:line="240" w:lineRule="auto"/>
        <w:jc w:val="both"/>
        <w:rPr>
          <w:rFonts w:eastAsia="Calibri" w:cs="Arial"/>
        </w:rPr>
      </w:pPr>
      <w:r w:rsidRPr="00047401">
        <w:rPr>
          <w:rFonts w:eastAsia="Calibri" w:cs="Arial"/>
        </w:rPr>
        <w:t xml:space="preserve">A continuación se declaran los criterios de aprobación en relación a los criterios de evaluación. El   nivel  de logro sombreado  corresponde  al  </w:t>
      </w:r>
      <w:r w:rsidRPr="00047401">
        <w:rPr>
          <w:rFonts w:eastAsia="Calibri" w:cs="Arial"/>
          <w:b/>
          <w:bCs/>
        </w:rPr>
        <w:t xml:space="preserve">logro correspondiente  a  cada  curso </w:t>
      </w:r>
      <w:r w:rsidRPr="00047401">
        <w:rPr>
          <w:rFonts w:eastAsia="Calibri" w:cs="Arial"/>
        </w:rPr>
        <w:t>y  permite hacer   este  instrumento    flexible  y  respetuoso  en términos   de ritmos  de  aprendizaje.</w:t>
      </w:r>
    </w:p>
    <w:p w:rsidR="00D417A4" w:rsidRPr="00047401" w:rsidRDefault="00D417A4" w:rsidP="00FE79BD">
      <w:pPr>
        <w:rPr>
          <w:rFonts w:eastAsia="Calibri" w:cs="Arial"/>
        </w:rPr>
      </w:pPr>
    </w:p>
    <w:p w:rsidR="00D37BCE" w:rsidRPr="00047401" w:rsidRDefault="00D37BCE" w:rsidP="00FE79BD">
      <w:pPr>
        <w:rPr>
          <w:rFonts w:eastAsia="Calibri" w:cs="Arial"/>
        </w:rPr>
      </w:pPr>
    </w:p>
    <w:p w:rsidR="00D37BCE" w:rsidRPr="00047401" w:rsidRDefault="00D37BCE" w:rsidP="00FE79BD">
      <w:pPr>
        <w:rPr>
          <w:rFonts w:eastAsia="Calibri" w:cs="Arial"/>
        </w:rPr>
      </w:pPr>
    </w:p>
    <w:p w:rsidR="00D37BCE" w:rsidRPr="00047401" w:rsidRDefault="00D37BCE" w:rsidP="00FE79BD">
      <w:pPr>
        <w:rPr>
          <w:rFonts w:eastAsia="Calibri" w:cs="Arial"/>
        </w:rPr>
      </w:pPr>
    </w:p>
    <w:p w:rsidR="00D37BCE" w:rsidRPr="00047401" w:rsidRDefault="00D37BCE" w:rsidP="00FE79BD">
      <w:pPr>
        <w:rPr>
          <w:rFonts w:eastAsia="Calibri" w:cs="Arial"/>
        </w:rPr>
      </w:pPr>
    </w:p>
    <w:p w:rsidR="00D417A4" w:rsidRPr="00047401" w:rsidRDefault="00D417A4" w:rsidP="00FE79BD">
      <w:pPr>
        <w:rPr>
          <w:rFonts w:eastAsia="Calibri" w:cs="Arial"/>
        </w:rPr>
      </w:pPr>
    </w:p>
    <w:p w:rsidR="002A00F8" w:rsidRPr="00047401" w:rsidRDefault="0C194D0C" w:rsidP="0C194D0C">
      <w:pPr>
        <w:rPr>
          <w:rFonts w:eastAsia="Calibri" w:cs="Times New Roman"/>
          <w:b/>
          <w:bCs/>
        </w:rPr>
      </w:pPr>
      <w:r w:rsidRPr="00047401">
        <w:rPr>
          <w:rFonts w:eastAsia="Calibri" w:cs="Arial"/>
          <w:b/>
          <w:bCs/>
        </w:rPr>
        <w:t xml:space="preserve">Pre Kínder </w:t>
      </w:r>
      <w:r w:rsidR="00AB31BA" w:rsidRPr="00047401">
        <w:rPr>
          <w:rFonts w:eastAsia="Calibri" w:cs="Arial"/>
          <w:b/>
          <w:bCs/>
        </w:rPr>
        <w:t xml:space="preserve"> y Kinder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426"/>
        <w:gridCol w:w="5251"/>
      </w:tblGrid>
      <w:tr w:rsidR="004E266F" w:rsidRPr="00047401" w:rsidTr="00F76AE6">
        <w:trPr>
          <w:trHeight w:val="238"/>
        </w:trPr>
        <w:tc>
          <w:tcPr>
            <w:tcW w:w="8646" w:type="dxa"/>
            <w:gridSpan w:val="3"/>
            <w:tcBorders>
              <w:top w:val="single" w:sz="4" w:space="0" w:color="auto"/>
              <w:left w:val="single" w:sz="4" w:space="0" w:color="auto"/>
              <w:bottom w:val="single" w:sz="4" w:space="0" w:color="auto"/>
              <w:right w:val="single" w:sz="4" w:space="0" w:color="auto"/>
            </w:tcBorders>
            <w:hideMark/>
          </w:tcPr>
          <w:p w:rsidR="002A00F8" w:rsidRPr="00047401" w:rsidRDefault="002A00F8" w:rsidP="00FE79BD">
            <w:pPr>
              <w:spacing w:line="240" w:lineRule="auto"/>
              <w:jc w:val="center"/>
              <w:rPr>
                <w:rFonts w:eastAsia="Calibri" w:cs="Arial"/>
                <w:b/>
              </w:rPr>
            </w:pPr>
            <w:r w:rsidRPr="00047401">
              <w:rPr>
                <w:rFonts w:eastAsia="Calibri" w:cs="Arial"/>
                <w:b/>
              </w:rPr>
              <w:t xml:space="preserve">Criterios  de  aprobación   en  relación     a  los   indicadores  de evaluación   </w:t>
            </w:r>
          </w:p>
        </w:tc>
      </w:tr>
      <w:tr w:rsidR="004E266F" w:rsidRPr="00047401" w:rsidTr="00F76AE6">
        <w:trPr>
          <w:trHeight w:val="621"/>
        </w:trPr>
        <w:tc>
          <w:tcPr>
            <w:tcW w:w="850" w:type="dxa"/>
            <w:tcBorders>
              <w:top w:val="single" w:sz="4" w:space="0" w:color="auto"/>
              <w:left w:val="single" w:sz="4" w:space="0" w:color="auto"/>
              <w:bottom w:val="single" w:sz="4" w:space="0" w:color="auto"/>
              <w:right w:val="single" w:sz="4" w:space="0" w:color="auto"/>
            </w:tcBorders>
            <w:shd w:val="clear" w:color="auto" w:fill="BFBFBF"/>
          </w:tcPr>
          <w:p w:rsidR="002A00F8" w:rsidRPr="00047401" w:rsidRDefault="002A00F8" w:rsidP="00FE79BD">
            <w:pPr>
              <w:spacing w:line="240" w:lineRule="auto"/>
              <w:jc w:val="center"/>
              <w:rPr>
                <w:rFonts w:eastAsia="Calibri" w:cs="Arial"/>
                <w:b/>
              </w:rPr>
            </w:pPr>
            <w:r w:rsidRPr="00047401">
              <w:rPr>
                <w:rFonts w:eastAsia="Calibri" w:cs="Arial"/>
                <w:b/>
              </w:rPr>
              <w:t>NA</w:t>
            </w:r>
          </w:p>
        </w:tc>
        <w:tc>
          <w:tcPr>
            <w:tcW w:w="2457" w:type="dxa"/>
            <w:tcBorders>
              <w:top w:val="single" w:sz="4" w:space="0" w:color="auto"/>
              <w:left w:val="single" w:sz="4" w:space="0" w:color="auto"/>
              <w:bottom w:val="single" w:sz="4" w:space="0" w:color="auto"/>
              <w:right w:val="single" w:sz="4" w:space="0" w:color="auto"/>
            </w:tcBorders>
            <w:shd w:val="clear" w:color="auto" w:fill="FFFFFF"/>
            <w:hideMark/>
          </w:tcPr>
          <w:p w:rsidR="002A00F8" w:rsidRPr="00047401" w:rsidRDefault="002A00F8" w:rsidP="00FE79BD">
            <w:pPr>
              <w:autoSpaceDE w:val="0"/>
              <w:autoSpaceDN w:val="0"/>
              <w:adjustRightInd w:val="0"/>
              <w:spacing w:line="240" w:lineRule="auto"/>
              <w:jc w:val="center"/>
              <w:rPr>
                <w:rFonts w:eastAsia="Calibri" w:cs="Arial"/>
              </w:rPr>
            </w:pPr>
            <w:r w:rsidRPr="00047401">
              <w:rPr>
                <w:rFonts w:eastAsia="Calibri" w:cs="Arial"/>
              </w:rPr>
              <w:t>Necesita  apoyo</w:t>
            </w:r>
          </w:p>
        </w:tc>
        <w:tc>
          <w:tcPr>
            <w:tcW w:w="5339" w:type="dxa"/>
            <w:tcBorders>
              <w:top w:val="single" w:sz="4" w:space="0" w:color="auto"/>
              <w:left w:val="single" w:sz="4" w:space="0" w:color="auto"/>
              <w:bottom w:val="single" w:sz="4" w:space="0" w:color="auto"/>
              <w:right w:val="single" w:sz="4" w:space="0" w:color="auto"/>
            </w:tcBorders>
            <w:shd w:val="clear" w:color="auto" w:fill="FFFFFF"/>
            <w:hideMark/>
          </w:tcPr>
          <w:p w:rsidR="002A00F8" w:rsidRPr="00047401" w:rsidRDefault="002A00F8" w:rsidP="00FE79BD">
            <w:pPr>
              <w:spacing w:line="240" w:lineRule="auto"/>
              <w:jc w:val="both"/>
              <w:rPr>
                <w:rFonts w:eastAsia="Calibri" w:cs="Arial"/>
              </w:rPr>
            </w:pPr>
            <w:r w:rsidRPr="00047401">
              <w:rPr>
                <w:rFonts w:eastAsia="Calibri" w:cs="Arial"/>
              </w:rPr>
              <w:t xml:space="preserve">El  niño </w:t>
            </w:r>
            <w:r w:rsidRPr="00047401">
              <w:rPr>
                <w:rFonts w:eastAsia="Calibri" w:cs="Arial"/>
                <w:b/>
              </w:rPr>
              <w:t xml:space="preserve">NO   </w:t>
            </w:r>
            <w:r w:rsidRPr="00047401">
              <w:rPr>
                <w:rFonts w:eastAsia="Calibri" w:cs="Arial"/>
              </w:rPr>
              <w:t xml:space="preserve">manifiesta   el  nivel de  logro   </w:t>
            </w:r>
            <w:r w:rsidRPr="00047401">
              <w:rPr>
                <w:rFonts w:eastAsia="Calibri" w:cs="Arial"/>
                <w:b/>
              </w:rPr>
              <w:t xml:space="preserve">ANTERIOR </w:t>
            </w:r>
            <w:r w:rsidRPr="00047401">
              <w:rPr>
                <w:rFonts w:eastAsia="Calibri" w:cs="Arial"/>
              </w:rPr>
              <w:t xml:space="preserve">   al  esperado  para  su  grupo.  </w:t>
            </w:r>
          </w:p>
        </w:tc>
      </w:tr>
      <w:tr w:rsidR="004E266F" w:rsidRPr="00047401" w:rsidTr="00AB31BA">
        <w:tc>
          <w:tcPr>
            <w:tcW w:w="850" w:type="dxa"/>
            <w:tcBorders>
              <w:top w:val="single" w:sz="4" w:space="0" w:color="auto"/>
              <w:left w:val="single" w:sz="4" w:space="0" w:color="auto"/>
              <w:bottom w:val="single" w:sz="4" w:space="0" w:color="auto"/>
              <w:right w:val="single" w:sz="4" w:space="0" w:color="auto"/>
            </w:tcBorders>
            <w:shd w:val="clear" w:color="auto" w:fill="BFBFBF"/>
          </w:tcPr>
          <w:p w:rsidR="002A00F8" w:rsidRPr="00047401" w:rsidRDefault="002A00F8" w:rsidP="00FE79BD">
            <w:pPr>
              <w:autoSpaceDE w:val="0"/>
              <w:autoSpaceDN w:val="0"/>
              <w:adjustRightInd w:val="0"/>
              <w:spacing w:line="240" w:lineRule="auto"/>
              <w:jc w:val="center"/>
              <w:rPr>
                <w:rFonts w:eastAsia="Calibri" w:cs="Arial"/>
                <w:b/>
              </w:rPr>
            </w:pPr>
            <w:r w:rsidRPr="00047401">
              <w:rPr>
                <w:rFonts w:eastAsia="Calibri" w:cs="Arial"/>
                <w:b/>
              </w:rPr>
              <w:t>PL</w:t>
            </w: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rsidR="002A00F8" w:rsidRPr="00047401" w:rsidRDefault="002A00F8" w:rsidP="00FE79BD">
            <w:pPr>
              <w:spacing w:line="240" w:lineRule="auto"/>
              <w:jc w:val="center"/>
              <w:rPr>
                <w:rFonts w:eastAsia="Calibri" w:cs="Arial"/>
              </w:rPr>
            </w:pPr>
            <w:r w:rsidRPr="00047401">
              <w:rPr>
                <w:rFonts w:eastAsia="Calibri" w:cs="Arial"/>
              </w:rPr>
              <w:t>Por  lograr.</w:t>
            </w:r>
          </w:p>
        </w:tc>
        <w:tc>
          <w:tcPr>
            <w:tcW w:w="5339" w:type="dxa"/>
            <w:tcBorders>
              <w:top w:val="single" w:sz="4" w:space="0" w:color="auto"/>
              <w:left w:val="single" w:sz="4" w:space="0" w:color="auto"/>
              <w:bottom w:val="single" w:sz="4" w:space="0" w:color="auto"/>
              <w:right w:val="single" w:sz="4" w:space="0" w:color="auto"/>
            </w:tcBorders>
            <w:shd w:val="clear" w:color="auto" w:fill="auto"/>
            <w:hideMark/>
          </w:tcPr>
          <w:p w:rsidR="002A00F8" w:rsidRPr="00047401" w:rsidRDefault="002A00F8" w:rsidP="00FE79BD">
            <w:pPr>
              <w:spacing w:line="240" w:lineRule="auto"/>
              <w:jc w:val="both"/>
              <w:rPr>
                <w:rFonts w:eastAsia="Calibri"/>
              </w:rPr>
            </w:pPr>
            <w:r w:rsidRPr="00047401">
              <w:rPr>
                <w:rFonts w:eastAsia="Calibri" w:cs="Arial"/>
              </w:rPr>
              <w:t xml:space="preserve">El  niño manifiesta    el  nivel de  logro   </w:t>
            </w:r>
            <w:r w:rsidRPr="00047401">
              <w:rPr>
                <w:rFonts w:eastAsia="Calibri" w:cs="Arial"/>
                <w:b/>
              </w:rPr>
              <w:t xml:space="preserve">ANTERIOR </w:t>
            </w:r>
            <w:r w:rsidRPr="00047401">
              <w:rPr>
                <w:rFonts w:eastAsia="Calibri" w:cs="Arial"/>
              </w:rPr>
              <w:t xml:space="preserve">   al  esperado  para  su  grupo.</w:t>
            </w:r>
          </w:p>
        </w:tc>
      </w:tr>
      <w:tr w:rsidR="004E266F" w:rsidRPr="00047401" w:rsidTr="00F76AE6">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2A00F8" w:rsidRPr="00047401" w:rsidRDefault="002A00F8" w:rsidP="00FE79BD">
            <w:pPr>
              <w:autoSpaceDE w:val="0"/>
              <w:autoSpaceDN w:val="0"/>
              <w:adjustRightInd w:val="0"/>
              <w:spacing w:line="240" w:lineRule="auto"/>
              <w:jc w:val="center"/>
              <w:rPr>
                <w:rFonts w:eastAsia="Calibri" w:cs="Arial"/>
                <w:b/>
              </w:rPr>
            </w:pPr>
            <w:r w:rsidRPr="00047401">
              <w:rPr>
                <w:rFonts w:eastAsia="Calibri" w:cs="Arial"/>
                <w:b/>
              </w:rPr>
              <w:t>L</w:t>
            </w:r>
          </w:p>
        </w:tc>
        <w:tc>
          <w:tcPr>
            <w:tcW w:w="2457" w:type="dxa"/>
            <w:tcBorders>
              <w:top w:val="single" w:sz="4" w:space="0" w:color="auto"/>
              <w:left w:val="single" w:sz="4" w:space="0" w:color="auto"/>
              <w:bottom w:val="single" w:sz="4" w:space="0" w:color="auto"/>
              <w:right w:val="single" w:sz="4" w:space="0" w:color="auto"/>
            </w:tcBorders>
          </w:tcPr>
          <w:p w:rsidR="002A00F8" w:rsidRPr="00047401" w:rsidRDefault="002A00F8" w:rsidP="00FE79BD">
            <w:pPr>
              <w:spacing w:line="240" w:lineRule="auto"/>
              <w:jc w:val="center"/>
              <w:rPr>
                <w:rFonts w:eastAsia="Calibri" w:cs="Arial"/>
              </w:rPr>
            </w:pPr>
            <w:r w:rsidRPr="00047401">
              <w:rPr>
                <w:rFonts w:eastAsia="Calibri" w:cs="Arial"/>
              </w:rPr>
              <w:t>Logrado.</w:t>
            </w:r>
          </w:p>
        </w:tc>
        <w:tc>
          <w:tcPr>
            <w:tcW w:w="5339" w:type="dxa"/>
            <w:tcBorders>
              <w:top w:val="single" w:sz="4" w:space="0" w:color="auto"/>
              <w:left w:val="single" w:sz="4" w:space="0" w:color="auto"/>
              <w:bottom w:val="single" w:sz="4" w:space="0" w:color="auto"/>
              <w:right w:val="single" w:sz="4" w:space="0" w:color="auto"/>
            </w:tcBorders>
            <w:hideMark/>
          </w:tcPr>
          <w:p w:rsidR="002A00F8" w:rsidRPr="00047401" w:rsidRDefault="002A00F8" w:rsidP="00FE79BD">
            <w:pPr>
              <w:spacing w:line="240" w:lineRule="auto"/>
              <w:jc w:val="both"/>
              <w:rPr>
                <w:rFonts w:eastAsia="Calibri"/>
              </w:rPr>
            </w:pPr>
            <w:r w:rsidRPr="00047401">
              <w:rPr>
                <w:rFonts w:eastAsia="Calibri" w:cs="Arial"/>
              </w:rPr>
              <w:t xml:space="preserve">El  niño manifiesta    el  nivel de  logro  </w:t>
            </w:r>
            <w:r w:rsidRPr="00047401">
              <w:rPr>
                <w:rFonts w:eastAsia="Calibri" w:cs="Arial"/>
                <w:b/>
              </w:rPr>
              <w:t>ESPERADO</w:t>
            </w:r>
            <w:r w:rsidRPr="00047401">
              <w:rPr>
                <w:rFonts w:eastAsia="Calibri" w:cs="Arial"/>
              </w:rPr>
              <w:t xml:space="preserve">  para  su  grupo.</w:t>
            </w:r>
          </w:p>
        </w:tc>
      </w:tr>
      <w:tr w:rsidR="004E266F" w:rsidRPr="00047401" w:rsidTr="00F76AE6">
        <w:tc>
          <w:tcPr>
            <w:tcW w:w="850" w:type="dxa"/>
            <w:tcBorders>
              <w:top w:val="single" w:sz="4" w:space="0" w:color="auto"/>
              <w:left w:val="single" w:sz="4" w:space="0" w:color="auto"/>
              <w:bottom w:val="single" w:sz="4" w:space="0" w:color="auto"/>
              <w:right w:val="single" w:sz="4" w:space="0" w:color="auto"/>
            </w:tcBorders>
            <w:shd w:val="clear" w:color="auto" w:fill="BFBFBF"/>
          </w:tcPr>
          <w:p w:rsidR="002A00F8" w:rsidRPr="00047401" w:rsidRDefault="002A00F8" w:rsidP="00FE79BD">
            <w:pPr>
              <w:autoSpaceDE w:val="0"/>
              <w:autoSpaceDN w:val="0"/>
              <w:adjustRightInd w:val="0"/>
              <w:spacing w:line="240" w:lineRule="auto"/>
              <w:jc w:val="center"/>
              <w:rPr>
                <w:rFonts w:eastAsia="Calibri" w:cs="Arial"/>
                <w:b/>
              </w:rPr>
            </w:pPr>
            <w:r w:rsidRPr="00047401">
              <w:rPr>
                <w:rFonts w:eastAsia="Calibri" w:cs="Arial"/>
                <w:b/>
              </w:rPr>
              <w:t>LA</w:t>
            </w:r>
          </w:p>
          <w:p w:rsidR="002A00F8" w:rsidRPr="00047401" w:rsidRDefault="002A00F8" w:rsidP="00FE79BD">
            <w:pPr>
              <w:spacing w:line="240" w:lineRule="auto"/>
              <w:jc w:val="center"/>
              <w:rPr>
                <w:rFonts w:eastAsia="Calibri" w:cs="Arial"/>
                <w:b/>
              </w:rPr>
            </w:pPr>
          </w:p>
        </w:tc>
        <w:tc>
          <w:tcPr>
            <w:tcW w:w="2457" w:type="dxa"/>
            <w:tcBorders>
              <w:top w:val="single" w:sz="4" w:space="0" w:color="auto"/>
              <w:left w:val="single" w:sz="4" w:space="0" w:color="auto"/>
              <w:bottom w:val="single" w:sz="4" w:space="0" w:color="auto"/>
              <w:right w:val="single" w:sz="4" w:space="0" w:color="auto"/>
            </w:tcBorders>
            <w:hideMark/>
          </w:tcPr>
          <w:p w:rsidR="002A00F8" w:rsidRPr="00047401" w:rsidRDefault="002A00F8" w:rsidP="00FE79BD">
            <w:pPr>
              <w:spacing w:line="240" w:lineRule="auto"/>
              <w:jc w:val="center"/>
              <w:rPr>
                <w:rFonts w:eastAsia="Calibri" w:cs="Arial"/>
              </w:rPr>
            </w:pPr>
            <w:r w:rsidRPr="00047401">
              <w:rPr>
                <w:rFonts w:eastAsia="Calibri" w:cs="Arial"/>
              </w:rPr>
              <w:t>Logrado  con  avance.</w:t>
            </w:r>
          </w:p>
        </w:tc>
        <w:tc>
          <w:tcPr>
            <w:tcW w:w="5339" w:type="dxa"/>
            <w:tcBorders>
              <w:top w:val="single" w:sz="4" w:space="0" w:color="auto"/>
              <w:left w:val="single" w:sz="4" w:space="0" w:color="auto"/>
              <w:bottom w:val="single" w:sz="4" w:space="0" w:color="auto"/>
              <w:right w:val="single" w:sz="4" w:space="0" w:color="auto"/>
            </w:tcBorders>
            <w:hideMark/>
          </w:tcPr>
          <w:p w:rsidR="002A00F8" w:rsidRPr="00047401" w:rsidRDefault="002A00F8" w:rsidP="00FE79BD">
            <w:pPr>
              <w:spacing w:line="240" w:lineRule="auto"/>
              <w:jc w:val="both"/>
              <w:rPr>
                <w:rFonts w:eastAsia="Calibri" w:cs="Arial"/>
              </w:rPr>
            </w:pPr>
            <w:r w:rsidRPr="00047401">
              <w:rPr>
                <w:rFonts w:eastAsia="Calibri" w:cs="Arial"/>
              </w:rPr>
              <w:t xml:space="preserve">El  niño manifiesta   el  nivel de  logro   </w:t>
            </w:r>
            <w:r w:rsidRPr="00047401">
              <w:rPr>
                <w:rFonts w:eastAsia="Calibri" w:cs="Arial"/>
                <w:b/>
              </w:rPr>
              <w:t xml:space="preserve">SIGUIENTE  </w:t>
            </w:r>
            <w:r w:rsidRPr="00047401">
              <w:rPr>
                <w:rFonts w:eastAsia="Calibri" w:cs="Arial"/>
              </w:rPr>
              <w:t xml:space="preserve">   al  esperado  para  su  grupo.  </w:t>
            </w:r>
          </w:p>
        </w:tc>
      </w:tr>
    </w:tbl>
    <w:p w:rsidR="002A00F8" w:rsidRPr="00047401" w:rsidRDefault="002A00F8" w:rsidP="00FE79BD">
      <w:pPr>
        <w:jc w:val="center"/>
        <w:rPr>
          <w:b/>
          <w:bCs/>
        </w:rPr>
      </w:pPr>
    </w:p>
    <w:p w:rsidR="002A00F8" w:rsidRPr="00047401" w:rsidRDefault="002A00F8" w:rsidP="00021820">
      <w:pPr>
        <w:spacing w:line="240" w:lineRule="auto"/>
        <w:jc w:val="both"/>
        <w:rPr>
          <w:b/>
          <w:bCs/>
        </w:rPr>
      </w:pPr>
    </w:p>
    <w:p w:rsidR="002A00F8" w:rsidRPr="00047401" w:rsidRDefault="0C194D0C" w:rsidP="00021820">
      <w:pPr>
        <w:spacing w:line="240" w:lineRule="auto"/>
        <w:rPr>
          <w:b/>
          <w:bCs/>
        </w:rPr>
      </w:pPr>
      <w:r w:rsidRPr="00047401">
        <w:rPr>
          <w:b/>
          <w:bCs/>
        </w:rPr>
        <w:t>Principios que sustentan la Evaluación:</w:t>
      </w:r>
    </w:p>
    <w:p w:rsidR="002A00F8" w:rsidRPr="00047401" w:rsidRDefault="00910318" w:rsidP="00021820">
      <w:pPr>
        <w:pStyle w:val="Prrafodelista"/>
        <w:numPr>
          <w:ilvl w:val="0"/>
          <w:numId w:val="2"/>
        </w:numPr>
        <w:spacing w:line="240" w:lineRule="auto"/>
        <w:jc w:val="both"/>
        <w:rPr>
          <w:bCs/>
        </w:rPr>
      </w:pPr>
      <w:r w:rsidRPr="00047401">
        <w:rPr>
          <w:bCs/>
        </w:rPr>
        <w:t>f</w:t>
      </w:r>
      <w:r w:rsidR="00D37BCE" w:rsidRPr="00047401">
        <w:rPr>
          <w:bCs/>
        </w:rPr>
        <w:t>avorece</w:t>
      </w:r>
      <w:r w:rsidR="002A00F8" w:rsidRPr="00047401">
        <w:rPr>
          <w:bCs/>
        </w:rPr>
        <w:t xml:space="preserve"> las potencialidades individuales, respondiendo al sentido de integralidad del niño, comunicando con claridad y objetividad sus logros, avances, fortalezas y debilidades, y teniendo siempre presente, que en esta etapa los cambios no siempre son lineales ni secuenciales.</w:t>
      </w:r>
    </w:p>
    <w:p w:rsidR="002A00F8" w:rsidRPr="00047401" w:rsidRDefault="00AB31BA" w:rsidP="00021820">
      <w:pPr>
        <w:pStyle w:val="Prrafodelista"/>
        <w:numPr>
          <w:ilvl w:val="0"/>
          <w:numId w:val="2"/>
        </w:numPr>
        <w:spacing w:line="240" w:lineRule="auto"/>
        <w:jc w:val="both"/>
        <w:rPr>
          <w:bCs/>
        </w:rPr>
      </w:pPr>
      <w:r w:rsidRPr="00047401">
        <w:rPr>
          <w:bCs/>
        </w:rPr>
        <w:t>e</w:t>
      </w:r>
      <w:r w:rsidR="00D37BCE" w:rsidRPr="00047401">
        <w:rPr>
          <w:bCs/>
        </w:rPr>
        <w:t>l/ la niño(a) es</w:t>
      </w:r>
      <w:r w:rsidR="002A00F8" w:rsidRPr="00047401">
        <w:rPr>
          <w:bCs/>
        </w:rPr>
        <w:t xml:space="preserve"> el</w:t>
      </w:r>
      <w:r w:rsidR="00725893" w:rsidRPr="00047401">
        <w:rPr>
          <w:bCs/>
        </w:rPr>
        <w:t>/la</w:t>
      </w:r>
      <w:r w:rsidR="002A00F8" w:rsidRPr="00047401">
        <w:rPr>
          <w:bCs/>
        </w:rPr>
        <w:t xml:space="preserve"> protagonista de su proceso de aprendizaje, por lo tanto, la evaluación debe considerar este aspecto.</w:t>
      </w:r>
    </w:p>
    <w:p w:rsidR="002A00F8" w:rsidRPr="00047401" w:rsidRDefault="00AB31BA" w:rsidP="00021820">
      <w:pPr>
        <w:pStyle w:val="Prrafodelista"/>
        <w:numPr>
          <w:ilvl w:val="0"/>
          <w:numId w:val="2"/>
        </w:numPr>
        <w:spacing w:line="240" w:lineRule="auto"/>
        <w:jc w:val="both"/>
        <w:rPr>
          <w:bCs/>
        </w:rPr>
      </w:pPr>
      <w:r w:rsidRPr="00047401">
        <w:rPr>
          <w:bCs/>
        </w:rPr>
        <w:t>e</w:t>
      </w:r>
      <w:r w:rsidR="002A00F8" w:rsidRPr="00047401">
        <w:rPr>
          <w:bCs/>
        </w:rPr>
        <w:t>l</w:t>
      </w:r>
      <w:r w:rsidR="00D37BCE" w:rsidRPr="00047401">
        <w:rPr>
          <w:bCs/>
        </w:rPr>
        <w:t>/la</w:t>
      </w:r>
      <w:r w:rsidR="00725893" w:rsidRPr="00047401">
        <w:rPr>
          <w:bCs/>
        </w:rPr>
        <w:t xml:space="preserve"> niño(a) conoce</w:t>
      </w:r>
      <w:r w:rsidR="002A00F8" w:rsidRPr="00047401">
        <w:rPr>
          <w:bCs/>
        </w:rPr>
        <w:t xml:space="preserve"> aquello que se espera que aprenda.</w:t>
      </w:r>
    </w:p>
    <w:p w:rsidR="002A00F8" w:rsidRPr="00047401" w:rsidRDefault="00725893" w:rsidP="00021820">
      <w:pPr>
        <w:pStyle w:val="Prrafodelista"/>
        <w:numPr>
          <w:ilvl w:val="0"/>
          <w:numId w:val="2"/>
        </w:numPr>
        <w:spacing w:line="240" w:lineRule="auto"/>
        <w:jc w:val="both"/>
      </w:pPr>
      <w:r w:rsidRPr="00047401">
        <w:t>debe</w:t>
      </w:r>
      <w:r w:rsidR="08347D7F" w:rsidRPr="00047401">
        <w:t xml:space="preserve"> realizarse de manera constante a través de diferentes medios</w:t>
      </w:r>
      <w:r w:rsidR="00AB31BA" w:rsidRPr="00047401">
        <w:t>: observaciones, listas de chequeo, registros anecdóticos.</w:t>
      </w:r>
    </w:p>
    <w:p w:rsidR="002A00F8" w:rsidRPr="00047401" w:rsidRDefault="00910318" w:rsidP="00021820">
      <w:pPr>
        <w:pStyle w:val="Prrafodelista"/>
        <w:numPr>
          <w:ilvl w:val="0"/>
          <w:numId w:val="2"/>
        </w:numPr>
        <w:spacing w:line="240" w:lineRule="auto"/>
        <w:jc w:val="both"/>
        <w:rPr>
          <w:bCs/>
        </w:rPr>
      </w:pPr>
      <w:r w:rsidRPr="00047401">
        <w:rPr>
          <w:bCs/>
        </w:rPr>
        <w:t>t</w:t>
      </w:r>
      <w:r w:rsidR="00725893" w:rsidRPr="00047401">
        <w:rPr>
          <w:bCs/>
        </w:rPr>
        <w:t>oda evaluación está</w:t>
      </w:r>
      <w:r w:rsidR="002A00F8" w:rsidRPr="00047401">
        <w:rPr>
          <w:bCs/>
        </w:rPr>
        <w:t xml:space="preserve"> fundamentada en lo previamente planificado.</w:t>
      </w:r>
    </w:p>
    <w:p w:rsidR="002A00F8" w:rsidRPr="00047401" w:rsidRDefault="0C194D0C" w:rsidP="00021820">
      <w:pPr>
        <w:pStyle w:val="Prrafodelista"/>
        <w:numPr>
          <w:ilvl w:val="0"/>
          <w:numId w:val="2"/>
        </w:numPr>
        <w:spacing w:line="240" w:lineRule="auto"/>
        <w:rPr>
          <w:b/>
          <w:bCs/>
        </w:rPr>
      </w:pPr>
      <w:r w:rsidRPr="00047401">
        <w:t>los in</w:t>
      </w:r>
      <w:r w:rsidR="00725893" w:rsidRPr="00047401">
        <w:t xml:space="preserve">dicadores de evaluación están claramente definidos y son </w:t>
      </w:r>
      <w:r w:rsidRPr="00047401">
        <w:t>conocidos por los estudiantes</w:t>
      </w:r>
      <w:r w:rsidR="00725893" w:rsidRPr="00047401">
        <w:t xml:space="preserve"> y apoderados.</w:t>
      </w:r>
    </w:p>
    <w:p w:rsidR="002A00F8" w:rsidRPr="00047401" w:rsidRDefault="002A00F8" w:rsidP="00021820">
      <w:pPr>
        <w:spacing w:line="240" w:lineRule="auto"/>
        <w:jc w:val="both"/>
        <w:rPr>
          <w:b/>
          <w:bCs/>
        </w:rPr>
      </w:pPr>
      <w:r w:rsidRPr="00047401">
        <w:rPr>
          <w:b/>
          <w:bCs/>
        </w:rPr>
        <w:t>1.- Tipos de Evaluación:</w:t>
      </w:r>
    </w:p>
    <w:p w:rsidR="002A00F8" w:rsidRPr="00047401" w:rsidRDefault="002A00F8" w:rsidP="00021820">
      <w:pPr>
        <w:spacing w:line="240" w:lineRule="auto"/>
        <w:jc w:val="both"/>
        <w:rPr>
          <w:b/>
          <w:bCs/>
        </w:rPr>
      </w:pPr>
      <w:r w:rsidRPr="00047401">
        <w:rPr>
          <w:b/>
          <w:bCs/>
        </w:rPr>
        <w:t>1.1.- Por sus funciones:</w:t>
      </w:r>
    </w:p>
    <w:p w:rsidR="002A00F8" w:rsidRPr="00047401" w:rsidRDefault="002A00F8" w:rsidP="00021820">
      <w:pPr>
        <w:spacing w:line="240" w:lineRule="auto"/>
        <w:jc w:val="both"/>
        <w:rPr>
          <w:b/>
          <w:bCs/>
        </w:rPr>
      </w:pPr>
      <w:r w:rsidRPr="00047401">
        <w:rPr>
          <w:b/>
          <w:bCs/>
        </w:rPr>
        <w:t>a.- Evaluación Inicial o Diagnóstica</w:t>
      </w:r>
      <w:r w:rsidR="00D73F56" w:rsidRPr="00047401">
        <w:rPr>
          <w:b/>
          <w:bCs/>
        </w:rPr>
        <w:t>:</w:t>
      </w:r>
    </w:p>
    <w:p w:rsidR="002A00F8" w:rsidRPr="00047401" w:rsidRDefault="00D73F56" w:rsidP="00021820">
      <w:pPr>
        <w:pStyle w:val="Prrafodelista"/>
        <w:numPr>
          <w:ilvl w:val="0"/>
          <w:numId w:val="1"/>
        </w:numPr>
        <w:spacing w:line="240" w:lineRule="auto"/>
        <w:jc w:val="both"/>
        <w:rPr>
          <w:bCs/>
        </w:rPr>
      </w:pPr>
      <w:r w:rsidRPr="00047401">
        <w:rPr>
          <w:bCs/>
        </w:rPr>
        <w:t>s</w:t>
      </w:r>
      <w:r w:rsidR="002A00F8" w:rsidRPr="00047401">
        <w:rPr>
          <w:bCs/>
        </w:rPr>
        <w:t>e aplicará durante el mes de marzo.</w:t>
      </w:r>
    </w:p>
    <w:p w:rsidR="002A00F8" w:rsidRPr="00047401" w:rsidRDefault="00D73F56" w:rsidP="00021820">
      <w:pPr>
        <w:pStyle w:val="Prrafodelista"/>
        <w:numPr>
          <w:ilvl w:val="0"/>
          <w:numId w:val="1"/>
        </w:numPr>
        <w:spacing w:line="240" w:lineRule="auto"/>
        <w:jc w:val="both"/>
        <w:rPr>
          <w:bCs/>
        </w:rPr>
      </w:pPr>
      <w:r w:rsidRPr="00047401">
        <w:rPr>
          <w:bCs/>
        </w:rPr>
        <w:t>c</w:t>
      </w:r>
      <w:r w:rsidR="002A00F8" w:rsidRPr="00047401">
        <w:rPr>
          <w:bCs/>
        </w:rPr>
        <w:t>onsiderará todos los ámbitos de las Bases Curriculares.</w:t>
      </w:r>
    </w:p>
    <w:p w:rsidR="002A00F8" w:rsidRPr="00047401" w:rsidRDefault="00D73F56" w:rsidP="00021820">
      <w:pPr>
        <w:pStyle w:val="Prrafodelista"/>
        <w:numPr>
          <w:ilvl w:val="0"/>
          <w:numId w:val="1"/>
        </w:numPr>
        <w:spacing w:line="240" w:lineRule="auto"/>
        <w:jc w:val="both"/>
      </w:pPr>
      <w:r w:rsidRPr="00047401">
        <w:t>s</w:t>
      </w:r>
      <w:r w:rsidR="0C194D0C" w:rsidRPr="00047401">
        <w:t>ele</w:t>
      </w:r>
      <w:r w:rsidR="00725893" w:rsidRPr="00047401">
        <w:t xml:space="preserve">ccionará los conocimientos previos </w:t>
      </w:r>
      <w:r w:rsidR="0C194D0C" w:rsidRPr="00047401">
        <w:t>para cada uno de los niveles.</w:t>
      </w:r>
    </w:p>
    <w:p w:rsidR="002A00F8" w:rsidRPr="00047401" w:rsidRDefault="00D73F56" w:rsidP="00021820">
      <w:pPr>
        <w:pStyle w:val="Prrafodelista"/>
        <w:numPr>
          <w:ilvl w:val="0"/>
          <w:numId w:val="1"/>
        </w:numPr>
        <w:spacing w:line="240" w:lineRule="auto"/>
        <w:jc w:val="both"/>
      </w:pPr>
      <w:r w:rsidRPr="00047401">
        <w:t>s</w:t>
      </w:r>
      <w:r w:rsidR="08347D7F" w:rsidRPr="00047401">
        <w:t>e traducirán a porcentaje los resultados alcanzados por cada alu</w:t>
      </w:r>
      <w:r w:rsidR="00725893" w:rsidRPr="00047401">
        <w:t xml:space="preserve">mno(a) para analizar y reorganizar </w:t>
      </w:r>
      <w:r w:rsidR="08347D7F" w:rsidRPr="00047401">
        <w:t>el proceso de aprendizaje.</w:t>
      </w:r>
    </w:p>
    <w:p w:rsidR="002A00F8" w:rsidRPr="00047401" w:rsidRDefault="00D73F56" w:rsidP="00021820">
      <w:pPr>
        <w:pStyle w:val="Prrafodelista"/>
        <w:numPr>
          <w:ilvl w:val="0"/>
          <w:numId w:val="1"/>
        </w:numPr>
        <w:spacing w:line="240" w:lineRule="auto"/>
        <w:jc w:val="both"/>
        <w:rPr>
          <w:b/>
          <w:bCs/>
        </w:rPr>
      </w:pPr>
      <w:r w:rsidRPr="00047401">
        <w:rPr>
          <w:bCs/>
        </w:rPr>
        <w:t>l</w:t>
      </w:r>
      <w:r w:rsidR="002A00F8" w:rsidRPr="00047401">
        <w:rPr>
          <w:bCs/>
        </w:rPr>
        <w:t>os resultados de la evaluación diagnóstica serán entregados al apoderado a través de una entrevista, destacando fortalezas y debilidades. Se acordarán acciones conjuntas, en especial, aquellas relacionadas con el ámbito de desarrollo personal social.</w:t>
      </w:r>
    </w:p>
    <w:p w:rsidR="002A00F8" w:rsidRPr="00047401" w:rsidRDefault="002A00F8" w:rsidP="00021820">
      <w:pPr>
        <w:spacing w:line="240" w:lineRule="auto"/>
        <w:jc w:val="both"/>
        <w:rPr>
          <w:b/>
          <w:bCs/>
        </w:rPr>
      </w:pPr>
      <w:r w:rsidRPr="00047401">
        <w:rPr>
          <w:b/>
          <w:bCs/>
        </w:rPr>
        <w:t>b.- Evaluación formativa:</w:t>
      </w:r>
    </w:p>
    <w:p w:rsidR="002A00F8" w:rsidRPr="00047401" w:rsidRDefault="00627507" w:rsidP="00021820">
      <w:pPr>
        <w:pStyle w:val="Prrafodelista"/>
        <w:numPr>
          <w:ilvl w:val="0"/>
          <w:numId w:val="3"/>
        </w:numPr>
        <w:spacing w:line="240" w:lineRule="auto"/>
        <w:jc w:val="both"/>
      </w:pPr>
      <w:r w:rsidRPr="00047401">
        <w:t>l</w:t>
      </w:r>
      <w:r w:rsidR="00AB31BA" w:rsidRPr="00047401">
        <w:t xml:space="preserve">a observación, listas de chequeo, registros anecdóticos, </w:t>
      </w:r>
      <w:r w:rsidR="0C194D0C" w:rsidRPr="00047401">
        <w:t>será</w:t>
      </w:r>
      <w:r w:rsidR="00AB31BA" w:rsidRPr="00047401">
        <w:t>n</w:t>
      </w:r>
      <w:r w:rsidR="0C194D0C" w:rsidRPr="00047401">
        <w:t xml:space="preserve"> el medio fundamental </w:t>
      </w:r>
      <w:r w:rsidR="00AB31BA" w:rsidRPr="00047401">
        <w:t xml:space="preserve">para evaluar los </w:t>
      </w:r>
      <w:r w:rsidR="0C194D0C" w:rsidRPr="00047401">
        <w:t xml:space="preserve"> indicadores de aprendizajes esperados.</w:t>
      </w:r>
    </w:p>
    <w:p w:rsidR="002A00F8" w:rsidRPr="00047401" w:rsidRDefault="00627507" w:rsidP="00021820">
      <w:pPr>
        <w:pStyle w:val="Prrafodelista"/>
        <w:numPr>
          <w:ilvl w:val="0"/>
          <w:numId w:val="3"/>
        </w:numPr>
        <w:spacing w:line="240" w:lineRule="auto"/>
        <w:jc w:val="both"/>
        <w:rPr>
          <w:bCs/>
        </w:rPr>
      </w:pPr>
      <w:r w:rsidRPr="00047401">
        <w:rPr>
          <w:bCs/>
        </w:rPr>
        <w:t>s</w:t>
      </w:r>
      <w:r w:rsidR="002A00F8" w:rsidRPr="00047401">
        <w:rPr>
          <w:bCs/>
        </w:rPr>
        <w:t>e realizará durante todo el proceso de enseñanza-aprendizaje.</w:t>
      </w:r>
    </w:p>
    <w:p w:rsidR="002A00F8" w:rsidRPr="00047401" w:rsidRDefault="002A00F8" w:rsidP="00021820">
      <w:pPr>
        <w:spacing w:line="240" w:lineRule="auto"/>
        <w:jc w:val="both"/>
        <w:rPr>
          <w:b/>
          <w:bCs/>
        </w:rPr>
      </w:pPr>
      <w:r w:rsidRPr="00047401">
        <w:rPr>
          <w:b/>
          <w:bCs/>
        </w:rPr>
        <w:t>c.- Evaluación sumativa:</w:t>
      </w:r>
    </w:p>
    <w:p w:rsidR="002A00F8" w:rsidRPr="00047401" w:rsidRDefault="00627507" w:rsidP="00021820">
      <w:pPr>
        <w:pStyle w:val="Prrafodelista"/>
        <w:numPr>
          <w:ilvl w:val="0"/>
          <w:numId w:val="4"/>
        </w:numPr>
        <w:spacing w:line="240" w:lineRule="auto"/>
        <w:jc w:val="both"/>
      </w:pPr>
      <w:r w:rsidRPr="00047401">
        <w:t>a</w:t>
      </w:r>
      <w:r w:rsidR="08347D7F" w:rsidRPr="00047401">
        <w:t>l finalizar cada semestre se entregará al apoderado el registro del n</w:t>
      </w:r>
      <w:r w:rsidR="00725893" w:rsidRPr="00047401">
        <w:t xml:space="preserve">ivel de  logro alcanzado y el nivel de aprendizaje que se </w:t>
      </w:r>
      <w:r w:rsidR="08347D7F" w:rsidRPr="00047401">
        <w:t>encuentra el</w:t>
      </w:r>
      <w:r w:rsidR="00725893" w:rsidRPr="00047401">
        <w:t xml:space="preserve">/la estudiante </w:t>
      </w:r>
      <w:r w:rsidR="08347D7F" w:rsidRPr="00047401">
        <w:t>respecto a los indicadores de evaluación propuestos en PK y K.</w:t>
      </w:r>
    </w:p>
    <w:p w:rsidR="003D614B" w:rsidRPr="00047401" w:rsidRDefault="003D614B" w:rsidP="00FE79BD">
      <w:pPr>
        <w:jc w:val="center"/>
        <w:rPr>
          <w:b/>
          <w:bCs/>
        </w:rPr>
      </w:pPr>
    </w:p>
    <w:p w:rsidR="002A00F8" w:rsidRPr="00047401" w:rsidRDefault="002A00F8" w:rsidP="00FE79BD">
      <w:pPr>
        <w:rPr>
          <w:b/>
          <w:bCs/>
        </w:rPr>
      </w:pPr>
      <w:r w:rsidRPr="00047401">
        <w:rPr>
          <w:b/>
          <w:bCs/>
        </w:rPr>
        <w:t xml:space="preserve"> Informe de Evaluación</w:t>
      </w:r>
    </w:p>
    <w:p w:rsidR="002A00F8" w:rsidRPr="00047401" w:rsidRDefault="002A00F8" w:rsidP="00FE79BD">
      <w:pPr>
        <w:rPr>
          <w:bCs/>
        </w:rPr>
      </w:pPr>
      <w:r w:rsidRPr="00047401">
        <w:rPr>
          <w:bCs/>
        </w:rPr>
        <w:t>Considerará los siguientes criterios en su elaboración:</w:t>
      </w:r>
    </w:p>
    <w:p w:rsidR="002A00F8" w:rsidRPr="00047401" w:rsidRDefault="00910318" w:rsidP="00FE79BD">
      <w:pPr>
        <w:pStyle w:val="Prrafodelista"/>
        <w:numPr>
          <w:ilvl w:val="0"/>
          <w:numId w:val="5"/>
        </w:numPr>
        <w:jc w:val="both"/>
        <w:rPr>
          <w:bCs/>
        </w:rPr>
      </w:pPr>
      <w:r w:rsidRPr="00047401">
        <w:rPr>
          <w:b/>
          <w:bCs/>
          <w:u w:val="single"/>
        </w:rPr>
        <w:t>c</w:t>
      </w:r>
      <w:r w:rsidR="002A00F8" w:rsidRPr="00047401">
        <w:rPr>
          <w:b/>
          <w:bCs/>
          <w:u w:val="single"/>
        </w:rPr>
        <w:t>laridad</w:t>
      </w:r>
      <w:r w:rsidR="002A00F8" w:rsidRPr="00047401">
        <w:rPr>
          <w:bCs/>
        </w:rPr>
        <w:t>: utilización de un lenguaje próximo a los padres.</w:t>
      </w:r>
    </w:p>
    <w:p w:rsidR="002A00F8" w:rsidRPr="00047401" w:rsidRDefault="00910318" w:rsidP="00FE79BD">
      <w:pPr>
        <w:pStyle w:val="Prrafodelista"/>
        <w:numPr>
          <w:ilvl w:val="0"/>
          <w:numId w:val="5"/>
        </w:numPr>
        <w:jc w:val="both"/>
        <w:rPr>
          <w:bCs/>
        </w:rPr>
      </w:pPr>
      <w:r w:rsidRPr="00047401">
        <w:rPr>
          <w:b/>
          <w:bCs/>
          <w:u w:val="single"/>
        </w:rPr>
        <w:t>r</w:t>
      </w:r>
      <w:r w:rsidR="002A00F8" w:rsidRPr="00047401">
        <w:rPr>
          <w:b/>
          <w:bCs/>
          <w:u w:val="single"/>
        </w:rPr>
        <w:t>elevancia</w:t>
      </w:r>
      <w:r w:rsidR="002A00F8" w:rsidRPr="00047401">
        <w:rPr>
          <w:bCs/>
        </w:rPr>
        <w:t>: consignar aspectos destacables del desarrollo del niño.</w:t>
      </w:r>
    </w:p>
    <w:p w:rsidR="002A00F8" w:rsidRPr="00047401" w:rsidRDefault="00910318" w:rsidP="00FE79BD">
      <w:pPr>
        <w:pStyle w:val="Prrafodelista"/>
        <w:numPr>
          <w:ilvl w:val="0"/>
          <w:numId w:val="5"/>
        </w:numPr>
        <w:jc w:val="both"/>
        <w:rPr>
          <w:bCs/>
        </w:rPr>
      </w:pPr>
      <w:r w:rsidRPr="00047401">
        <w:rPr>
          <w:b/>
          <w:bCs/>
          <w:u w:val="single"/>
        </w:rPr>
        <w:t>v</w:t>
      </w:r>
      <w:r w:rsidR="002A00F8" w:rsidRPr="00047401">
        <w:rPr>
          <w:b/>
          <w:bCs/>
          <w:u w:val="single"/>
        </w:rPr>
        <w:t>eracidad y exactitud</w:t>
      </w:r>
      <w:r w:rsidR="002A00F8" w:rsidRPr="00047401">
        <w:rPr>
          <w:bCs/>
        </w:rPr>
        <w:t>: respaldo y registro de cada evaluación realizada.</w:t>
      </w:r>
    </w:p>
    <w:p w:rsidR="002A00F8" w:rsidRPr="00047401" w:rsidRDefault="00910318" w:rsidP="00FE79BD">
      <w:pPr>
        <w:pStyle w:val="Prrafodelista"/>
        <w:numPr>
          <w:ilvl w:val="0"/>
          <w:numId w:val="5"/>
        </w:numPr>
        <w:jc w:val="both"/>
        <w:rPr>
          <w:bCs/>
        </w:rPr>
      </w:pPr>
      <w:r w:rsidRPr="00047401">
        <w:rPr>
          <w:b/>
          <w:bCs/>
          <w:u w:val="single"/>
        </w:rPr>
        <w:t>d</w:t>
      </w:r>
      <w:r w:rsidR="002A00F8" w:rsidRPr="00047401">
        <w:rPr>
          <w:b/>
          <w:bCs/>
          <w:u w:val="single"/>
        </w:rPr>
        <w:t>estacar aspectos individuales</w:t>
      </w:r>
      <w:r w:rsidR="002A00F8" w:rsidRPr="00047401">
        <w:rPr>
          <w:bCs/>
        </w:rPr>
        <w:t>: a través de las observaciones generales de cada semestre.</w:t>
      </w:r>
    </w:p>
    <w:p w:rsidR="002A00F8" w:rsidRPr="00047401" w:rsidRDefault="00910318" w:rsidP="00FE79BD">
      <w:pPr>
        <w:pStyle w:val="Prrafodelista"/>
        <w:numPr>
          <w:ilvl w:val="0"/>
          <w:numId w:val="5"/>
        </w:numPr>
        <w:jc w:val="both"/>
        <w:rPr>
          <w:bCs/>
        </w:rPr>
      </w:pPr>
      <w:r w:rsidRPr="00047401">
        <w:rPr>
          <w:b/>
          <w:bCs/>
          <w:u w:val="single"/>
        </w:rPr>
        <w:t>o</w:t>
      </w:r>
      <w:r w:rsidR="002A00F8" w:rsidRPr="00047401">
        <w:rPr>
          <w:b/>
          <w:bCs/>
          <w:u w:val="single"/>
        </w:rPr>
        <w:t>bjetividad</w:t>
      </w:r>
      <w:r w:rsidR="002A00F8" w:rsidRPr="00047401">
        <w:rPr>
          <w:bCs/>
        </w:rPr>
        <w:t>: deberá velarse su cumplimiento en  el registro individual.</w:t>
      </w:r>
    </w:p>
    <w:p w:rsidR="002A00F8" w:rsidRPr="00047401" w:rsidRDefault="00910318" w:rsidP="00FE79BD">
      <w:pPr>
        <w:pStyle w:val="Prrafodelista"/>
        <w:numPr>
          <w:ilvl w:val="0"/>
          <w:numId w:val="5"/>
        </w:numPr>
        <w:jc w:val="both"/>
        <w:rPr>
          <w:bCs/>
        </w:rPr>
      </w:pPr>
      <w:r w:rsidRPr="00047401">
        <w:rPr>
          <w:b/>
          <w:bCs/>
          <w:u w:val="single"/>
        </w:rPr>
        <w:t>p</w:t>
      </w:r>
      <w:r w:rsidR="002A00F8" w:rsidRPr="00047401">
        <w:rPr>
          <w:b/>
          <w:bCs/>
          <w:u w:val="single"/>
        </w:rPr>
        <w:t>articipación de los padres</w:t>
      </w:r>
      <w:r w:rsidR="002A00F8" w:rsidRPr="00047401">
        <w:rPr>
          <w:bCs/>
        </w:rPr>
        <w:t>: sección donde ellos indiquen avances que han observado en su hijo(a) durante el semestre.</w:t>
      </w:r>
    </w:p>
    <w:p w:rsidR="002A00F8" w:rsidRPr="00047401" w:rsidRDefault="00910318" w:rsidP="00FE79BD">
      <w:pPr>
        <w:pStyle w:val="Prrafodelista"/>
        <w:numPr>
          <w:ilvl w:val="0"/>
          <w:numId w:val="5"/>
        </w:numPr>
        <w:jc w:val="both"/>
        <w:rPr>
          <w:bCs/>
        </w:rPr>
      </w:pPr>
      <w:r w:rsidRPr="00047401">
        <w:rPr>
          <w:b/>
          <w:bCs/>
          <w:u w:val="single"/>
        </w:rPr>
        <w:t>p</w:t>
      </w:r>
      <w:r w:rsidR="002A00F8" w:rsidRPr="00047401">
        <w:rPr>
          <w:b/>
          <w:bCs/>
          <w:u w:val="single"/>
        </w:rPr>
        <w:t>orcentaje de asistencia</w:t>
      </w:r>
      <w:r w:rsidR="002A00F8" w:rsidRPr="00047401">
        <w:rPr>
          <w:bCs/>
        </w:rPr>
        <w:t>.</w:t>
      </w:r>
    </w:p>
    <w:p w:rsidR="00FE79BD" w:rsidRPr="00047401" w:rsidRDefault="00627507" w:rsidP="00FE79BD">
      <w:pPr>
        <w:rPr>
          <w:b/>
          <w:bCs/>
        </w:rPr>
      </w:pPr>
      <w:r w:rsidRPr="00047401">
        <w:rPr>
          <w:b/>
          <w:bCs/>
        </w:rPr>
        <w:t>Bases curriculares</w:t>
      </w:r>
    </w:p>
    <w:tbl>
      <w:tblPr>
        <w:tblStyle w:val="Tablaconcuadrcula"/>
        <w:tblW w:w="0" w:type="auto"/>
        <w:tblLook w:val="04A0" w:firstRow="1" w:lastRow="0" w:firstColumn="1" w:lastColumn="0" w:noHBand="0" w:noVBand="1"/>
      </w:tblPr>
      <w:tblGrid>
        <w:gridCol w:w="4489"/>
        <w:gridCol w:w="4489"/>
      </w:tblGrid>
      <w:tr w:rsidR="00627507" w:rsidRPr="00047401" w:rsidTr="00627507">
        <w:tc>
          <w:tcPr>
            <w:tcW w:w="4489" w:type="dxa"/>
          </w:tcPr>
          <w:p w:rsidR="00627507" w:rsidRPr="00047401" w:rsidRDefault="00627507" w:rsidP="00FE79BD">
            <w:pPr>
              <w:rPr>
                <w:bCs/>
              </w:rPr>
            </w:pPr>
            <w:r w:rsidRPr="00047401">
              <w:rPr>
                <w:bCs/>
              </w:rPr>
              <w:t>PK - K</w:t>
            </w:r>
          </w:p>
        </w:tc>
        <w:tc>
          <w:tcPr>
            <w:tcW w:w="4489" w:type="dxa"/>
          </w:tcPr>
          <w:p w:rsidR="00627507" w:rsidRPr="00047401" w:rsidRDefault="00627507" w:rsidP="00FE79BD">
            <w:pPr>
              <w:rPr>
                <w:bCs/>
              </w:rPr>
            </w:pPr>
            <w:r w:rsidRPr="00047401">
              <w:rPr>
                <w:bCs/>
              </w:rPr>
              <w:t>Bases Curriculares Decreto 481/2018</w:t>
            </w:r>
          </w:p>
        </w:tc>
      </w:tr>
    </w:tbl>
    <w:p w:rsidR="00627507" w:rsidRPr="00047401" w:rsidRDefault="00627507" w:rsidP="00FE79BD">
      <w:pPr>
        <w:rPr>
          <w:b/>
          <w:bCs/>
        </w:rPr>
      </w:pPr>
    </w:p>
    <w:p w:rsidR="00FE79BD" w:rsidRPr="00047401" w:rsidRDefault="00FE79BD" w:rsidP="00FE79BD">
      <w:pPr>
        <w:rPr>
          <w:b/>
          <w:bCs/>
        </w:rPr>
      </w:pPr>
    </w:p>
    <w:p w:rsidR="00627507" w:rsidRPr="00047401" w:rsidRDefault="00627507" w:rsidP="00FE79BD">
      <w:pPr>
        <w:rPr>
          <w:b/>
          <w:bCs/>
        </w:rPr>
      </w:pPr>
    </w:p>
    <w:p w:rsidR="00627507" w:rsidRPr="00047401" w:rsidRDefault="00627507" w:rsidP="00FE79BD">
      <w:pPr>
        <w:rPr>
          <w:b/>
          <w:bCs/>
        </w:rPr>
      </w:pPr>
    </w:p>
    <w:p w:rsidR="002A00F8" w:rsidRPr="00047401" w:rsidRDefault="002A00F8" w:rsidP="00FE79BD">
      <w:pPr>
        <w:jc w:val="center"/>
        <w:rPr>
          <w:b/>
          <w:bCs/>
        </w:rPr>
      </w:pPr>
      <w:r w:rsidRPr="00047401">
        <w:rPr>
          <w:b/>
          <w:bCs/>
        </w:rPr>
        <w:t>Enseñanza Básica y Media</w:t>
      </w:r>
    </w:p>
    <w:p w:rsidR="002A00F8" w:rsidRPr="00047401" w:rsidRDefault="0C194D0C" w:rsidP="0C194D0C">
      <w:pPr>
        <w:jc w:val="both"/>
      </w:pPr>
      <w:r w:rsidRPr="00047401">
        <w:t>Las disposiciones del presente Reglamento se deben aplicar a los niveles de Primero a Octavo Año de Enseñanza General Básica y de Primero a Cuarto año de Enseñanza Media</w:t>
      </w:r>
      <w:r w:rsidR="00815C9A" w:rsidRPr="00047401">
        <w:t>,</w:t>
      </w:r>
      <w:r w:rsidRPr="00047401">
        <w:t xml:space="preserve"> respectivamente. </w:t>
      </w:r>
    </w:p>
    <w:p w:rsidR="002A00F8" w:rsidRPr="00047401" w:rsidRDefault="002A00F8" w:rsidP="00FE79BD">
      <w:pPr>
        <w:jc w:val="both"/>
      </w:pPr>
      <w:r w:rsidRPr="00047401">
        <w:t xml:space="preserve">Para los efectos de evaluación y promoción de los alumnos, se consideran </w:t>
      </w:r>
      <w:r w:rsidR="002B1097" w:rsidRPr="00047401">
        <w:t>las Bases Curriculares</w:t>
      </w:r>
      <w:r w:rsidRPr="00047401">
        <w:t xml:space="preserve"> y los Decretos pertinentes, vigentes en el establecimiento, para cada nivel que a continuación se detallan:</w:t>
      </w:r>
    </w:p>
    <w:tbl>
      <w:tblPr>
        <w:tblW w:w="4790" w:type="pct"/>
        <w:shd w:val="clear" w:color="auto" w:fill="FFFFFF"/>
        <w:tblCellMar>
          <w:top w:w="15" w:type="dxa"/>
          <w:left w:w="15" w:type="dxa"/>
          <w:bottom w:w="15" w:type="dxa"/>
          <w:right w:w="15" w:type="dxa"/>
        </w:tblCellMar>
        <w:tblLook w:val="04A0" w:firstRow="1" w:lastRow="0" w:firstColumn="1" w:lastColumn="0" w:noHBand="0" w:noVBand="1"/>
      </w:tblPr>
      <w:tblGrid>
        <w:gridCol w:w="3934"/>
        <w:gridCol w:w="4562"/>
      </w:tblGrid>
      <w:tr w:rsidR="00627507" w:rsidRPr="00047401" w:rsidTr="001B29E0">
        <w:trPr>
          <w:tblHeader/>
        </w:trPr>
        <w:tc>
          <w:tcPr>
            <w:tcW w:w="0" w:type="auto"/>
            <w:tcBorders>
              <w:top w:val="single" w:sz="6" w:space="0" w:color="919191"/>
              <w:left w:val="single" w:sz="6" w:space="0" w:color="919191"/>
              <w:bottom w:val="single" w:sz="6" w:space="0" w:color="919191"/>
              <w:right w:val="single" w:sz="6" w:space="0" w:color="919191"/>
            </w:tcBorders>
            <w:shd w:val="clear" w:color="auto" w:fill="A8A6CD"/>
            <w:vAlign w:val="center"/>
            <w:hideMark/>
          </w:tcPr>
          <w:p w:rsidR="00627507" w:rsidRPr="00047401" w:rsidRDefault="00627507" w:rsidP="001B29E0">
            <w:pPr>
              <w:jc w:val="both"/>
              <w:rPr>
                <w:rFonts w:eastAsia="Times New Roman"/>
                <w:b/>
                <w:bCs/>
              </w:rPr>
            </w:pPr>
            <w:r w:rsidRPr="00047401">
              <w:rPr>
                <w:rFonts w:eastAsia="Times New Roman"/>
                <w:b/>
                <w:bCs/>
              </w:rPr>
              <w:t>Código Decreto de Evaluación</w:t>
            </w:r>
          </w:p>
        </w:tc>
        <w:tc>
          <w:tcPr>
            <w:tcW w:w="0" w:type="auto"/>
            <w:tcBorders>
              <w:top w:val="single" w:sz="6" w:space="0" w:color="919191"/>
              <w:left w:val="single" w:sz="6" w:space="0" w:color="919191"/>
              <w:bottom w:val="single" w:sz="6" w:space="0" w:color="919191"/>
              <w:right w:val="single" w:sz="6" w:space="0" w:color="919191"/>
            </w:tcBorders>
            <w:shd w:val="clear" w:color="auto" w:fill="A8A6CD"/>
            <w:vAlign w:val="center"/>
            <w:hideMark/>
          </w:tcPr>
          <w:p w:rsidR="00627507" w:rsidRPr="00047401" w:rsidRDefault="00627507" w:rsidP="001B29E0">
            <w:pPr>
              <w:jc w:val="both"/>
              <w:rPr>
                <w:rFonts w:eastAsia="Times New Roman"/>
                <w:b/>
                <w:bCs/>
              </w:rPr>
            </w:pPr>
            <w:r w:rsidRPr="00047401">
              <w:rPr>
                <w:rFonts w:eastAsia="Times New Roman"/>
                <w:b/>
                <w:bCs/>
              </w:rPr>
              <w:t>Nombre</w:t>
            </w:r>
          </w:p>
        </w:tc>
      </w:tr>
      <w:tr w:rsidR="00627507" w:rsidRPr="00047401" w:rsidTr="001B29E0">
        <w:tc>
          <w:tcPr>
            <w:tcW w:w="0" w:type="auto"/>
            <w:tcBorders>
              <w:top w:val="single" w:sz="6" w:space="0" w:color="919191"/>
              <w:left w:val="single" w:sz="6" w:space="0" w:color="919191"/>
              <w:bottom w:val="single" w:sz="6" w:space="0" w:color="919191"/>
              <w:right w:val="single" w:sz="6" w:space="0" w:color="919191"/>
            </w:tcBorders>
            <w:shd w:val="clear" w:color="auto" w:fill="FFFFFF" w:themeFill="background1"/>
            <w:vAlign w:val="center"/>
          </w:tcPr>
          <w:p w:rsidR="00627507" w:rsidRPr="00047401" w:rsidRDefault="00627507" w:rsidP="001B29E0">
            <w:pPr>
              <w:jc w:val="both"/>
              <w:rPr>
                <w:rFonts w:eastAsia="Times New Roman"/>
                <w:b/>
              </w:rPr>
            </w:pPr>
            <w:r w:rsidRPr="00047401">
              <w:rPr>
                <w:rFonts w:eastAsia="Times New Roman"/>
                <w:b/>
              </w:rPr>
              <w:t>67</w:t>
            </w:r>
          </w:p>
        </w:tc>
        <w:tc>
          <w:tcPr>
            <w:tcW w:w="0" w:type="auto"/>
            <w:tcBorders>
              <w:top w:val="single" w:sz="6" w:space="0" w:color="919191"/>
              <w:left w:val="single" w:sz="6" w:space="0" w:color="919191"/>
              <w:bottom w:val="single" w:sz="6" w:space="0" w:color="919191"/>
              <w:right w:val="single" w:sz="6" w:space="0" w:color="919191"/>
            </w:tcBorders>
            <w:shd w:val="clear" w:color="auto" w:fill="FFFFFF" w:themeFill="background1"/>
            <w:vAlign w:val="center"/>
          </w:tcPr>
          <w:p w:rsidR="00627507" w:rsidRPr="00047401" w:rsidRDefault="00627507" w:rsidP="001B29E0">
            <w:pPr>
              <w:jc w:val="both"/>
              <w:rPr>
                <w:rFonts w:eastAsia="Times New Roman"/>
                <w:b/>
              </w:rPr>
            </w:pPr>
            <w:r w:rsidRPr="00047401">
              <w:rPr>
                <w:rFonts w:eastAsia="Times New Roman"/>
                <w:b/>
              </w:rPr>
              <w:t>67/2018 1° básico a Cuarto Medio.</w:t>
            </w:r>
          </w:p>
        </w:tc>
      </w:tr>
    </w:tbl>
    <w:p w:rsidR="002A00F8" w:rsidRPr="00047401" w:rsidRDefault="002A00F8" w:rsidP="00FE79BD">
      <w:pPr>
        <w:jc w:val="both"/>
      </w:pPr>
    </w:p>
    <w:p w:rsidR="002A00F8" w:rsidRPr="00047401" w:rsidRDefault="006F4638" w:rsidP="00FE79BD">
      <w:pPr>
        <w:jc w:val="both"/>
        <w:rPr>
          <w:b/>
        </w:rPr>
      </w:pPr>
      <w:r w:rsidRPr="00047401">
        <w:rPr>
          <w:b/>
        </w:rPr>
        <w:t>Bases Curriculares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48"/>
        <w:gridCol w:w="7320"/>
      </w:tblGrid>
      <w:tr w:rsidR="004608D1" w:rsidRPr="00047401" w:rsidTr="08347D7F">
        <w:tc>
          <w:tcPr>
            <w:tcW w:w="0" w:type="auto"/>
            <w:tcBorders>
              <w:top w:val="single" w:sz="6" w:space="0" w:color="919191"/>
              <w:left w:val="single" w:sz="6" w:space="0" w:color="919191"/>
              <w:bottom w:val="single" w:sz="6" w:space="0" w:color="919191"/>
              <w:right w:val="single" w:sz="6" w:space="0" w:color="919191"/>
            </w:tcBorders>
            <w:shd w:val="clear" w:color="auto" w:fill="FFFFFF" w:themeFill="background1"/>
            <w:vAlign w:val="center"/>
          </w:tcPr>
          <w:p w:rsidR="002A00F8" w:rsidRPr="00047401" w:rsidRDefault="002A00F8" w:rsidP="00FE79BD">
            <w:pPr>
              <w:jc w:val="both"/>
              <w:rPr>
                <w:rFonts w:eastAsia="Times New Roman"/>
              </w:rPr>
            </w:pPr>
            <w:r w:rsidRPr="00047401">
              <w:rPr>
                <w:rFonts w:eastAsia="Times New Roman"/>
              </w:rPr>
              <w:t xml:space="preserve">1º a </w:t>
            </w:r>
            <w:r w:rsidR="004608D1" w:rsidRPr="00047401">
              <w:rPr>
                <w:rFonts w:eastAsia="Times New Roman"/>
              </w:rPr>
              <w:t>6ª</w:t>
            </w:r>
            <w:r w:rsidRPr="00047401">
              <w:rPr>
                <w:rFonts w:eastAsia="Times New Roman"/>
              </w:rPr>
              <w:t xml:space="preserve"> Básico</w:t>
            </w:r>
          </w:p>
        </w:tc>
        <w:tc>
          <w:tcPr>
            <w:tcW w:w="0" w:type="auto"/>
            <w:tcBorders>
              <w:top w:val="single" w:sz="6" w:space="0" w:color="919191"/>
              <w:left w:val="single" w:sz="6" w:space="0" w:color="919191"/>
              <w:bottom w:val="single" w:sz="6" w:space="0" w:color="919191"/>
              <w:right w:val="single" w:sz="6" w:space="0" w:color="919191"/>
            </w:tcBorders>
            <w:shd w:val="clear" w:color="auto" w:fill="FFFFFF" w:themeFill="background1"/>
            <w:vAlign w:val="center"/>
          </w:tcPr>
          <w:p w:rsidR="002A00F8" w:rsidRPr="00047401" w:rsidRDefault="004608D1" w:rsidP="00FE79BD">
            <w:pPr>
              <w:jc w:val="both"/>
              <w:rPr>
                <w:rFonts w:eastAsia="Times New Roman"/>
              </w:rPr>
            </w:pPr>
            <w:r w:rsidRPr="00047401">
              <w:rPr>
                <w:rFonts w:eastAsia="Times New Roman"/>
              </w:rPr>
              <w:t xml:space="preserve">Bases Curriculares Decreto 439 </w:t>
            </w:r>
            <w:r w:rsidR="00725893" w:rsidRPr="00047401">
              <w:rPr>
                <w:rFonts w:eastAsia="Times New Roman"/>
              </w:rPr>
              <w:t>/</w:t>
            </w:r>
            <w:r w:rsidRPr="00047401">
              <w:rPr>
                <w:rFonts w:eastAsia="Times New Roman"/>
              </w:rPr>
              <w:t xml:space="preserve"> 2012</w:t>
            </w:r>
          </w:p>
          <w:p w:rsidR="00725893" w:rsidRPr="00047401" w:rsidRDefault="00725893" w:rsidP="00FE79BD">
            <w:pPr>
              <w:jc w:val="both"/>
              <w:rPr>
                <w:rFonts w:eastAsia="Times New Roman"/>
              </w:rPr>
            </w:pPr>
            <w:r w:rsidRPr="00047401">
              <w:rPr>
                <w:rFonts w:eastAsia="Times New Roman"/>
              </w:rPr>
              <w:t>Bases Curriculares Decreto 433/2012</w:t>
            </w:r>
          </w:p>
        </w:tc>
      </w:tr>
      <w:tr w:rsidR="004608D1" w:rsidRPr="00047401" w:rsidTr="08347D7F">
        <w:tc>
          <w:tcPr>
            <w:tcW w:w="0" w:type="auto"/>
            <w:tcBorders>
              <w:top w:val="single" w:sz="6" w:space="0" w:color="919191"/>
              <w:left w:val="single" w:sz="6" w:space="0" w:color="919191"/>
              <w:bottom w:val="single" w:sz="6" w:space="0" w:color="919191"/>
              <w:right w:val="single" w:sz="6" w:space="0" w:color="919191"/>
            </w:tcBorders>
            <w:shd w:val="clear" w:color="auto" w:fill="FFFFFF" w:themeFill="background1"/>
            <w:vAlign w:val="center"/>
          </w:tcPr>
          <w:p w:rsidR="002A00F8" w:rsidRPr="00047401" w:rsidRDefault="002A00F8" w:rsidP="00FE79BD">
            <w:pPr>
              <w:jc w:val="both"/>
              <w:rPr>
                <w:rFonts w:eastAsia="Times New Roman"/>
              </w:rPr>
            </w:pPr>
            <w:r w:rsidRPr="00047401">
              <w:rPr>
                <w:rFonts w:eastAsia="Times New Roman"/>
              </w:rPr>
              <w:t>7º y 8º Básico</w:t>
            </w:r>
          </w:p>
        </w:tc>
        <w:tc>
          <w:tcPr>
            <w:tcW w:w="0" w:type="auto"/>
            <w:tcBorders>
              <w:top w:val="single" w:sz="6" w:space="0" w:color="919191"/>
              <w:left w:val="single" w:sz="6" w:space="0" w:color="919191"/>
              <w:bottom w:val="single" w:sz="6" w:space="0" w:color="919191"/>
              <w:right w:val="single" w:sz="6" w:space="0" w:color="919191"/>
            </w:tcBorders>
            <w:shd w:val="clear" w:color="auto" w:fill="FFFFFF" w:themeFill="background1"/>
            <w:vAlign w:val="center"/>
          </w:tcPr>
          <w:p w:rsidR="00815C9A" w:rsidRPr="00047401" w:rsidRDefault="004608D1" w:rsidP="00FE79BD">
            <w:pPr>
              <w:jc w:val="both"/>
              <w:rPr>
                <w:rFonts w:eastAsia="Times New Roman"/>
              </w:rPr>
            </w:pPr>
            <w:r w:rsidRPr="00047401">
              <w:rPr>
                <w:rFonts w:eastAsia="Times New Roman"/>
              </w:rPr>
              <w:t>Bases Curriculares Decreto 614</w:t>
            </w:r>
            <w:r w:rsidR="00815C9A" w:rsidRPr="00047401">
              <w:rPr>
                <w:rFonts w:eastAsia="Times New Roman"/>
              </w:rPr>
              <w:t xml:space="preserve">/ 2013 </w:t>
            </w:r>
          </w:p>
          <w:p w:rsidR="00815C9A" w:rsidRPr="00047401" w:rsidRDefault="00815C9A" w:rsidP="00FE79BD">
            <w:pPr>
              <w:jc w:val="both"/>
              <w:rPr>
                <w:rFonts w:eastAsia="Times New Roman"/>
              </w:rPr>
            </w:pPr>
            <w:r w:rsidRPr="00047401">
              <w:rPr>
                <w:rFonts w:eastAsia="Times New Roman"/>
              </w:rPr>
              <w:t>Bases Curriculares Decreto 369/2015</w:t>
            </w:r>
          </w:p>
        </w:tc>
      </w:tr>
      <w:tr w:rsidR="004608D1" w:rsidRPr="00047401" w:rsidTr="08347D7F">
        <w:tc>
          <w:tcPr>
            <w:tcW w:w="0" w:type="auto"/>
            <w:tcBorders>
              <w:top w:val="single" w:sz="6" w:space="0" w:color="919191"/>
              <w:left w:val="single" w:sz="6" w:space="0" w:color="919191"/>
              <w:bottom w:val="single" w:sz="6" w:space="0" w:color="919191"/>
              <w:right w:val="single" w:sz="6" w:space="0" w:color="919191"/>
            </w:tcBorders>
            <w:shd w:val="clear" w:color="auto" w:fill="FFFFFF" w:themeFill="background1"/>
            <w:vAlign w:val="center"/>
          </w:tcPr>
          <w:p w:rsidR="004608D1" w:rsidRPr="00047401" w:rsidRDefault="004608D1" w:rsidP="00FE79BD">
            <w:pPr>
              <w:jc w:val="both"/>
              <w:rPr>
                <w:rFonts w:eastAsia="Times New Roman"/>
              </w:rPr>
            </w:pPr>
            <w:r w:rsidRPr="00047401">
              <w:rPr>
                <w:rFonts w:eastAsia="Times New Roman"/>
              </w:rPr>
              <w:t>Iº y IIº Medio</w:t>
            </w:r>
          </w:p>
        </w:tc>
        <w:tc>
          <w:tcPr>
            <w:tcW w:w="0" w:type="auto"/>
            <w:tcBorders>
              <w:top w:val="single" w:sz="6" w:space="0" w:color="919191"/>
              <w:left w:val="single" w:sz="6" w:space="0" w:color="919191"/>
              <w:bottom w:val="single" w:sz="6" w:space="0" w:color="919191"/>
              <w:right w:val="single" w:sz="6" w:space="0" w:color="919191"/>
            </w:tcBorders>
            <w:shd w:val="clear" w:color="auto" w:fill="FFFFFF" w:themeFill="background1"/>
            <w:vAlign w:val="center"/>
          </w:tcPr>
          <w:p w:rsidR="00815C9A" w:rsidRPr="00047401" w:rsidRDefault="004608D1" w:rsidP="00FE79BD">
            <w:pPr>
              <w:jc w:val="both"/>
              <w:rPr>
                <w:rFonts w:eastAsia="Times New Roman"/>
              </w:rPr>
            </w:pPr>
            <w:r w:rsidRPr="00047401">
              <w:rPr>
                <w:rFonts w:eastAsia="Times New Roman"/>
              </w:rPr>
              <w:t>Bases Curricul</w:t>
            </w:r>
            <w:r w:rsidR="00815C9A" w:rsidRPr="00047401">
              <w:rPr>
                <w:rFonts w:eastAsia="Times New Roman"/>
              </w:rPr>
              <w:t xml:space="preserve">ares Decreto 614 /2013 </w:t>
            </w:r>
          </w:p>
          <w:p w:rsidR="004608D1" w:rsidRPr="00047401" w:rsidRDefault="00815C9A" w:rsidP="00FE79BD">
            <w:pPr>
              <w:jc w:val="both"/>
              <w:rPr>
                <w:rFonts w:eastAsia="Times New Roman"/>
              </w:rPr>
            </w:pPr>
            <w:r w:rsidRPr="00047401">
              <w:rPr>
                <w:rFonts w:eastAsia="Times New Roman"/>
              </w:rPr>
              <w:t xml:space="preserve">Bases Curriculares Decreto 369/2015 </w:t>
            </w:r>
          </w:p>
        </w:tc>
      </w:tr>
      <w:tr w:rsidR="004608D1" w:rsidRPr="00047401" w:rsidTr="08347D7F">
        <w:tc>
          <w:tcPr>
            <w:tcW w:w="0" w:type="auto"/>
            <w:tcBorders>
              <w:top w:val="single" w:sz="6" w:space="0" w:color="919191"/>
              <w:left w:val="single" w:sz="6" w:space="0" w:color="919191"/>
              <w:bottom w:val="single" w:sz="6" w:space="0" w:color="919191"/>
              <w:right w:val="single" w:sz="6" w:space="0" w:color="919191"/>
            </w:tcBorders>
            <w:shd w:val="clear" w:color="auto" w:fill="FFFFFF" w:themeFill="background1"/>
            <w:vAlign w:val="center"/>
          </w:tcPr>
          <w:p w:rsidR="004608D1" w:rsidRPr="00047401" w:rsidRDefault="004608D1" w:rsidP="00FE79BD">
            <w:pPr>
              <w:jc w:val="both"/>
              <w:rPr>
                <w:rFonts w:eastAsia="Times New Roman"/>
              </w:rPr>
            </w:pPr>
            <w:r w:rsidRPr="00047401">
              <w:rPr>
                <w:rFonts w:eastAsia="Times New Roman"/>
              </w:rPr>
              <w:t>IIIº y IVªMedio</w:t>
            </w:r>
          </w:p>
        </w:tc>
        <w:tc>
          <w:tcPr>
            <w:tcW w:w="0" w:type="auto"/>
            <w:tcBorders>
              <w:top w:val="single" w:sz="6" w:space="0" w:color="919191"/>
              <w:left w:val="single" w:sz="6" w:space="0" w:color="919191"/>
              <w:bottom w:val="single" w:sz="6" w:space="0" w:color="919191"/>
              <w:right w:val="single" w:sz="6" w:space="0" w:color="919191"/>
            </w:tcBorders>
            <w:shd w:val="clear" w:color="auto" w:fill="FFFFFF" w:themeFill="background1"/>
            <w:vAlign w:val="center"/>
          </w:tcPr>
          <w:p w:rsidR="00725893" w:rsidRPr="00047401" w:rsidRDefault="004608D1" w:rsidP="00FE79BD">
            <w:pPr>
              <w:jc w:val="both"/>
              <w:rPr>
                <w:rFonts w:eastAsia="Times New Roman"/>
              </w:rPr>
            </w:pPr>
            <w:r w:rsidRPr="00047401">
              <w:rPr>
                <w:rFonts w:eastAsia="Times New Roman"/>
              </w:rPr>
              <w:t xml:space="preserve">Ajuste curricular Decreto 254 </w:t>
            </w:r>
            <w:r w:rsidR="00725893" w:rsidRPr="00047401">
              <w:rPr>
                <w:rFonts w:eastAsia="Times New Roman"/>
              </w:rPr>
              <w:t>/</w:t>
            </w:r>
            <w:r w:rsidRPr="00047401">
              <w:rPr>
                <w:rFonts w:eastAsia="Times New Roman"/>
              </w:rPr>
              <w:t xml:space="preserve">2009 </w:t>
            </w:r>
          </w:p>
          <w:p w:rsidR="004608D1" w:rsidRPr="00047401" w:rsidRDefault="004608D1" w:rsidP="00FE79BD">
            <w:pPr>
              <w:jc w:val="both"/>
              <w:rPr>
                <w:rFonts w:eastAsia="Times New Roman"/>
              </w:rPr>
            </w:pPr>
            <w:r w:rsidRPr="00047401">
              <w:rPr>
                <w:rFonts w:eastAsia="Times New Roman"/>
              </w:rPr>
              <w:t>Marco Curricular 2005 (actualización del decreto Nº 220 del año 1998)</w:t>
            </w:r>
          </w:p>
        </w:tc>
      </w:tr>
    </w:tbl>
    <w:p w:rsidR="00D417A4" w:rsidRPr="00047401" w:rsidRDefault="00D417A4" w:rsidP="00FE79BD">
      <w:pPr>
        <w:jc w:val="both"/>
      </w:pPr>
    </w:p>
    <w:p w:rsidR="00E37FD1" w:rsidRPr="00047401" w:rsidRDefault="00E37FD1" w:rsidP="00FE79BD">
      <w:pPr>
        <w:jc w:val="both"/>
      </w:pPr>
    </w:p>
    <w:p w:rsidR="00D73F56" w:rsidRPr="00047401" w:rsidRDefault="00D73F56" w:rsidP="00FE79BD">
      <w:pPr>
        <w:jc w:val="both"/>
      </w:pPr>
    </w:p>
    <w:p w:rsidR="00FE79BD" w:rsidRPr="00047401" w:rsidRDefault="00FE79BD" w:rsidP="00FE79BD">
      <w:pPr>
        <w:jc w:val="both"/>
      </w:pPr>
    </w:p>
    <w:p w:rsidR="004608D1" w:rsidRPr="00047401" w:rsidRDefault="004608D1" w:rsidP="00021820">
      <w:pPr>
        <w:spacing w:line="240" w:lineRule="auto"/>
        <w:jc w:val="both"/>
        <w:rPr>
          <w:b/>
          <w:bCs/>
        </w:rPr>
      </w:pPr>
      <w:r w:rsidRPr="00047401">
        <w:rPr>
          <w:b/>
          <w:bCs/>
        </w:rPr>
        <w:t xml:space="preserve">Procedimientos Evaluativos </w:t>
      </w:r>
    </w:p>
    <w:p w:rsidR="004608D1" w:rsidRPr="00047401" w:rsidRDefault="004608D1" w:rsidP="00021820">
      <w:pPr>
        <w:spacing w:line="240" w:lineRule="auto"/>
        <w:jc w:val="both"/>
      </w:pPr>
      <w:r w:rsidRPr="00047401">
        <w:t>Los estudiantes serán evaluados en períodos semestrales.</w:t>
      </w:r>
    </w:p>
    <w:p w:rsidR="004608D1" w:rsidRPr="00047401" w:rsidRDefault="0C194D0C" w:rsidP="00021820">
      <w:pPr>
        <w:spacing w:line="240" w:lineRule="auto"/>
        <w:jc w:val="both"/>
      </w:pPr>
      <w:r w:rsidRPr="00047401">
        <w:t>Con respecto a la evaluación</w:t>
      </w:r>
      <w:r w:rsidR="00725893" w:rsidRPr="00047401">
        <w:t>,</w:t>
      </w:r>
      <w:r w:rsidRPr="00047401">
        <w:t xml:space="preserve"> y de acuerdo al decreto 67</w:t>
      </w:r>
      <w:r w:rsidR="00725893" w:rsidRPr="00047401">
        <w:t>,</w:t>
      </w:r>
      <w:r w:rsidRPr="00047401">
        <w:t xml:space="preserve"> se entenderá por esta al conjunto de acciones lideradas por los profesionales de la educación, para que tanto ellos como los alumnos puedan obtener e interpretar la información sobre el aprendizaje; con el objeto de adoptar decisiones que permitan promover el progreso del aprendizaje y retroalimentar los procesos de enseñanza.</w:t>
      </w:r>
    </w:p>
    <w:p w:rsidR="004034A7" w:rsidRPr="00047401" w:rsidRDefault="00103EA5" w:rsidP="00021820">
      <w:pPr>
        <w:spacing w:line="240" w:lineRule="auto"/>
        <w:jc w:val="both"/>
        <w:rPr>
          <w:b/>
          <w:bCs/>
        </w:rPr>
      </w:pPr>
      <w:r w:rsidRPr="00047401">
        <w:rPr>
          <w:b/>
          <w:bCs/>
        </w:rPr>
        <w:t>Tipos de Evaluación</w:t>
      </w:r>
    </w:p>
    <w:p w:rsidR="00472A57" w:rsidRPr="00047401" w:rsidRDefault="0C194D0C" w:rsidP="00021820">
      <w:pPr>
        <w:spacing w:line="240" w:lineRule="auto"/>
        <w:jc w:val="both"/>
      </w:pPr>
      <w:r w:rsidRPr="00047401">
        <w:t xml:space="preserve">La evaluación educativa en el Colegio Los Alpes representa la fase mediante la cual el (la) docente, observa, recolecta y examina información importante, referente al proceso de enseñanza de los estudiantes, con el objeto de ofrecer juicios </w:t>
      </w:r>
      <w:r w:rsidR="00725893" w:rsidRPr="00047401">
        <w:t xml:space="preserve">integrativos </w:t>
      </w:r>
      <w:r w:rsidRPr="00047401">
        <w:t>de valor y también poder tomar decisiones correctas y oportunas para el mejoramiento de la enseñanza. Podemos distinguir diferentes tipos de evaluación según intencionalidad, momento y agente.</w:t>
      </w:r>
    </w:p>
    <w:p w:rsidR="00077895" w:rsidRPr="00047401" w:rsidRDefault="00077895" w:rsidP="00021820">
      <w:pPr>
        <w:spacing w:line="240" w:lineRule="auto"/>
        <w:jc w:val="both"/>
        <w:rPr>
          <w:b/>
          <w:bCs/>
        </w:rPr>
      </w:pPr>
      <w:r w:rsidRPr="00047401">
        <w:rPr>
          <w:b/>
          <w:bCs/>
        </w:rPr>
        <w:t>Según Intencionalidad:</w:t>
      </w:r>
    </w:p>
    <w:p w:rsidR="00FE79BD" w:rsidRPr="00047401" w:rsidRDefault="0C194D0C" w:rsidP="00021820">
      <w:pPr>
        <w:spacing w:line="240" w:lineRule="auto"/>
        <w:jc w:val="both"/>
        <w:rPr>
          <w:color w:val="FF0000"/>
        </w:rPr>
      </w:pPr>
      <w:r w:rsidRPr="00047401">
        <w:rPr>
          <w:b/>
          <w:bCs/>
        </w:rPr>
        <w:t xml:space="preserve">a. Evaluación diagnóstica: </w:t>
      </w:r>
      <w:r w:rsidRPr="00047401">
        <w:t>es la evaluación previa al proceso de enseñanza aprendizaje. Es s</w:t>
      </w:r>
      <w:r w:rsidR="00725893" w:rsidRPr="00047401">
        <w:t>istemática</w:t>
      </w:r>
      <w:r w:rsidRPr="00047401">
        <w:t xml:space="preserve"> y rigurosa</w:t>
      </w:r>
      <w:r w:rsidR="00725893" w:rsidRPr="00047401">
        <w:t>. S</w:t>
      </w:r>
      <w:r w:rsidRPr="00047401">
        <w:t>e</w:t>
      </w:r>
      <w:r w:rsidR="00B6165D" w:rsidRPr="00047401">
        <w:t xml:space="preserve"> realiza al iniciar una unidad temática </w:t>
      </w:r>
      <w:r w:rsidR="00725893" w:rsidRPr="00047401">
        <w:t>y cumple</w:t>
      </w:r>
      <w:r w:rsidRPr="00047401">
        <w:t xml:space="preserve"> dos objetivos: primero, entender </w:t>
      </w:r>
      <w:r w:rsidR="00B6165D" w:rsidRPr="00047401">
        <w:t xml:space="preserve"> en </w:t>
      </w:r>
      <w:r w:rsidRPr="00047401">
        <w:t>qué estado</w:t>
      </w:r>
      <w:r w:rsidR="00B6165D" w:rsidRPr="00047401">
        <w:t xml:space="preserve"> o nivel están los estudiantes al inicio de la unidad de aprendizaje</w:t>
      </w:r>
      <w:r w:rsidRPr="00047401">
        <w:t>,</w:t>
      </w:r>
      <w:r w:rsidR="00B6165D" w:rsidRPr="00047401">
        <w:t xml:space="preserve"> y </w:t>
      </w:r>
      <w:r w:rsidR="00815C9A" w:rsidRPr="00047401">
        <w:t>segundo</w:t>
      </w:r>
      <w:r w:rsidRPr="00047401">
        <w:t xml:space="preserve"> tomar decisiones que faciliten y mejoren el aprendizaje durante el desarrollo del proceso educativo. Permite al docente evaluar los conocimientos previos y el logro de los prerrequisitos necesarios para iniciar la unidad.</w:t>
      </w:r>
    </w:p>
    <w:p w:rsidR="00077895" w:rsidRPr="00047401" w:rsidRDefault="0C194D0C" w:rsidP="00021820">
      <w:pPr>
        <w:spacing w:line="240" w:lineRule="auto"/>
        <w:jc w:val="both"/>
      </w:pPr>
      <w:r w:rsidRPr="00047401">
        <w:rPr>
          <w:b/>
          <w:bCs/>
        </w:rPr>
        <w:t xml:space="preserve"> b. Evaluación Formativa: </w:t>
      </w:r>
      <w:r w:rsidRPr="00047401">
        <w:t>es un proceso cuyo enfoque considera la evaluación como parte d</w:t>
      </w:r>
      <w:r w:rsidR="00B6165D" w:rsidRPr="00047401">
        <w:t>el trabajo cotidiano del aula. Se u</w:t>
      </w:r>
      <w:r w:rsidRPr="00047401">
        <w:t>tiliza para orientar el proceso de enseñanza- aprendizaje y tomar decisiones oportunas que beneficien a los estudiantes. Es una evaluación continua que permite evaluar los aprendizajes, retroalimentar y reformular el proceso de enseñanza aprendizaje, en virtud de la evolución de los estudiantes</w:t>
      </w:r>
    </w:p>
    <w:p w:rsidR="00472A57" w:rsidRPr="00047401" w:rsidRDefault="0C194D0C" w:rsidP="00021820">
      <w:pPr>
        <w:spacing w:line="240" w:lineRule="auto"/>
        <w:jc w:val="both"/>
        <w:rPr>
          <w:rFonts w:eastAsia="Times New Roman" w:cs="Times New Roman"/>
          <w:b/>
          <w:bCs/>
          <w:lang w:eastAsia="es-ES"/>
        </w:rPr>
      </w:pPr>
      <w:r w:rsidRPr="00047401">
        <w:rPr>
          <w:b/>
          <w:bCs/>
        </w:rPr>
        <w:t xml:space="preserve">c. Evaluación Sumativa: </w:t>
      </w:r>
      <w:r w:rsidR="00B6165D" w:rsidRPr="00047401">
        <w:t xml:space="preserve">determina </w:t>
      </w:r>
      <w:r w:rsidRPr="00047401">
        <w:t>el logro de los objetivos de aprendizaje definidos como requisito para cada unidad</w:t>
      </w:r>
      <w:r w:rsidR="00B6165D" w:rsidRPr="00047401">
        <w:t>. S</w:t>
      </w:r>
      <w:r w:rsidRPr="00047401">
        <w:t>u objetivo es obtener información sobre la progresión de aprendizaje de los alumnos y el nivel de logro de los objetivos propuestos.</w:t>
      </w:r>
    </w:p>
    <w:p w:rsidR="00815C9A" w:rsidRPr="00047401" w:rsidRDefault="00815C9A" w:rsidP="00FE79BD">
      <w:pPr>
        <w:jc w:val="both"/>
        <w:rPr>
          <w:b/>
          <w:bCs/>
        </w:rPr>
      </w:pPr>
    </w:p>
    <w:p w:rsidR="00815C9A" w:rsidRPr="00047401" w:rsidRDefault="00815C9A" w:rsidP="00FE79BD">
      <w:pPr>
        <w:jc w:val="both"/>
        <w:rPr>
          <w:b/>
          <w:bCs/>
        </w:rPr>
      </w:pPr>
    </w:p>
    <w:p w:rsidR="00021820" w:rsidRPr="00047401" w:rsidRDefault="00021820" w:rsidP="00FE79BD">
      <w:pPr>
        <w:jc w:val="both"/>
        <w:rPr>
          <w:b/>
          <w:bCs/>
        </w:rPr>
      </w:pPr>
    </w:p>
    <w:p w:rsidR="00021820" w:rsidRPr="00047401" w:rsidRDefault="00021820" w:rsidP="00FE79BD">
      <w:pPr>
        <w:jc w:val="both"/>
        <w:rPr>
          <w:b/>
          <w:bCs/>
        </w:rPr>
      </w:pPr>
    </w:p>
    <w:p w:rsidR="00995FAA" w:rsidRPr="00047401" w:rsidRDefault="00967A08" w:rsidP="00021820">
      <w:pPr>
        <w:spacing w:line="240" w:lineRule="auto"/>
        <w:jc w:val="both"/>
        <w:rPr>
          <w:b/>
          <w:bCs/>
        </w:rPr>
      </w:pPr>
      <w:r w:rsidRPr="00047401">
        <w:rPr>
          <w:b/>
          <w:bCs/>
        </w:rPr>
        <w:t>Según Momento</w:t>
      </w:r>
      <w:r w:rsidR="00184B4D" w:rsidRPr="00047401">
        <w:rPr>
          <w:b/>
          <w:bCs/>
        </w:rPr>
        <w:t>:</w:t>
      </w:r>
    </w:p>
    <w:p w:rsidR="00A41E4E" w:rsidRPr="00047401" w:rsidRDefault="0C194D0C" w:rsidP="00021820">
      <w:pPr>
        <w:spacing w:line="240" w:lineRule="auto"/>
        <w:jc w:val="both"/>
      </w:pPr>
      <w:r w:rsidRPr="00047401">
        <w:rPr>
          <w:b/>
          <w:bCs/>
        </w:rPr>
        <w:t xml:space="preserve">a. Inicial: </w:t>
      </w:r>
      <w:r w:rsidR="00700998" w:rsidRPr="00047401">
        <w:t>c</w:t>
      </w:r>
      <w:r w:rsidRPr="00047401">
        <w:t>ontiene la información general del alumno</w:t>
      </w:r>
      <w:r w:rsidR="00700998" w:rsidRPr="00047401">
        <w:t>,</w:t>
      </w:r>
      <w:r w:rsidRPr="00047401">
        <w:t xml:space="preserve"> así como su historial académico. Corresponde a la recolección de datos al comienzo del proceso de enseñanza aprendizaje.</w:t>
      </w:r>
    </w:p>
    <w:p w:rsidR="00967A08" w:rsidRPr="00047401" w:rsidRDefault="00A41E4E" w:rsidP="00021820">
      <w:pPr>
        <w:spacing w:line="240" w:lineRule="auto"/>
        <w:jc w:val="both"/>
        <w:rPr>
          <w:rFonts w:eastAsia="Times New Roman" w:cs="Arial"/>
          <w:lang w:eastAsia="es-ES_tradnl"/>
        </w:rPr>
      </w:pPr>
      <w:r w:rsidRPr="00047401">
        <w:rPr>
          <w:rFonts w:eastAsia="Times New Roman" w:cs="Arial"/>
          <w:b/>
          <w:bCs/>
          <w:lang w:eastAsia="es-ES_tradnl"/>
        </w:rPr>
        <w:t xml:space="preserve">b. Procesual: </w:t>
      </w:r>
      <w:r w:rsidR="008A1146" w:rsidRPr="00047401">
        <w:rPr>
          <w:rFonts w:eastAsia="Times New Roman" w:cs="Arial"/>
          <w:lang w:eastAsia="es-ES_tradnl"/>
        </w:rPr>
        <w:t>p</w:t>
      </w:r>
      <w:r w:rsidRPr="00047401">
        <w:rPr>
          <w:rFonts w:eastAsia="Times New Roman" w:cs="Arial"/>
          <w:lang w:eastAsia="es-ES_tradnl"/>
        </w:rPr>
        <w:t>roceso permanente y constante que entrega información sobre cómo se desarrolla el proceso de enseñanza aprendizaje de cada estudiante. Permite recoger información, analizarla y tomar decisiones que aseguren el buen desarrollo del proceso pedagógico.</w:t>
      </w:r>
      <w:r w:rsidR="00967A08" w:rsidRPr="00047401">
        <w:rPr>
          <w:rFonts w:eastAsia="Times New Roman" w:cs="Times New Roman"/>
          <w:lang w:eastAsia="es-ES_tradnl"/>
        </w:rPr>
        <w:br/>
      </w:r>
    </w:p>
    <w:p w:rsidR="004C07E5" w:rsidRPr="00047401" w:rsidRDefault="08347D7F" w:rsidP="00021820">
      <w:pPr>
        <w:spacing w:line="240" w:lineRule="auto"/>
        <w:jc w:val="both"/>
      </w:pPr>
      <w:r w:rsidRPr="00047401">
        <w:rPr>
          <w:rFonts w:eastAsia="Times New Roman" w:cs="Arial"/>
          <w:b/>
          <w:bCs/>
          <w:lang w:eastAsia="es-ES"/>
        </w:rPr>
        <w:t xml:space="preserve">c. Final: </w:t>
      </w:r>
      <w:r w:rsidR="00700998" w:rsidRPr="00047401">
        <w:rPr>
          <w:rFonts w:eastAsia="Times New Roman" w:cs="Arial"/>
          <w:lang w:eastAsia="es-ES"/>
        </w:rPr>
        <w:t>es el proceso mediante el cual se</w:t>
      </w:r>
      <w:r w:rsidRPr="00047401">
        <w:rPr>
          <w:rFonts w:eastAsia="Times New Roman" w:cs="Arial"/>
          <w:lang w:eastAsia="es-ES"/>
        </w:rPr>
        <w:t xml:space="preserve"> mide el aprendizaje que ha obtenido el alumno, por medio de la recolección y la interpretación de todos los datos arrojados a lo largo del proceso, se puede decir que es, lo que el alumno ha logrado.</w:t>
      </w:r>
    </w:p>
    <w:p w:rsidR="00995FAA" w:rsidRPr="00047401" w:rsidRDefault="00995FAA" w:rsidP="00FE79BD">
      <w:pPr>
        <w:spacing w:after="0" w:line="240" w:lineRule="auto"/>
        <w:jc w:val="both"/>
        <w:rPr>
          <w:rFonts w:eastAsia="Times New Roman" w:cs="Arial"/>
          <w:lang w:eastAsia="es-ES_tradnl"/>
        </w:rPr>
      </w:pPr>
    </w:p>
    <w:p w:rsidR="00995FAA" w:rsidRPr="00047401" w:rsidRDefault="00995FAA" w:rsidP="00FE79BD">
      <w:pPr>
        <w:spacing w:after="0" w:line="240" w:lineRule="auto"/>
        <w:jc w:val="both"/>
        <w:rPr>
          <w:rFonts w:eastAsia="Times New Roman" w:cs="Arial"/>
          <w:b/>
          <w:bCs/>
          <w:lang w:eastAsia="es-ES_tradnl"/>
        </w:rPr>
      </w:pPr>
      <w:r w:rsidRPr="00047401">
        <w:rPr>
          <w:rFonts w:eastAsia="Times New Roman" w:cs="Arial"/>
          <w:b/>
          <w:bCs/>
          <w:lang w:eastAsia="es-ES_tradnl"/>
        </w:rPr>
        <w:t>Según Agente</w:t>
      </w:r>
    </w:p>
    <w:p w:rsidR="004C07E5" w:rsidRPr="00047401" w:rsidRDefault="004C07E5" w:rsidP="00FE79BD">
      <w:pPr>
        <w:spacing w:after="0" w:line="240" w:lineRule="auto"/>
        <w:jc w:val="both"/>
        <w:rPr>
          <w:rFonts w:eastAsia="Times New Roman" w:cs="Arial"/>
          <w:b/>
          <w:bCs/>
          <w:lang w:eastAsia="es-ES_tradnl"/>
        </w:rPr>
      </w:pPr>
    </w:p>
    <w:p w:rsidR="004C07E5" w:rsidRPr="00047401" w:rsidRDefault="0C194D0C" w:rsidP="00456E92">
      <w:pPr>
        <w:pStyle w:val="Prrafodelista"/>
        <w:numPr>
          <w:ilvl w:val="0"/>
          <w:numId w:val="27"/>
        </w:numPr>
        <w:spacing w:after="0" w:line="240" w:lineRule="auto"/>
        <w:jc w:val="both"/>
        <w:rPr>
          <w:rFonts w:eastAsia="Times New Roman" w:cs="Arial"/>
          <w:lang w:eastAsia="es-ES"/>
        </w:rPr>
      </w:pPr>
      <w:r w:rsidRPr="00047401">
        <w:rPr>
          <w:rFonts w:eastAsia="Times New Roman" w:cs="Arial"/>
          <w:b/>
          <w:bCs/>
          <w:lang w:eastAsia="es-ES"/>
        </w:rPr>
        <w:t xml:space="preserve">Heteroevaluación: </w:t>
      </w:r>
      <w:r w:rsidR="00815C9A" w:rsidRPr="00047401">
        <w:rPr>
          <w:rFonts w:eastAsia="Times New Roman" w:cs="Arial"/>
          <w:lang w:eastAsia="es-ES"/>
        </w:rPr>
        <w:t xml:space="preserve">consiste en que una persona </w:t>
      </w:r>
      <w:r w:rsidRPr="00047401">
        <w:rPr>
          <w:rFonts w:eastAsia="Times New Roman" w:cs="Arial"/>
          <w:lang w:eastAsia="es-ES"/>
        </w:rPr>
        <w:t>evalúa lo que otra ha realizado. Es el tipo de evaluac</w:t>
      </w:r>
      <w:r w:rsidR="00700998" w:rsidRPr="00047401">
        <w:rPr>
          <w:rFonts w:eastAsia="Times New Roman" w:cs="Arial"/>
          <w:lang w:eastAsia="es-ES"/>
        </w:rPr>
        <w:t>ión que</w:t>
      </w:r>
      <w:r w:rsidR="00815C9A" w:rsidRPr="00047401">
        <w:rPr>
          <w:rFonts w:eastAsia="Times New Roman" w:cs="Arial"/>
          <w:lang w:eastAsia="es-ES"/>
        </w:rPr>
        <w:t xml:space="preserve"> se utiliza</w:t>
      </w:r>
      <w:r w:rsidR="00700998" w:rsidRPr="00047401">
        <w:rPr>
          <w:rFonts w:eastAsia="Times New Roman" w:cs="Arial"/>
          <w:lang w:eastAsia="es-ES"/>
        </w:rPr>
        <w:t xml:space="preserve"> con mayor frecuencia, pues </w:t>
      </w:r>
      <w:r w:rsidR="00815C9A" w:rsidRPr="00047401">
        <w:rPr>
          <w:rFonts w:eastAsia="Times New Roman" w:cs="Arial"/>
          <w:lang w:eastAsia="es-ES"/>
        </w:rPr>
        <w:t>en ella es el</w:t>
      </w:r>
      <w:r w:rsidR="000E5F28" w:rsidRPr="00047401">
        <w:rPr>
          <w:rFonts w:eastAsia="Times New Roman" w:cs="Arial"/>
          <w:lang w:eastAsia="es-ES"/>
        </w:rPr>
        <w:t xml:space="preserve"> </w:t>
      </w:r>
      <w:r w:rsidR="00815C9A" w:rsidRPr="00047401">
        <w:rPr>
          <w:rFonts w:eastAsia="Times New Roman" w:cs="Arial"/>
          <w:lang w:eastAsia="es-ES"/>
        </w:rPr>
        <w:t xml:space="preserve">docente </w:t>
      </w:r>
      <w:r w:rsidRPr="00047401">
        <w:rPr>
          <w:rFonts w:eastAsia="Times New Roman" w:cs="Arial"/>
          <w:lang w:eastAsia="es-ES"/>
        </w:rPr>
        <w:t>quien, diseña, planifica, implementa</w:t>
      </w:r>
      <w:r w:rsidR="00815C9A" w:rsidRPr="00047401">
        <w:rPr>
          <w:rFonts w:eastAsia="Times New Roman" w:cs="Arial"/>
          <w:lang w:eastAsia="es-ES"/>
        </w:rPr>
        <w:t xml:space="preserve"> y analiza los resultados de</w:t>
      </w:r>
      <w:r w:rsidR="00700998" w:rsidRPr="00047401">
        <w:rPr>
          <w:rFonts w:eastAsia="Times New Roman" w:cs="Arial"/>
          <w:lang w:eastAsia="es-ES"/>
        </w:rPr>
        <w:t xml:space="preserve"> la evaluación.</w:t>
      </w:r>
    </w:p>
    <w:p w:rsidR="00472A57" w:rsidRPr="00047401" w:rsidRDefault="00472A57" w:rsidP="00FE79BD">
      <w:pPr>
        <w:spacing w:after="0" w:line="240" w:lineRule="auto"/>
        <w:jc w:val="both"/>
        <w:rPr>
          <w:rFonts w:eastAsia="Times New Roman" w:cs="Arial"/>
          <w:lang w:eastAsia="es-ES_tradnl"/>
        </w:rPr>
      </w:pPr>
    </w:p>
    <w:p w:rsidR="00995FAA" w:rsidRPr="00047401" w:rsidRDefault="00437D43" w:rsidP="00456E92">
      <w:pPr>
        <w:pStyle w:val="Prrafodelista"/>
        <w:numPr>
          <w:ilvl w:val="0"/>
          <w:numId w:val="27"/>
        </w:numPr>
        <w:spacing w:after="0" w:line="240" w:lineRule="auto"/>
        <w:jc w:val="both"/>
        <w:rPr>
          <w:rFonts w:eastAsia="Times New Roman" w:cs="Arial"/>
          <w:lang w:eastAsia="es-ES_tradnl"/>
        </w:rPr>
      </w:pPr>
      <w:r w:rsidRPr="00047401">
        <w:rPr>
          <w:rFonts w:eastAsia="Times New Roman" w:cs="Arial"/>
          <w:b/>
          <w:bCs/>
          <w:lang w:eastAsia="es-ES_tradnl"/>
        </w:rPr>
        <w:t xml:space="preserve">Coevaluación: </w:t>
      </w:r>
      <w:r w:rsidR="008A1146" w:rsidRPr="00047401">
        <w:rPr>
          <w:rFonts w:eastAsia="Times New Roman" w:cs="Arial"/>
          <w:lang w:eastAsia="es-ES_tradnl"/>
        </w:rPr>
        <w:t>e</w:t>
      </w:r>
      <w:r w:rsidRPr="00047401">
        <w:rPr>
          <w:rFonts w:eastAsia="Times New Roman" w:cs="Arial"/>
          <w:lang w:eastAsia="es-ES_tradnl"/>
        </w:rPr>
        <w:t xml:space="preserve">s el proceso de valoración conjunta que realizan los alumnos sobre la actuación del grupo, atendiendo a criterios de evaluación o indicadores establecidos por </w:t>
      </w:r>
      <w:r w:rsidR="008A1146" w:rsidRPr="00047401">
        <w:rPr>
          <w:rFonts w:eastAsia="Times New Roman" w:cs="Arial"/>
          <w:lang w:eastAsia="es-ES_tradnl"/>
        </w:rPr>
        <w:t>consenso</w:t>
      </w:r>
      <w:r w:rsidRPr="00047401">
        <w:rPr>
          <w:rFonts w:eastAsia="Times New Roman" w:cs="Arial"/>
          <w:lang w:eastAsia="es-ES_tradnl"/>
        </w:rPr>
        <w:t>.</w:t>
      </w:r>
      <w:r w:rsidR="008A1146" w:rsidRPr="00047401">
        <w:rPr>
          <w:rFonts w:eastAsia="Times New Roman" w:cs="Arial"/>
          <w:lang w:eastAsia="es-ES_tradnl"/>
        </w:rPr>
        <w:t xml:space="preserve"> Es un proceso de evaluación recíproca entre los estudiantes, se evalúa un trabajo o producto de acuerdo a criterios de evaluación preestablecidos.</w:t>
      </w:r>
    </w:p>
    <w:p w:rsidR="00472A57" w:rsidRPr="00047401" w:rsidRDefault="00472A57" w:rsidP="00FE79BD">
      <w:pPr>
        <w:spacing w:after="0" w:line="240" w:lineRule="auto"/>
        <w:jc w:val="both"/>
        <w:rPr>
          <w:rFonts w:eastAsia="Times New Roman" w:cs="Arial"/>
          <w:lang w:eastAsia="es-ES_tradnl"/>
        </w:rPr>
      </w:pPr>
    </w:p>
    <w:p w:rsidR="001A15B9" w:rsidRPr="00047401" w:rsidRDefault="001A15B9" w:rsidP="00456E92">
      <w:pPr>
        <w:pStyle w:val="Prrafodelista"/>
        <w:numPr>
          <w:ilvl w:val="0"/>
          <w:numId w:val="27"/>
        </w:numPr>
        <w:spacing w:after="0" w:line="240" w:lineRule="auto"/>
        <w:jc w:val="both"/>
        <w:rPr>
          <w:rFonts w:eastAsia="Times New Roman" w:cs="Arial"/>
          <w:lang w:eastAsia="es-ES_tradnl"/>
        </w:rPr>
      </w:pPr>
      <w:r w:rsidRPr="00047401">
        <w:rPr>
          <w:rFonts w:eastAsia="Times New Roman" w:cs="Arial"/>
          <w:b/>
          <w:bCs/>
          <w:lang w:eastAsia="es-ES_tradnl"/>
        </w:rPr>
        <w:t xml:space="preserve">Autoevaluación: </w:t>
      </w:r>
      <w:r w:rsidR="008A1146" w:rsidRPr="00047401">
        <w:rPr>
          <w:rFonts w:eastAsia="Times New Roman" w:cs="Arial"/>
          <w:lang w:eastAsia="es-ES_tradnl"/>
        </w:rPr>
        <w:t>e</w:t>
      </w:r>
      <w:r w:rsidRPr="00047401">
        <w:rPr>
          <w:rFonts w:eastAsia="Times New Roman" w:cs="Arial"/>
          <w:lang w:eastAsia="es-ES_tradnl"/>
        </w:rPr>
        <w:t>s el proceso donde el alumno valoriza su propia actuación. Le permite reconocer sus posibilidades, limitaciones y cambios necesarios para mejorar su aprendizaje.</w:t>
      </w:r>
    </w:p>
    <w:p w:rsidR="00610561" w:rsidRPr="00047401" w:rsidRDefault="00610561" w:rsidP="00FE79BD">
      <w:pPr>
        <w:spacing w:after="0" w:line="240" w:lineRule="auto"/>
        <w:jc w:val="both"/>
        <w:rPr>
          <w:rFonts w:eastAsia="Times New Roman" w:cs="Arial"/>
          <w:lang w:eastAsia="es-ES_tradnl"/>
        </w:rPr>
      </w:pPr>
    </w:p>
    <w:p w:rsidR="00610561" w:rsidRPr="00047401" w:rsidRDefault="00610561" w:rsidP="00456E92">
      <w:pPr>
        <w:spacing w:after="0" w:line="240" w:lineRule="auto"/>
        <w:jc w:val="both"/>
        <w:rPr>
          <w:rFonts w:eastAsia="Times New Roman" w:cs="Arial"/>
          <w:lang w:eastAsia="es-ES"/>
        </w:rPr>
      </w:pPr>
    </w:p>
    <w:p w:rsidR="00021820" w:rsidRPr="00047401" w:rsidRDefault="00021820" w:rsidP="00456E92">
      <w:pPr>
        <w:spacing w:after="0" w:line="240" w:lineRule="auto"/>
        <w:jc w:val="both"/>
        <w:rPr>
          <w:rFonts w:eastAsia="Times New Roman" w:cs="Arial"/>
          <w:lang w:eastAsia="es-ES"/>
        </w:rPr>
      </w:pPr>
    </w:p>
    <w:p w:rsidR="00021820" w:rsidRPr="00047401" w:rsidRDefault="00021820" w:rsidP="00456E92">
      <w:pPr>
        <w:spacing w:after="0" w:line="240" w:lineRule="auto"/>
        <w:jc w:val="both"/>
        <w:rPr>
          <w:rFonts w:eastAsia="Times New Roman" w:cs="Arial"/>
          <w:lang w:eastAsia="es-ES"/>
        </w:rPr>
      </w:pPr>
    </w:p>
    <w:p w:rsidR="00021820" w:rsidRPr="00047401" w:rsidRDefault="00021820" w:rsidP="00456E92">
      <w:pPr>
        <w:spacing w:after="0" w:line="240" w:lineRule="auto"/>
        <w:jc w:val="both"/>
        <w:rPr>
          <w:rFonts w:eastAsia="Times New Roman" w:cs="Arial"/>
          <w:lang w:eastAsia="es-ES"/>
        </w:rPr>
      </w:pPr>
    </w:p>
    <w:p w:rsidR="00021820" w:rsidRPr="00047401" w:rsidRDefault="00021820" w:rsidP="00456E92">
      <w:pPr>
        <w:spacing w:after="0" w:line="240" w:lineRule="auto"/>
        <w:jc w:val="both"/>
        <w:rPr>
          <w:rFonts w:eastAsia="Times New Roman" w:cs="Arial"/>
          <w:lang w:eastAsia="es-ES"/>
        </w:rPr>
      </w:pPr>
    </w:p>
    <w:p w:rsidR="00021820" w:rsidRPr="00047401" w:rsidRDefault="00021820" w:rsidP="00456E92">
      <w:pPr>
        <w:spacing w:after="0" w:line="240" w:lineRule="auto"/>
        <w:jc w:val="both"/>
        <w:rPr>
          <w:rFonts w:eastAsia="Times New Roman" w:cs="Arial"/>
          <w:lang w:eastAsia="es-ES"/>
        </w:rPr>
      </w:pPr>
    </w:p>
    <w:p w:rsidR="00021820" w:rsidRPr="00047401" w:rsidRDefault="00021820" w:rsidP="00456E92">
      <w:pPr>
        <w:spacing w:after="0" w:line="240" w:lineRule="auto"/>
        <w:jc w:val="both"/>
        <w:rPr>
          <w:rFonts w:eastAsia="Times New Roman" w:cs="Arial"/>
          <w:lang w:eastAsia="es-ES"/>
        </w:rPr>
      </w:pPr>
    </w:p>
    <w:p w:rsidR="00021820" w:rsidRPr="00047401" w:rsidRDefault="00021820" w:rsidP="00456E92">
      <w:pPr>
        <w:spacing w:after="0" w:line="240" w:lineRule="auto"/>
        <w:jc w:val="both"/>
        <w:rPr>
          <w:rFonts w:eastAsia="Times New Roman" w:cs="Arial"/>
          <w:lang w:eastAsia="es-ES"/>
        </w:rPr>
      </w:pPr>
    </w:p>
    <w:p w:rsidR="00021820" w:rsidRPr="00047401" w:rsidRDefault="00021820" w:rsidP="00456E92">
      <w:pPr>
        <w:spacing w:after="0" w:line="240" w:lineRule="auto"/>
        <w:jc w:val="both"/>
        <w:rPr>
          <w:rFonts w:eastAsia="Times New Roman" w:cs="Arial"/>
          <w:lang w:eastAsia="es-ES"/>
        </w:rPr>
      </w:pPr>
    </w:p>
    <w:p w:rsidR="00021820" w:rsidRPr="00047401" w:rsidRDefault="00021820" w:rsidP="00456E92">
      <w:pPr>
        <w:spacing w:after="0" w:line="240" w:lineRule="auto"/>
        <w:jc w:val="both"/>
        <w:rPr>
          <w:rFonts w:eastAsia="Times New Roman" w:cs="Arial"/>
          <w:lang w:eastAsia="es-ES"/>
        </w:rPr>
      </w:pPr>
    </w:p>
    <w:p w:rsidR="00021820" w:rsidRPr="00047401" w:rsidRDefault="00021820" w:rsidP="00456E92">
      <w:pPr>
        <w:spacing w:after="0" w:line="240" w:lineRule="auto"/>
        <w:jc w:val="both"/>
        <w:rPr>
          <w:rFonts w:eastAsia="Times New Roman" w:cs="Arial"/>
          <w:lang w:eastAsia="es-ES"/>
        </w:rPr>
      </w:pPr>
    </w:p>
    <w:p w:rsidR="00610561" w:rsidRPr="00047401" w:rsidRDefault="00021820" w:rsidP="00456E92">
      <w:pPr>
        <w:widowControl w:val="0"/>
        <w:tabs>
          <w:tab w:val="left" w:pos="1454"/>
        </w:tabs>
        <w:autoSpaceDE w:val="0"/>
        <w:autoSpaceDN w:val="0"/>
        <w:spacing w:after="0" w:line="240" w:lineRule="auto"/>
        <w:ind w:right="204"/>
        <w:jc w:val="both"/>
        <w:rPr>
          <w:rFonts w:cstheme="minorHAnsi"/>
          <w:b/>
          <w:bCs/>
          <w:iCs/>
        </w:rPr>
      </w:pPr>
      <w:r w:rsidRPr="00047401">
        <w:rPr>
          <w:rFonts w:cstheme="minorHAnsi"/>
          <w:b/>
          <w:bCs/>
          <w:iCs/>
        </w:rPr>
        <w:t>II.- DISPOSICIONES DE TRABAJO PEDAGÓGICO</w:t>
      </w:r>
    </w:p>
    <w:p w:rsidR="00021820" w:rsidRPr="00047401" w:rsidRDefault="00021820" w:rsidP="00456E92">
      <w:pPr>
        <w:widowControl w:val="0"/>
        <w:tabs>
          <w:tab w:val="left" w:pos="1454"/>
        </w:tabs>
        <w:autoSpaceDE w:val="0"/>
        <w:autoSpaceDN w:val="0"/>
        <w:spacing w:after="0" w:line="240" w:lineRule="auto"/>
        <w:ind w:right="204"/>
        <w:jc w:val="both"/>
        <w:rPr>
          <w:rFonts w:cstheme="minorHAnsi"/>
          <w:b/>
          <w:bCs/>
          <w:iCs/>
        </w:rPr>
      </w:pPr>
    </w:p>
    <w:p w:rsidR="00610561" w:rsidRPr="00047401" w:rsidRDefault="08347D7F" w:rsidP="00456E92">
      <w:pPr>
        <w:widowControl w:val="0"/>
        <w:tabs>
          <w:tab w:val="left" w:pos="1454"/>
        </w:tabs>
        <w:autoSpaceDE w:val="0"/>
        <w:autoSpaceDN w:val="0"/>
        <w:spacing w:after="0" w:line="240" w:lineRule="auto"/>
        <w:ind w:right="204"/>
        <w:jc w:val="both"/>
      </w:pPr>
      <w:r w:rsidRPr="00047401">
        <w:t>Para resguardar el cumplimiento de la labor docente en el proceso de evaluación de los estudiantes, se han definido los siguientes espacios para que puedan discutir y acotar criterios de evaluación y fomentar el t</w:t>
      </w:r>
      <w:r w:rsidR="00700998" w:rsidRPr="00047401">
        <w:t xml:space="preserve">rabajo colaborativo promoviendo </w:t>
      </w:r>
      <w:r w:rsidRPr="00047401">
        <w:t>la mejora continua. Estos son:</w:t>
      </w:r>
    </w:p>
    <w:p w:rsidR="008A1146" w:rsidRPr="00047401" w:rsidRDefault="008A1146" w:rsidP="00456E92">
      <w:pPr>
        <w:widowControl w:val="0"/>
        <w:tabs>
          <w:tab w:val="left" w:pos="1454"/>
        </w:tabs>
        <w:autoSpaceDE w:val="0"/>
        <w:autoSpaceDN w:val="0"/>
        <w:spacing w:after="0" w:line="240" w:lineRule="auto"/>
        <w:ind w:right="204"/>
        <w:jc w:val="both"/>
        <w:rPr>
          <w:rFonts w:cstheme="minorHAnsi"/>
          <w:iCs/>
        </w:rPr>
      </w:pPr>
    </w:p>
    <w:p w:rsidR="00610561" w:rsidRPr="00047401" w:rsidRDefault="00610561" w:rsidP="00456E92">
      <w:pPr>
        <w:widowControl w:val="0"/>
        <w:tabs>
          <w:tab w:val="left" w:pos="1454"/>
        </w:tabs>
        <w:autoSpaceDE w:val="0"/>
        <w:autoSpaceDN w:val="0"/>
        <w:spacing w:after="0" w:line="240" w:lineRule="auto"/>
        <w:ind w:right="204"/>
        <w:jc w:val="both"/>
        <w:rPr>
          <w:rFonts w:cstheme="minorHAnsi"/>
          <w:b/>
          <w:iCs/>
        </w:rPr>
      </w:pPr>
      <w:r w:rsidRPr="00047401">
        <w:rPr>
          <w:rFonts w:cstheme="minorHAnsi"/>
          <w:b/>
          <w:iCs/>
        </w:rPr>
        <w:t>Consejo de Profesores:</w:t>
      </w:r>
      <w:r w:rsidR="000E5F28" w:rsidRPr="00047401">
        <w:rPr>
          <w:rFonts w:cstheme="minorHAnsi"/>
          <w:b/>
          <w:iCs/>
        </w:rPr>
        <w:t xml:space="preserve"> </w:t>
      </w:r>
      <w:r w:rsidR="00FE79BD" w:rsidRPr="00047401">
        <w:rPr>
          <w:rFonts w:cstheme="minorHAnsi"/>
          <w:iCs/>
        </w:rPr>
        <w:t>constituye actividades curriculares no lectivas y forman parte de la jornada de trabajo de los profesionales de la educación que ejercen actividades docentes, debiendo efectuarse, por tanto, dentro de la jornada de trabajo de éstos, sea ordinaria o extraordinaria. Los Consejos de Profesores se realizarán semanalmente, quedando estipulado el día martes de cada semana. Serán distribuidos por su carácter, técnicos pedagógicos, informativos, formativos y convivencia.</w:t>
      </w:r>
    </w:p>
    <w:p w:rsidR="0002427F" w:rsidRPr="00047401" w:rsidRDefault="0C194D0C" w:rsidP="00456E92">
      <w:pPr>
        <w:widowControl w:val="0"/>
        <w:tabs>
          <w:tab w:val="left" w:pos="1454"/>
        </w:tabs>
        <w:autoSpaceDE w:val="0"/>
        <w:autoSpaceDN w:val="0"/>
        <w:spacing w:after="0" w:line="240" w:lineRule="auto"/>
        <w:ind w:right="204"/>
        <w:jc w:val="both"/>
      </w:pPr>
      <w:r w:rsidRPr="00047401">
        <w:rPr>
          <w:b/>
          <w:bCs/>
        </w:rPr>
        <w:t xml:space="preserve">Reuniones por departamento: </w:t>
      </w:r>
      <w:r w:rsidRPr="00047401">
        <w:t>instancia en la que se reúnen los docentes de una misma área con el fin de reflexionar y compartir sus prácticas en busca de la mejora constante de los logros de los aprendizajes de los estudiantes. Será liderada por el jefe de departamento</w:t>
      </w:r>
      <w:r w:rsidR="00700998" w:rsidRPr="00047401">
        <w:t>,</w:t>
      </w:r>
      <w:r w:rsidRPr="00047401">
        <w:t xml:space="preserve"> quien velará por el cumplimiento de la cobertura curricular y también deberán calendarizar las actividades de acuerdo al Calendario Escolar y actividades de la Fundación Boston Educa. Los días de reunión de departamento serán determinados al inicio del año escolar.</w:t>
      </w:r>
    </w:p>
    <w:p w:rsidR="00610561" w:rsidRPr="00047401" w:rsidRDefault="0C194D0C" w:rsidP="00456E92">
      <w:pPr>
        <w:widowControl w:val="0"/>
        <w:tabs>
          <w:tab w:val="left" w:pos="1454"/>
        </w:tabs>
        <w:autoSpaceDE w:val="0"/>
        <w:autoSpaceDN w:val="0"/>
        <w:spacing w:after="0" w:line="240" w:lineRule="auto"/>
        <w:ind w:right="204"/>
        <w:jc w:val="both"/>
      </w:pPr>
      <w:r w:rsidRPr="00047401">
        <w:rPr>
          <w:b/>
          <w:bCs/>
        </w:rPr>
        <w:t>Acompañamiento docente:</w:t>
      </w:r>
      <w:r w:rsidRPr="00047401">
        <w:t xml:space="preserve"> las coordinadoras académicas asistirán en distintos momentos al aula con el fin de observar el trabajo tanto de los docentes como de los estudiantes, para luego realizar la retroalimentación de lo observado y ayudar a mejorar las p</w:t>
      </w:r>
      <w:r w:rsidR="00700998" w:rsidRPr="00047401">
        <w:t>rá</w:t>
      </w:r>
      <w:r w:rsidRPr="00047401">
        <w:t>cticas</w:t>
      </w:r>
      <w:r w:rsidR="001B153F" w:rsidRPr="00047401">
        <w:t xml:space="preserve"> pedagógicas </w:t>
      </w:r>
      <w:r w:rsidRPr="00047401">
        <w:t xml:space="preserve">siempre buscando la mejora continua del proceso de aprendizaje de los alumnos. </w:t>
      </w:r>
    </w:p>
    <w:p w:rsidR="00610561" w:rsidRPr="00047401" w:rsidRDefault="0C194D0C" w:rsidP="00456E92">
      <w:pPr>
        <w:widowControl w:val="0"/>
        <w:tabs>
          <w:tab w:val="left" w:pos="1454"/>
        </w:tabs>
        <w:autoSpaceDE w:val="0"/>
        <w:autoSpaceDN w:val="0"/>
        <w:spacing w:after="0" w:line="240" w:lineRule="auto"/>
        <w:ind w:right="204"/>
        <w:jc w:val="both"/>
      </w:pPr>
      <w:r w:rsidRPr="00047401">
        <w:rPr>
          <w:b/>
          <w:bCs/>
        </w:rPr>
        <w:t xml:space="preserve">Reuniones de ciclo: </w:t>
      </w:r>
      <w:r w:rsidRPr="00047401">
        <w:t xml:space="preserve">instancia en las que se reúnen las Coordinaciones con docentes de un ciclo para compartir prácticas, atender necesidades y </w:t>
      </w:r>
      <w:r w:rsidR="001B153F" w:rsidRPr="00047401">
        <w:t>reflexionar en torno a la labor</w:t>
      </w:r>
      <w:r w:rsidRPr="00047401">
        <w:t xml:space="preserve"> pedagógica</w:t>
      </w:r>
      <w:r w:rsidR="001B153F" w:rsidRPr="00047401">
        <w:t xml:space="preserve"> docente</w:t>
      </w:r>
      <w:r w:rsidRPr="00047401">
        <w:t>.</w:t>
      </w:r>
    </w:p>
    <w:p w:rsidR="005E058A" w:rsidRPr="00047401" w:rsidRDefault="0C194D0C" w:rsidP="00456E92">
      <w:pPr>
        <w:widowControl w:val="0"/>
        <w:tabs>
          <w:tab w:val="left" w:pos="1454"/>
        </w:tabs>
        <w:autoSpaceDE w:val="0"/>
        <w:autoSpaceDN w:val="0"/>
        <w:spacing w:after="0" w:line="240" w:lineRule="auto"/>
        <w:ind w:right="204"/>
        <w:jc w:val="both"/>
      </w:pPr>
      <w:r w:rsidRPr="00047401">
        <w:rPr>
          <w:b/>
          <w:bCs/>
        </w:rPr>
        <w:t xml:space="preserve">Talleres de capacitación: </w:t>
      </w:r>
      <w:r w:rsidRPr="00047401">
        <w:t>son instancias de formación docente para contribuir en la búsqueda de mejoras pedagógicas, convivencia escolar e innovación pedagógica. Los relatores pueden ser externos o internos y los temas abordados serán propuestos por el equipo directivo, coordinación o ante las demandas que el equipo docente requiera.</w:t>
      </w:r>
    </w:p>
    <w:p w:rsidR="00610561" w:rsidRPr="00047401" w:rsidRDefault="005E058A" w:rsidP="00456E92">
      <w:pPr>
        <w:widowControl w:val="0"/>
        <w:tabs>
          <w:tab w:val="left" w:pos="1454"/>
        </w:tabs>
        <w:autoSpaceDE w:val="0"/>
        <w:autoSpaceDN w:val="0"/>
        <w:spacing w:after="0" w:line="240" w:lineRule="auto"/>
        <w:ind w:right="204"/>
        <w:jc w:val="both"/>
        <w:rPr>
          <w:rFonts w:cstheme="minorHAnsi"/>
          <w:iCs/>
        </w:rPr>
      </w:pPr>
      <w:r w:rsidRPr="00047401">
        <w:rPr>
          <w:rFonts w:cstheme="minorHAnsi"/>
          <w:iCs/>
        </w:rPr>
        <w:t xml:space="preserve">Se </w:t>
      </w:r>
      <w:r w:rsidR="006116E0" w:rsidRPr="00047401">
        <w:rPr>
          <w:rFonts w:cstheme="minorHAnsi"/>
          <w:iCs/>
        </w:rPr>
        <w:t>pueden dar en distintos</w:t>
      </w:r>
      <w:r w:rsidRPr="00047401">
        <w:rPr>
          <w:rFonts w:cstheme="minorHAnsi"/>
          <w:iCs/>
        </w:rPr>
        <w:t xml:space="preserve"> momentos</w:t>
      </w:r>
      <w:r w:rsidR="006116E0" w:rsidRPr="00047401">
        <w:rPr>
          <w:rFonts w:cstheme="minorHAnsi"/>
          <w:iCs/>
        </w:rPr>
        <w:t xml:space="preserve"> d</w:t>
      </w:r>
      <w:r w:rsidRPr="00047401">
        <w:rPr>
          <w:rFonts w:cstheme="minorHAnsi"/>
          <w:iCs/>
        </w:rPr>
        <w:t>el año</w:t>
      </w:r>
      <w:r w:rsidR="006116E0" w:rsidRPr="00047401">
        <w:rPr>
          <w:rFonts w:cstheme="minorHAnsi"/>
          <w:iCs/>
        </w:rPr>
        <w:t>.</w:t>
      </w:r>
    </w:p>
    <w:p w:rsidR="00610561" w:rsidRPr="00047401" w:rsidRDefault="00610561" w:rsidP="00456E92">
      <w:pPr>
        <w:widowControl w:val="0"/>
        <w:tabs>
          <w:tab w:val="left" w:pos="1454"/>
        </w:tabs>
        <w:autoSpaceDE w:val="0"/>
        <w:autoSpaceDN w:val="0"/>
        <w:spacing w:after="0" w:line="240" w:lineRule="auto"/>
        <w:ind w:right="204"/>
        <w:jc w:val="both"/>
        <w:rPr>
          <w:rFonts w:cstheme="minorHAnsi"/>
          <w:iCs/>
        </w:rPr>
      </w:pPr>
      <w:r w:rsidRPr="00047401">
        <w:rPr>
          <w:rFonts w:cstheme="minorHAnsi"/>
          <w:b/>
          <w:iCs/>
        </w:rPr>
        <w:t>Planificación curricular:</w:t>
      </w:r>
      <w:r w:rsidR="008A1146" w:rsidRPr="00047401">
        <w:rPr>
          <w:rFonts w:cstheme="minorHAnsi"/>
          <w:iCs/>
        </w:rPr>
        <w:t xml:space="preserve"> l</w:t>
      </w:r>
      <w:r w:rsidRPr="00047401">
        <w:rPr>
          <w:rFonts w:cstheme="minorHAnsi"/>
          <w:iCs/>
        </w:rPr>
        <w:t>as planificaciones anuales y de unidad deben ser entregadas a la respectiva Coordinación Académica al finalizar el año escolar para su revisión y en caso de ser necesario, se realizará la adecuación correspondiente durante el año escolar en curso.</w:t>
      </w:r>
    </w:p>
    <w:p w:rsidR="001A15B9" w:rsidRPr="00047401" w:rsidRDefault="001A15B9" w:rsidP="00456E92">
      <w:pPr>
        <w:spacing w:after="0" w:line="240" w:lineRule="auto"/>
        <w:jc w:val="both"/>
        <w:rPr>
          <w:rFonts w:eastAsia="Times New Roman" w:cs="Arial"/>
          <w:b/>
          <w:bCs/>
          <w:lang w:eastAsia="es-ES_tradnl"/>
        </w:rPr>
      </w:pPr>
    </w:p>
    <w:p w:rsidR="00815C9A" w:rsidRPr="00047401" w:rsidRDefault="00815C9A" w:rsidP="00456E92">
      <w:pPr>
        <w:spacing w:line="240" w:lineRule="auto"/>
        <w:jc w:val="both"/>
        <w:rPr>
          <w:b/>
        </w:rPr>
      </w:pPr>
    </w:p>
    <w:p w:rsidR="00021820" w:rsidRPr="00047401" w:rsidRDefault="00021820" w:rsidP="00456E92">
      <w:pPr>
        <w:spacing w:line="240" w:lineRule="auto"/>
        <w:jc w:val="both"/>
        <w:rPr>
          <w:b/>
        </w:rPr>
      </w:pPr>
    </w:p>
    <w:p w:rsidR="00021820" w:rsidRPr="00047401" w:rsidRDefault="00021820" w:rsidP="00456E92">
      <w:pPr>
        <w:spacing w:line="240" w:lineRule="auto"/>
        <w:jc w:val="both"/>
        <w:rPr>
          <w:b/>
        </w:rPr>
      </w:pPr>
    </w:p>
    <w:p w:rsidR="000544E0" w:rsidRPr="00047401" w:rsidRDefault="00021820" w:rsidP="00456E92">
      <w:pPr>
        <w:spacing w:line="240" w:lineRule="auto"/>
        <w:jc w:val="both"/>
        <w:rPr>
          <w:b/>
        </w:rPr>
      </w:pPr>
      <w:r w:rsidRPr="00047401">
        <w:rPr>
          <w:b/>
        </w:rPr>
        <w:t>III.- DISPOSICIONES GENERALES DE EVALUACIÓN</w:t>
      </w:r>
    </w:p>
    <w:p w:rsidR="009D6AAF" w:rsidRPr="00047401" w:rsidRDefault="009D6AAF" w:rsidP="00456E92">
      <w:pPr>
        <w:spacing w:line="240" w:lineRule="auto"/>
        <w:jc w:val="both"/>
      </w:pPr>
      <w:r w:rsidRPr="00047401">
        <w:rPr>
          <w:bCs/>
        </w:rPr>
        <w:t>Los estudiantes serán evaluados en todas las asignaturas del Plan de Estudio por semestre,</w:t>
      </w:r>
      <w:r w:rsidR="000E5F28" w:rsidRPr="00047401">
        <w:rPr>
          <w:bCs/>
        </w:rPr>
        <w:t xml:space="preserve"> </w:t>
      </w:r>
      <w:r w:rsidRPr="00047401">
        <w:t>fijándose su inicio y término al comienzo del año escolar.</w:t>
      </w:r>
    </w:p>
    <w:p w:rsidR="009D6AAF" w:rsidRPr="00047401" w:rsidRDefault="0C194D0C" w:rsidP="00456E92">
      <w:pPr>
        <w:spacing w:line="240" w:lineRule="auto"/>
        <w:jc w:val="both"/>
      </w:pPr>
      <w:r w:rsidRPr="00047401">
        <w:t>Se evaluará a los y las estudiantes en cada asignatura con una calificación en una escala numérica de 2 a 7, hasta con un decimal en cada una de las asignaturas de Plan de Estudio.</w:t>
      </w:r>
    </w:p>
    <w:p w:rsidR="009D6AAF" w:rsidRPr="00047401" w:rsidRDefault="009D6AAF" w:rsidP="00456E92">
      <w:pPr>
        <w:spacing w:line="240" w:lineRule="auto"/>
        <w:jc w:val="both"/>
        <w:rPr>
          <w:bCs/>
        </w:rPr>
      </w:pPr>
      <w:r w:rsidRPr="00047401">
        <w:rPr>
          <w:bCs/>
        </w:rPr>
        <w:t>La calificación mínima de aprobación será 4,0 con un 60% de exigencia.</w:t>
      </w:r>
    </w:p>
    <w:p w:rsidR="00CB40A3" w:rsidRPr="00047401" w:rsidRDefault="00CB40A3" w:rsidP="00456E92">
      <w:pPr>
        <w:spacing w:line="240" w:lineRule="auto"/>
        <w:jc w:val="both"/>
        <w:rPr>
          <w:bCs/>
        </w:rPr>
      </w:pPr>
      <w:r w:rsidRPr="00047401">
        <w:rPr>
          <w:bCs/>
        </w:rPr>
        <w:t>En el caso de loa nota limítrofe 3,9, se debe revisar el proceso evaluativo y posteriormente aproximar directamente a la nota 4,0.</w:t>
      </w:r>
    </w:p>
    <w:p w:rsidR="009D6AAF" w:rsidRPr="00047401" w:rsidRDefault="009D6AAF" w:rsidP="00456E92">
      <w:pPr>
        <w:spacing w:line="240" w:lineRule="auto"/>
        <w:jc w:val="both"/>
        <w:rPr>
          <w:bCs/>
        </w:rPr>
      </w:pPr>
      <w:r w:rsidRPr="00047401">
        <w:rPr>
          <w:bCs/>
        </w:rPr>
        <w:t>En la asignatura de Religión, al finalizar el año, los estudiantes serán calificados por conceptos</w:t>
      </w:r>
      <w:r w:rsidR="002B3545" w:rsidRPr="00047401">
        <w:rPr>
          <w:bCs/>
        </w:rPr>
        <w:t>,</w:t>
      </w:r>
      <w:r w:rsidRPr="00047401">
        <w:rPr>
          <w:bCs/>
        </w:rPr>
        <w:t xml:space="preserve"> no incidiendo en el promedio anual. </w:t>
      </w:r>
    </w:p>
    <w:p w:rsidR="00CB40A3" w:rsidRPr="00047401" w:rsidRDefault="00CB40A3" w:rsidP="00456E92">
      <w:pPr>
        <w:spacing w:line="240" w:lineRule="auto"/>
        <w:jc w:val="both"/>
        <w:rPr>
          <w:bCs/>
        </w:rPr>
      </w:pPr>
    </w:p>
    <w:p w:rsidR="009D6AAF" w:rsidRPr="00047401" w:rsidRDefault="009D6AAF" w:rsidP="00CB40A3">
      <w:pPr>
        <w:spacing w:line="240" w:lineRule="auto"/>
        <w:jc w:val="both"/>
        <w:rPr>
          <w:bCs/>
        </w:rPr>
      </w:pPr>
      <w:r w:rsidRPr="00047401">
        <w:rPr>
          <w:bCs/>
        </w:rPr>
        <w:t>Los estudiantes de 1º Año Básico a IVºAño  Medio obtendrán, durante el año escolar lectivo y en cada período semestral, las siguientes calificaciones:</w:t>
      </w:r>
    </w:p>
    <w:p w:rsidR="009D6AAF" w:rsidRPr="00047401" w:rsidRDefault="002B3545" w:rsidP="00CB40A3">
      <w:pPr>
        <w:pStyle w:val="Prrafodelista"/>
        <w:widowControl w:val="0"/>
        <w:numPr>
          <w:ilvl w:val="0"/>
          <w:numId w:val="6"/>
        </w:numPr>
        <w:tabs>
          <w:tab w:val="left" w:pos="1102"/>
        </w:tabs>
        <w:autoSpaceDE w:val="0"/>
        <w:autoSpaceDN w:val="0"/>
        <w:spacing w:before="81" w:after="0" w:line="240" w:lineRule="auto"/>
        <w:ind w:right="207"/>
        <w:contextualSpacing w:val="0"/>
        <w:jc w:val="both"/>
      </w:pPr>
      <w:r w:rsidRPr="00047401">
        <w:rPr>
          <w:b/>
        </w:rPr>
        <w:t>parciales</w:t>
      </w:r>
      <w:r w:rsidR="009D6AAF" w:rsidRPr="00047401">
        <w:t xml:space="preserve">: </w:t>
      </w:r>
      <w:r w:rsidR="00CB40A3" w:rsidRPr="00047401">
        <w:t>c</w:t>
      </w:r>
      <w:r w:rsidR="009D6AAF" w:rsidRPr="00047401">
        <w:t>orresponde a la calificación que cada estudiante obtiene durante el desarrollo del semestre, a través de los diferentes procedimientos evaluativos que aplica</w:t>
      </w:r>
      <w:r w:rsidR="001B153F" w:rsidRPr="00047401">
        <w:t xml:space="preserve"> el docente. En todos los instrumentos de evaluación las habilidades cognitivas a evaluar serán, acumulativos</w:t>
      </w:r>
      <w:r w:rsidR="00B45EC1" w:rsidRPr="00047401">
        <w:t>.</w:t>
      </w:r>
    </w:p>
    <w:p w:rsidR="009D6AAF" w:rsidRPr="00047401" w:rsidRDefault="002B3545" w:rsidP="00CB40A3">
      <w:pPr>
        <w:pStyle w:val="Prrafodelista"/>
        <w:widowControl w:val="0"/>
        <w:numPr>
          <w:ilvl w:val="0"/>
          <w:numId w:val="6"/>
        </w:numPr>
        <w:tabs>
          <w:tab w:val="left" w:pos="1159"/>
        </w:tabs>
        <w:autoSpaceDE w:val="0"/>
        <w:autoSpaceDN w:val="0"/>
        <w:spacing w:before="2" w:after="0" w:line="240" w:lineRule="auto"/>
        <w:ind w:right="202"/>
        <w:contextualSpacing w:val="0"/>
        <w:jc w:val="both"/>
      </w:pPr>
      <w:r w:rsidRPr="00047401">
        <w:rPr>
          <w:b/>
        </w:rPr>
        <w:t>semestral</w:t>
      </w:r>
      <w:r w:rsidR="00CB40A3" w:rsidRPr="00047401">
        <w:t>:   c</w:t>
      </w:r>
      <w:r w:rsidR="009D6AAF" w:rsidRPr="00047401">
        <w:t xml:space="preserve">orresponde   al   promedio   aritmético    de    las calificaciones  parciales </w:t>
      </w:r>
      <w:r w:rsidR="00CB40A3" w:rsidRPr="00047401">
        <w:t xml:space="preserve">obtenidas en los periodos que corresponden por semestre. </w:t>
      </w:r>
    </w:p>
    <w:p w:rsidR="009D6AAF" w:rsidRPr="00047401" w:rsidRDefault="002B3545" w:rsidP="00CB40A3">
      <w:pPr>
        <w:pStyle w:val="Prrafodelista"/>
        <w:widowControl w:val="0"/>
        <w:numPr>
          <w:ilvl w:val="0"/>
          <w:numId w:val="6"/>
        </w:numPr>
        <w:tabs>
          <w:tab w:val="left" w:pos="1159"/>
        </w:tabs>
        <w:autoSpaceDE w:val="0"/>
        <w:autoSpaceDN w:val="0"/>
        <w:spacing w:before="1" w:after="0" w:line="240" w:lineRule="auto"/>
        <w:ind w:right="205"/>
        <w:contextualSpacing w:val="0"/>
        <w:jc w:val="both"/>
        <w:rPr>
          <w:iCs/>
        </w:rPr>
      </w:pPr>
      <w:r w:rsidRPr="00047401">
        <w:rPr>
          <w:b/>
          <w:iCs/>
        </w:rPr>
        <w:t>anual</w:t>
      </w:r>
      <w:r w:rsidR="009D6AAF" w:rsidRPr="00047401">
        <w:rPr>
          <w:b/>
          <w:iCs/>
        </w:rPr>
        <w:t>:</w:t>
      </w:r>
      <w:r w:rsidR="00CB40A3" w:rsidRPr="00047401">
        <w:rPr>
          <w:iCs/>
        </w:rPr>
        <w:t xml:space="preserve"> c</w:t>
      </w:r>
      <w:r w:rsidR="009D6AAF" w:rsidRPr="00047401">
        <w:rPr>
          <w:iCs/>
        </w:rPr>
        <w:t xml:space="preserve">orresponde para cada </w:t>
      </w:r>
      <w:r w:rsidR="009D6AAF" w:rsidRPr="00047401">
        <w:rPr>
          <w:iCs/>
          <w:spacing w:val="10"/>
        </w:rPr>
        <w:t xml:space="preserve">asignatura </w:t>
      </w:r>
      <w:r w:rsidR="009D6AAF" w:rsidRPr="00047401">
        <w:rPr>
          <w:iCs/>
        </w:rPr>
        <w:t xml:space="preserve">al promedio aritmético de las calificaciones semestrales, </w:t>
      </w:r>
      <w:r w:rsidRPr="00047401">
        <w:rPr>
          <w:iCs/>
        </w:rPr>
        <w:t xml:space="preserve">con </w:t>
      </w:r>
      <w:r w:rsidR="009D6AAF" w:rsidRPr="00047401">
        <w:rPr>
          <w:iCs/>
        </w:rPr>
        <w:t>dos decimales de</w:t>
      </w:r>
      <w:r w:rsidR="000E5F28" w:rsidRPr="00047401">
        <w:rPr>
          <w:iCs/>
        </w:rPr>
        <w:t xml:space="preserve"> </w:t>
      </w:r>
      <w:r w:rsidR="009D6AAF" w:rsidRPr="00047401">
        <w:rPr>
          <w:iCs/>
        </w:rPr>
        <w:t>aproximación.</w:t>
      </w:r>
    </w:p>
    <w:p w:rsidR="00CB40A3" w:rsidRPr="00047401" w:rsidRDefault="00CB40A3" w:rsidP="00CB40A3">
      <w:pPr>
        <w:pStyle w:val="Prrafodelista"/>
        <w:widowControl w:val="0"/>
        <w:numPr>
          <w:ilvl w:val="0"/>
          <w:numId w:val="6"/>
        </w:numPr>
        <w:tabs>
          <w:tab w:val="left" w:pos="1102"/>
        </w:tabs>
        <w:autoSpaceDE w:val="0"/>
        <w:autoSpaceDN w:val="0"/>
        <w:spacing w:after="0" w:line="240" w:lineRule="auto"/>
        <w:ind w:right="204"/>
        <w:contextualSpacing w:val="0"/>
        <w:jc w:val="both"/>
      </w:pPr>
      <w:r w:rsidRPr="00047401">
        <w:rPr>
          <w:b/>
        </w:rPr>
        <w:t>p</w:t>
      </w:r>
      <w:r w:rsidR="0C194D0C" w:rsidRPr="00047401">
        <w:rPr>
          <w:b/>
        </w:rPr>
        <w:t>romedio general</w:t>
      </w:r>
      <w:r w:rsidRPr="00047401">
        <w:t>: c</w:t>
      </w:r>
      <w:r w:rsidR="0C194D0C" w:rsidRPr="00047401">
        <w:t>orresponde al promedio aritmético de  las  calificaciones  finales obtenidas por el/la alumno/a en todas las asignaturas</w:t>
      </w:r>
      <w:r w:rsidRPr="00047401">
        <w:t>.</w:t>
      </w:r>
    </w:p>
    <w:p w:rsidR="00CB40A3" w:rsidRPr="00047401" w:rsidRDefault="00CB40A3" w:rsidP="00CB40A3">
      <w:pPr>
        <w:pStyle w:val="Prrafodelista"/>
        <w:widowControl w:val="0"/>
        <w:tabs>
          <w:tab w:val="left" w:pos="1102"/>
        </w:tabs>
        <w:autoSpaceDE w:val="0"/>
        <w:autoSpaceDN w:val="0"/>
        <w:spacing w:after="0" w:line="240" w:lineRule="auto"/>
        <w:ind w:right="204"/>
        <w:contextualSpacing w:val="0"/>
        <w:jc w:val="both"/>
      </w:pPr>
    </w:p>
    <w:p w:rsidR="009D6AAF" w:rsidRPr="00047401" w:rsidRDefault="00CB40A3" w:rsidP="00992682">
      <w:pPr>
        <w:widowControl w:val="0"/>
        <w:tabs>
          <w:tab w:val="left" w:pos="1102"/>
        </w:tabs>
        <w:autoSpaceDE w:val="0"/>
        <w:autoSpaceDN w:val="0"/>
        <w:spacing w:after="0" w:line="240" w:lineRule="auto"/>
        <w:ind w:right="204"/>
        <w:jc w:val="both"/>
      </w:pPr>
      <w:r w:rsidRPr="00047401">
        <w:t>La asignatura de Religión es evaluada por conceptos y esta no incide en el promedio general</w:t>
      </w:r>
      <w:r w:rsidRPr="00047401">
        <w:rPr>
          <w:bCs/>
        </w:rPr>
        <w:t>. La signatura de Inglés  de 1° a 4° Básico no incidirá en el promedio general.</w:t>
      </w:r>
    </w:p>
    <w:p w:rsidR="00992682" w:rsidRPr="00047401" w:rsidRDefault="00992682" w:rsidP="00992682">
      <w:pPr>
        <w:widowControl w:val="0"/>
        <w:tabs>
          <w:tab w:val="left" w:pos="1102"/>
        </w:tabs>
        <w:autoSpaceDE w:val="0"/>
        <w:autoSpaceDN w:val="0"/>
        <w:spacing w:after="0" w:line="240" w:lineRule="auto"/>
        <w:ind w:right="204"/>
        <w:jc w:val="both"/>
      </w:pPr>
    </w:p>
    <w:p w:rsidR="009D6AAF" w:rsidRPr="00047401" w:rsidRDefault="0C194D0C" w:rsidP="00FE79BD">
      <w:pPr>
        <w:jc w:val="both"/>
      </w:pPr>
      <w:r w:rsidRPr="00047401">
        <w:t>La cantidad mínima de calificaciones por asignatura será</w:t>
      </w:r>
      <w:r w:rsidR="00147E29" w:rsidRPr="00047401">
        <w:t xml:space="preserve">  4 por semestre, fundamentadas por decisiones pedagógicas determinadas por las distintas áreas de aprendizaje.</w:t>
      </w:r>
    </w:p>
    <w:p w:rsidR="004C0082" w:rsidRPr="00047401" w:rsidRDefault="00EF497D" w:rsidP="00FE79BD">
      <w:pPr>
        <w:jc w:val="both"/>
        <w:rPr>
          <w:bCs/>
        </w:rPr>
      </w:pPr>
      <w:r w:rsidRPr="00047401">
        <w:rPr>
          <w:bCs/>
        </w:rPr>
        <w:t>L</w:t>
      </w:r>
      <w:r w:rsidR="002B3545" w:rsidRPr="00047401">
        <w:rPr>
          <w:bCs/>
        </w:rPr>
        <w:t>a</w:t>
      </w:r>
      <w:r w:rsidRPr="00047401">
        <w:rPr>
          <w:bCs/>
        </w:rPr>
        <w:t xml:space="preserve"> evaluación</w:t>
      </w:r>
      <w:r w:rsidR="002B3545" w:rsidRPr="00047401">
        <w:rPr>
          <w:bCs/>
        </w:rPr>
        <w:t xml:space="preserve"> debe relacionars</w:t>
      </w:r>
      <w:r w:rsidR="00147E29" w:rsidRPr="00047401">
        <w:rPr>
          <w:bCs/>
        </w:rPr>
        <w:t>e con conjunto de producciones y</w:t>
      </w:r>
      <w:r w:rsidR="002B3545" w:rsidRPr="00047401">
        <w:rPr>
          <w:bCs/>
        </w:rPr>
        <w:t xml:space="preserve">/o ejecuciones, que se suceden de forma continua y permiten evidenciar </w:t>
      </w:r>
      <w:r w:rsidRPr="00047401">
        <w:rPr>
          <w:bCs/>
        </w:rPr>
        <w:t>loq</w:t>
      </w:r>
      <w:r w:rsidR="002B3545" w:rsidRPr="00047401">
        <w:rPr>
          <w:bCs/>
        </w:rPr>
        <w:t xml:space="preserve">ue los estudiantes saben o </w:t>
      </w:r>
      <w:r w:rsidRPr="00047401">
        <w:rPr>
          <w:bCs/>
        </w:rPr>
        <w:t>han</w:t>
      </w:r>
      <w:r w:rsidR="002B3545" w:rsidRPr="00047401">
        <w:rPr>
          <w:bCs/>
        </w:rPr>
        <w:t xml:space="preserve"> aprendido y la </w:t>
      </w:r>
      <w:r w:rsidRPr="00047401">
        <w:rPr>
          <w:bCs/>
        </w:rPr>
        <w:t xml:space="preserve">efectividad en las estrategias de enseñanza planificadas e implementadas. </w:t>
      </w:r>
    </w:p>
    <w:p w:rsidR="00992682" w:rsidRPr="00047401" w:rsidRDefault="00992682" w:rsidP="00FE79BD">
      <w:pPr>
        <w:jc w:val="both"/>
        <w:rPr>
          <w:bCs/>
        </w:rPr>
      </w:pPr>
    </w:p>
    <w:p w:rsidR="00610561" w:rsidRPr="00047401" w:rsidRDefault="0C194D0C" w:rsidP="0C194D0C">
      <w:pPr>
        <w:jc w:val="both"/>
        <w:rPr>
          <w:b/>
          <w:bCs/>
        </w:rPr>
      </w:pPr>
      <w:r w:rsidRPr="00047401">
        <w:rPr>
          <w:b/>
          <w:bCs/>
        </w:rPr>
        <w:t>La asignatura de Ciencias Naturales:</w:t>
      </w:r>
    </w:p>
    <w:p w:rsidR="009D6AAF" w:rsidRPr="00047401" w:rsidRDefault="00EF497D" w:rsidP="00FE79BD">
      <w:pPr>
        <w:pStyle w:val="Prrafodelista"/>
        <w:numPr>
          <w:ilvl w:val="0"/>
          <w:numId w:val="26"/>
        </w:numPr>
        <w:spacing w:before="101"/>
        <w:jc w:val="both"/>
        <w:rPr>
          <w:iCs/>
        </w:rPr>
      </w:pPr>
      <w:r w:rsidRPr="00047401">
        <w:rPr>
          <w:iCs/>
        </w:rPr>
        <w:t>d</w:t>
      </w:r>
      <w:r w:rsidR="009D6AAF" w:rsidRPr="00047401">
        <w:rPr>
          <w:iCs/>
        </w:rPr>
        <w:t>e Séptimo Básico a Segundo Medio la calificación de la Asignatura de Ciencias Naturales corresponderá al promedio aritmético entre Biología, Química y Física.</w:t>
      </w:r>
    </w:p>
    <w:p w:rsidR="00EF497D" w:rsidRPr="00047401" w:rsidRDefault="00CB40A3" w:rsidP="0C194D0C">
      <w:pPr>
        <w:pStyle w:val="Prrafodelista"/>
        <w:numPr>
          <w:ilvl w:val="0"/>
          <w:numId w:val="26"/>
        </w:numPr>
        <w:spacing w:before="101"/>
        <w:jc w:val="both"/>
      </w:pPr>
      <w:r w:rsidRPr="00047401">
        <w:t>e</w:t>
      </w:r>
      <w:r w:rsidR="0C194D0C" w:rsidRPr="00047401">
        <w:t xml:space="preserve">n 5°,6° Básico y I°, II° Medio se realizará Taller de ciencias, cuyo promedio semestral será registrado como una nota parcial en el periodo que corresponda; en el caso de 5° y 6° se registrara en Ciencias Naturales y en I°  en Física y  II° Medio en Química. </w:t>
      </w:r>
    </w:p>
    <w:p w:rsidR="009D6AAF" w:rsidRPr="00047401" w:rsidRDefault="00147E29" w:rsidP="0C194D0C">
      <w:pPr>
        <w:jc w:val="both"/>
      </w:pPr>
      <w:r w:rsidRPr="00047401">
        <w:t>Dependiendo de su naturaleza lo</w:t>
      </w:r>
      <w:r w:rsidR="0C194D0C" w:rsidRPr="00047401">
        <w:t>s instrumentos evaluativos</w:t>
      </w:r>
      <w:r w:rsidRPr="00047401">
        <w:t xml:space="preserve"> consideraran los aspectos cognitivos, actitudinales y psicomotores de los aprendizajes de los estudiantes, según las áreas.</w:t>
      </w:r>
    </w:p>
    <w:p w:rsidR="009D6AAF" w:rsidRPr="00047401" w:rsidRDefault="0C194D0C" w:rsidP="0C194D0C">
      <w:pPr>
        <w:jc w:val="both"/>
      </w:pPr>
      <w:r w:rsidRPr="00047401">
        <w:t xml:space="preserve">En caso de evaluaciones en que más de un </w:t>
      </w:r>
      <w:r w:rsidRPr="00047401">
        <w:rPr>
          <w:b/>
          <w:bCs/>
        </w:rPr>
        <w:t>40% de estudiantes</w:t>
      </w:r>
      <w:r w:rsidR="003E4C8F" w:rsidRPr="00047401">
        <w:rPr>
          <w:b/>
          <w:bCs/>
        </w:rPr>
        <w:t xml:space="preserve"> </w:t>
      </w:r>
      <w:r w:rsidR="00DE774C" w:rsidRPr="00047401">
        <w:t>obtenga calificaciones</w:t>
      </w:r>
      <w:r w:rsidR="005E3359" w:rsidRPr="00047401">
        <w:t xml:space="preserve"> insuficiente</w:t>
      </w:r>
      <w:r w:rsidR="00DE774C" w:rsidRPr="00047401">
        <w:t>s, s</w:t>
      </w:r>
      <w:r w:rsidR="005E3359" w:rsidRPr="00047401">
        <w:t>e realizará un análisis cuantitativo de los resultados por indicador de evaluación, el indicador más descendido (más de un 40% de insuficiencia) será reevaluado en otro instrumento, el cual contar</w:t>
      </w:r>
      <w:r w:rsidR="00DE774C" w:rsidRPr="00047401">
        <w:t xml:space="preserve">á con un porcentaje que será ponderado con un 30% y se sumará  al 70%   ponderado de los indicadores de evaluación que sí fueron alcanzados  en </w:t>
      </w:r>
      <w:r w:rsidR="005E3359" w:rsidRPr="00047401">
        <w:t xml:space="preserve">el instrumento </w:t>
      </w:r>
      <w:r w:rsidR="00DE774C" w:rsidRPr="00047401">
        <w:t>inicial. L</w:t>
      </w:r>
      <w:r w:rsidRPr="00047401">
        <w:t xml:space="preserve">a calificación no podrá ser registrada en el </w:t>
      </w:r>
      <w:r w:rsidR="00DE774C" w:rsidRPr="00047401">
        <w:t>libro de clases.  El</w:t>
      </w:r>
      <w:r w:rsidRPr="00047401">
        <w:t xml:space="preserve"> profesor de la asignatura deberá reunirse con el Coordinador Académico correspondiente, para analizar lo  ocurrido y buscar las remediales que aseguren el logro del aprendizaje por </w:t>
      </w:r>
      <w:r w:rsidR="00DE774C" w:rsidRPr="00047401">
        <w:t>la totalidad de los estudiantes.</w:t>
      </w:r>
      <w:r w:rsidRPr="00047401">
        <w:t xml:space="preserve"> En el caso de que el proceso no se lleve a cabo como se mencionó anteriormente,  la Coordinación Académica tendrá la facultad de anular o refutar la evaluación aplicada y solicitar una nueva.</w:t>
      </w:r>
    </w:p>
    <w:p w:rsidR="00184B4D" w:rsidRPr="00047401" w:rsidRDefault="0C194D0C" w:rsidP="0C194D0C">
      <w:pPr>
        <w:jc w:val="both"/>
      </w:pPr>
      <w:r w:rsidRPr="00047401">
        <w:t>Atendiendo a que los alumnos que poseen diferentes capacidades y competencias a través de las cuales pueden aprender, los procedimientos evaluativ</w:t>
      </w:r>
      <w:r w:rsidR="00B77C66" w:rsidRPr="00047401">
        <w:t>os deben ser variados u adecuados a sus</w:t>
      </w:r>
      <w:r w:rsidRPr="00047401">
        <w:t xml:space="preserve"> experiencias de aprendizaje</w:t>
      </w:r>
      <w:r w:rsidR="00B77C66" w:rsidRPr="00047401">
        <w:t xml:space="preserve">. Es necesario aplacar </w:t>
      </w:r>
      <w:r w:rsidRPr="00047401">
        <w:t>diversas técnicas de evaluación para la constatación del log</w:t>
      </w:r>
      <w:r w:rsidR="00B77C66" w:rsidRPr="00047401">
        <w:t>ro de los objetivos, es decir</w:t>
      </w:r>
      <w:r w:rsidRPr="00047401">
        <w:t xml:space="preserve">, </w:t>
      </w:r>
      <w:r w:rsidR="00B77C66" w:rsidRPr="00047401">
        <w:t xml:space="preserve"> se </w:t>
      </w:r>
      <w:r w:rsidRPr="00047401">
        <w:t>debe</w:t>
      </w:r>
      <w:r w:rsidR="00B77C66" w:rsidRPr="00047401">
        <w:t>n</w:t>
      </w:r>
      <w:r w:rsidRPr="00047401">
        <w:t xml:space="preserve"> utilizarse otros instrumentos</w:t>
      </w:r>
      <w:r w:rsidR="00B77C66" w:rsidRPr="00047401">
        <w:t>, tales como</w:t>
      </w:r>
      <w:r w:rsidRPr="00047401">
        <w:t>: informes de trabajo individual o grupal, disertaciones, foros, pautas de cotejos, portafolios, interrogaciones orales, trabajos grupales, investigaciones individuales, entrevistas, confecciones de maquetas, correos electrónicos, bitácoras, páginas web, blog u otra modalidad.</w:t>
      </w:r>
    </w:p>
    <w:p w:rsidR="00184B4D" w:rsidRPr="00047401" w:rsidRDefault="0C194D0C" w:rsidP="0C194D0C">
      <w:pPr>
        <w:jc w:val="both"/>
        <w:rPr>
          <w:b/>
          <w:bCs/>
        </w:rPr>
      </w:pPr>
      <w:r w:rsidRPr="00047401">
        <w:t>Todo procedimiento evaluativo, incluyendo aquellos que incorporen el uso de las nuevas tecnologías, debe cumplir con los requisitos de validez y confiabilidad. Para ello, el (la) profesor(a) debe informar a los alumno</w:t>
      </w:r>
      <w:r w:rsidR="0046130E" w:rsidRPr="00047401">
        <w:t>s</w:t>
      </w:r>
      <w:r w:rsidRPr="00047401">
        <w:t xml:space="preserve"> por escrito </w:t>
      </w:r>
      <w:r w:rsidR="0046130E" w:rsidRPr="00047401">
        <w:rPr>
          <w:b/>
          <w:bCs/>
        </w:rPr>
        <w:t>al inicio de cada unidad de aprendizaje los distintos mecanismos de evaluación.</w:t>
      </w:r>
    </w:p>
    <w:p w:rsidR="00992682" w:rsidRPr="00047401" w:rsidRDefault="00992682" w:rsidP="0C194D0C">
      <w:pPr>
        <w:jc w:val="both"/>
      </w:pPr>
    </w:p>
    <w:p w:rsidR="00184B4D" w:rsidRPr="00047401" w:rsidRDefault="00184B4D" w:rsidP="00FE79BD">
      <w:pPr>
        <w:jc w:val="both"/>
      </w:pPr>
      <w:r w:rsidRPr="00047401">
        <w:t xml:space="preserve">Cualquier técnica de evaluación que se aplique, debe indicar en forma </w:t>
      </w:r>
      <w:r w:rsidRPr="00047401">
        <w:rPr>
          <w:b/>
          <w:bCs/>
        </w:rPr>
        <w:t>clara, breve y precisa</w:t>
      </w:r>
      <w:r w:rsidRPr="00047401">
        <w:t xml:space="preserve"> las instrucciones o indicadores relacionados con los instrumentos para responder cada exigencia, el tiempo del que dispone para ello y el puntaje pertinente asignado para su calificación. </w:t>
      </w:r>
    </w:p>
    <w:p w:rsidR="00184B4D" w:rsidRPr="00047401" w:rsidRDefault="0C194D0C" w:rsidP="0C194D0C">
      <w:pPr>
        <w:jc w:val="both"/>
      </w:pPr>
      <w:r w:rsidRPr="00047401">
        <w:t>Una vez aplicado el instrumento evaluativo y conocidos los resultados</w:t>
      </w:r>
      <w:r w:rsidR="0046130E" w:rsidRPr="00047401">
        <w:t>,</w:t>
      </w:r>
      <w:r w:rsidR="000E5F28" w:rsidRPr="00047401">
        <w:t xml:space="preserve"> </w:t>
      </w:r>
      <w:r w:rsidRPr="00047401">
        <w:t>como</w:t>
      </w:r>
      <w:r w:rsidR="0046130E" w:rsidRPr="00047401">
        <w:t xml:space="preserve"> instancia de reforzamiento y retroalimentación, </w:t>
      </w:r>
      <w:r w:rsidRPr="00047401">
        <w:t xml:space="preserve">el profesor o la profesora debe realizar </w:t>
      </w:r>
      <w:r w:rsidRPr="00047401">
        <w:rPr>
          <w:b/>
          <w:bCs/>
        </w:rPr>
        <w:t>en conjunto con sus alumnos</w:t>
      </w:r>
      <w:r w:rsidRPr="00047401">
        <w:t xml:space="preserve"> un an</w:t>
      </w:r>
      <w:r w:rsidR="00DC6759" w:rsidRPr="00047401">
        <w:t>álisis y corrección de la evaluación</w:t>
      </w:r>
      <w:r w:rsidRPr="00047401">
        <w:t xml:space="preserve">, dentro del horario normal de clases, con el propósito que el alumno pueda identificar y superar sus falencias, dejando el registro de esta actividad en el leccionario del libro de clases. La entrega de los resultados de la evaluación aplicada a los alumnos será </w:t>
      </w:r>
      <w:r w:rsidR="0046130E" w:rsidRPr="00047401">
        <w:t xml:space="preserve">como </w:t>
      </w:r>
      <w:r w:rsidR="0046130E" w:rsidRPr="00047401">
        <w:rPr>
          <w:b/>
        </w:rPr>
        <w:t>plazo máximo de diez días hábiles</w:t>
      </w:r>
      <w:r w:rsidRPr="00047401">
        <w:t xml:space="preserve"> de la fech</w:t>
      </w:r>
      <w:r w:rsidR="006F46A4" w:rsidRPr="00047401">
        <w:t>a de aplicación del instrumento, pues más tarde se están revisando otros aspectos académicos</w:t>
      </w:r>
    </w:p>
    <w:p w:rsidR="0002427F" w:rsidRPr="00047401" w:rsidRDefault="0002427F" w:rsidP="00FE79BD">
      <w:pPr>
        <w:jc w:val="both"/>
        <w:rPr>
          <w:b/>
          <w:bCs/>
        </w:rPr>
      </w:pPr>
    </w:p>
    <w:p w:rsidR="00184B4D" w:rsidRPr="00047401" w:rsidRDefault="00EF497D" w:rsidP="00FE79BD">
      <w:pPr>
        <w:jc w:val="both"/>
        <w:rPr>
          <w:b/>
          <w:bCs/>
        </w:rPr>
      </w:pPr>
      <w:r w:rsidRPr="00047401">
        <w:rPr>
          <w:b/>
          <w:bCs/>
        </w:rPr>
        <w:t>Otros i</w:t>
      </w:r>
      <w:r w:rsidR="00184B4D" w:rsidRPr="00047401">
        <w:rPr>
          <w:b/>
          <w:bCs/>
        </w:rPr>
        <w:t>nstrumentos de evaluación</w:t>
      </w:r>
      <w:r w:rsidRPr="00047401">
        <w:rPr>
          <w:b/>
          <w:bCs/>
        </w:rPr>
        <w:t xml:space="preserve"> recomendados</w:t>
      </w:r>
      <w:r w:rsidR="00184B4D" w:rsidRPr="00047401">
        <w:rPr>
          <w:b/>
          <w:bCs/>
        </w:rPr>
        <w:t>:</w:t>
      </w:r>
    </w:p>
    <w:p w:rsidR="000544E0" w:rsidRPr="00047401" w:rsidRDefault="000544E0" w:rsidP="00DC6759">
      <w:pPr>
        <w:pStyle w:val="Prrafodelista"/>
        <w:widowControl w:val="0"/>
        <w:numPr>
          <w:ilvl w:val="0"/>
          <w:numId w:val="14"/>
        </w:numPr>
        <w:tabs>
          <w:tab w:val="left" w:pos="1027"/>
        </w:tabs>
        <w:autoSpaceDE w:val="0"/>
        <w:autoSpaceDN w:val="0"/>
        <w:spacing w:before="143" w:after="0" w:line="240" w:lineRule="auto"/>
        <w:contextualSpacing w:val="0"/>
        <w:jc w:val="left"/>
      </w:pPr>
      <w:r w:rsidRPr="00047401">
        <w:t>Observación directa del</w:t>
      </w:r>
      <w:r w:rsidR="000E5F28" w:rsidRPr="00047401">
        <w:t xml:space="preserve"> </w:t>
      </w:r>
      <w:r w:rsidRPr="00047401">
        <w:t>Profesor</w:t>
      </w:r>
      <w:r w:rsidR="00DC6759" w:rsidRPr="00047401">
        <w:t xml:space="preserve"> mediante pautas de observación, registros en hoja de vida u otros mecanismos que permitan evidenciar los aprendizajes de los estudiantes.</w:t>
      </w:r>
    </w:p>
    <w:p w:rsidR="000544E0" w:rsidRPr="00047401" w:rsidRDefault="000544E0" w:rsidP="00DC6759">
      <w:pPr>
        <w:pStyle w:val="Prrafodelista"/>
        <w:widowControl w:val="0"/>
        <w:numPr>
          <w:ilvl w:val="0"/>
          <w:numId w:val="14"/>
        </w:numPr>
        <w:tabs>
          <w:tab w:val="left" w:pos="1023"/>
        </w:tabs>
        <w:autoSpaceDE w:val="0"/>
        <w:autoSpaceDN w:val="0"/>
        <w:spacing w:before="142" w:after="0" w:line="240" w:lineRule="auto"/>
        <w:ind w:left="1022" w:hanging="282"/>
        <w:contextualSpacing w:val="0"/>
        <w:jc w:val="left"/>
        <w:rPr>
          <w:iCs/>
        </w:rPr>
      </w:pPr>
      <w:r w:rsidRPr="00047401">
        <w:rPr>
          <w:iCs/>
        </w:rPr>
        <w:t>Informes escritos de investigaciones sobre un</w:t>
      </w:r>
      <w:r w:rsidR="000E5F28" w:rsidRPr="00047401">
        <w:rPr>
          <w:iCs/>
        </w:rPr>
        <w:t xml:space="preserve"> </w:t>
      </w:r>
      <w:r w:rsidRPr="00047401">
        <w:rPr>
          <w:iCs/>
        </w:rPr>
        <w:t>tema.</w:t>
      </w:r>
    </w:p>
    <w:p w:rsidR="000544E0" w:rsidRPr="00047401" w:rsidRDefault="000544E0" w:rsidP="00DC6759">
      <w:pPr>
        <w:pStyle w:val="Prrafodelista"/>
        <w:widowControl w:val="0"/>
        <w:numPr>
          <w:ilvl w:val="0"/>
          <w:numId w:val="14"/>
        </w:numPr>
        <w:tabs>
          <w:tab w:val="left" w:pos="999"/>
        </w:tabs>
        <w:autoSpaceDE w:val="0"/>
        <w:autoSpaceDN w:val="0"/>
        <w:spacing w:before="143" w:after="0" w:line="240" w:lineRule="auto"/>
        <w:ind w:left="998" w:hanging="258"/>
        <w:contextualSpacing w:val="0"/>
        <w:jc w:val="left"/>
        <w:rPr>
          <w:iCs/>
        </w:rPr>
      </w:pPr>
      <w:r w:rsidRPr="00047401">
        <w:rPr>
          <w:iCs/>
        </w:rPr>
        <w:t>Pruebas</w:t>
      </w:r>
      <w:r w:rsidR="000E5F28" w:rsidRPr="00047401">
        <w:rPr>
          <w:iCs/>
        </w:rPr>
        <w:t xml:space="preserve"> </w:t>
      </w:r>
      <w:r w:rsidRPr="00047401">
        <w:rPr>
          <w:iCs/>
        </w:rPr>
        <w:t>Objetivas.</w:t>
      </w:r>
    </w:p>
    <w:p w:rsidR="000544E0" w:rsidRPr="00047401" w:rsidRDefault="000544E0" w:rsidP="00DC6759">
      <w:pPr>
        <w:pStyle w:val="Prrafodelista"/>
        <w:widowControl w:val="0"/>
        <w:numPr>
          <w:ilvl w:val="0"/>
          <w:numId w:val="14"/>
        </w:numPr>
        <w:tabs>
          <w:tab w:val="left" w:pos="1030"/>
        </w:tabs>
        <w:autoSpaceDE w:val="0"/>
        <w:autoSpaceDN w:val="0"/>
        <w:spacing w:before="142" w:after="0" w:line="240" w:lineRule="auto"/>
        <w:ind w:left="1029" w:hanging="289"/>
        <w:contextualSpacing w:val="0"/>
        <w:jc w:val="left"/>
        <w:rPr>
          <w:iCs/>
        </w:rPr>
      </w:pPr>
      <w:r w:rsidRPr="00047401">
        <w:rPr>
          <w:iCs/>
        </w:rPr>
        <w:t>Pruebas de Desarrollo o de Respuesta</w:t>
      </w:r>
      <w:r w:rsidR="000E5F28" w:rsidRPr="00047401">
        <w:rPr>
          <w:iCs/>
        </w:rPr>
        <w:t xml:space="preserve"> </w:t>
      </w:r>
      <w:r w:rsidRPr="00047401">
        <w:rPr>
          <w:iCs/>
        </w:rPr>
        <w:t>Abierta.</w:t>
      </w:r>
    </w:p>
    <w:p w:rsidR="000544E0" w:rsidRPr="00047401" w:rsidRDefault="000544E0" w:rsidP="00DC6759">
      <w:pPr>
        <w:pStyle w:val="Prrafodelista"/>
        <w:widowControl w:val="0"/>
        <w:numPr>
          <w:ilvl w:val="0"/>
          <w:numId w:val="14"/>
        </w:numPr>
        <w:tabs>
          <w:tab w:val="left" w:pos="1003"/>
        </w:tabs>
        <w:autoSpaceDE w:val="0"/>
        <w:autoSpaceDN w:val="0"/>
        <w:spacing w:before="140" w:after="0" w:line="240" w:lineRule="auto"/>
        <w:ind w:left="1002" w:hanging="262"/>
        <w:contextualSpacing w:val="0"/>
        <w:jc w:val="left"/>
        <w:rPr>
          <w:iCs/>
        </w:rPr>
      </w:pPr>
      <w:r w:rsidRPr="00047401">
        <w:rPr>
          <w:iCs/>
        </w:rPr>
        <w:t>Presentaciones Orales (Disertaciones, exposiciones, relatos,</w:t>
      </w:r>
      <w:r w:rsidR="000E5F28" w:rsidRPr="00047401">
        <w:rPr>
          <w:iCs/>
        </w:rPr>
        <w:t xml:space="preserve"> </w:t>
      </w:r>
      <w:r w:rsidRPr="00047401">
        <w:rPr>
          <w:iCs/>
        </w:rPr>
        <w:t>etc.).</w:t>
      </w:r>
    </w:p>
    <w:p w:rsidR="000544E0" w:rsidRPr="00047401" w:rsidRDefault="000544E0" w:rsidP="00DC6759">
      <w:pPr>
        <w:pStyle w:val="Prrafodelista"/>
        <w:widowControl w:val="0"/>
        <w:numPr>
          <w:ilvl w:val="0"/>
          <w:numId w:val="14"/>
        </w:numPr>
        <w:tabs>
          <w:tab w:val="left" w:pos="1027"/>
        </w:tabs>
        <w:autoSpaceDE w:val="0"/>
        <w:autoSpaceDN w:val="0"/>
        <w:spacing w:before="143" w:after="0" w:line="240" w:lineRule="auto"/>
        <w:ind w:hanging="229"/>
        <w:contextualSpacing w:val="0"/>
        <w:jc w:val="left"/>
        <w:rPr>
          <w:iCs/>
        </w:rPr>
      </w:pPr>
      <w:r w:rsidRPr="00047401">
        <w:rPr>
          <w:iCs/>
        </w:rPr>
        <w:t>Evaluación por Carpeta de</w:t>
      </w:r>
      <w:r w:rsidR="000E5F28" w:rsidRPr="00047401">
        <w:rPr>
          <w:iCs/>
        </w:rPr>
        <w:t xml:space="preserve"> </w:t>
      </w:r>
      <w:r w:rsidRPr="00047401">
        <w:rPr>
          <w:iCs/>
        </w:rPr>
        <w:t>proceso</w:t>
      </w:r>
      <w:r w:rsidR="00F75D87" w:rsidRPr="00047401">
        <w:rPr>
          <w:iCs/>
        </w:rPr>
        <w:t>.</w:t>
      </w:r>
    </w:p>
    <w:p w:rsidR="000544E0" w:rsidRPr="00047401" w:rsidRDefault="000544E0" w:rsidP="00DC6759">
      <w:pPr>
        <w:pStyle w:val="Prrafodelista"/>
        <w:widowControl w:val="0"/>
        <w:numPr>
          <w:ilvl w:val="0"/>
          <w:numId w:val="14"/>
        </w:numPr>
        <w:tabs>
          <w:tab w:val="left" w:pos="1027"/>
        </w:tabs>
        <w:autoSpaceDE w:val="0"/>
        <w:autoSpaceDN w:val="0"/>
        <w:spacing w:before="143" w:after="0" w:line="240" w:lineRule="auto"/>
        <w:ind w:left="741" w:right="573" w:firstLine="0"/>
        <w:contextualSpacing w:val="0"/>
        <w:jc w:val="left"/>
        <w:rPr>
          <w:iCs/>
        </w:rPr>
      </w:pPr>
      <w:r w:rsidRPr="00047401">
        <w:rPr>
          <w:iCs/>
        </w:rPr>
        <w:t>Presentaciones Artísticas (Teatrales, musicales, danzas, literarias, plásticas,</w:t>
      </w:r>
      <w:r w:rsidR="000E5F28" w:rsidRPr="00047401">
        <w:rPr>
          <w:iCs/>
        </w:rPr>
        <w:t xml:space="preserve"> </w:t>
      </w:r>
      <w:r w:rsidRPr="00047401">
        <w:rPr>
          <w:iCs/>
        </w:rPr>
        <w:t>manuales, etc.).</w:t>
      </w:r>
    </w:p>
    <w:p w:rsidR="000544E0" w:rsidRPr="00047401" w:rsidRDefault="000544E0" w:rsidP="00DC6759">
      <w:pPr>
        <w:pStyle w:val="Prrafodelista"/>
        <w:widowControl w:val="0"/>
        <w:numPr>
          <w:ilvl w:val="0"/>
          <w:numId w:val="14"/>
        </w:numPr>
        <w:tabs>
          <w:tab w:val="left" w:pos="1085"/>
        </w:tabs>
        <w:autoSpaceDE w:val="0"/>
        <w:autoSpaceDN w:val="0"/>
        <w:spacing w:before="7" w:after="0" w:line="240" w:lineRule="auto"/>
        <w:ind w:left="741" w:right="405" w:firstLine="60"/>
        <w:contextualSpacing w:val="0"/>
        <w:jc w:val="left"/>
        <w:rPr>
          <w:iCs/>
        </w:rPr>
      </w:pPr>
      <w:r w:rsidRPr="00047401">
        <w:rPr>
          <w:iCs/>
        </w:rPr>
        <w:t>Productos del Aprendizaje (Maquetas, coreografías, poemas, presentaciones</w:t>
      </w:r>
      <w:r w:rsidR="000E5F28" w:rsidRPr="00047401">
        <w:rPr>
          <w:iCs/>
        </w:rPr>
        <w:t xml:space="preserve"> </w:t>
      </w:r>
      <w:r w:rsidRPr="00047401">
        <w:rPr>
          <w:iCs/>
        </w:rPr>
        <w:t>deportivas, Mapas conceptuales,</w:t>
      </w:r>
      <w:r w:rsidR="000E5F28" w:rsidRPr="00047401">
        <w:rPr>
          <w:iCs/>
        </w:rPr>
        <w:t xml:space="preserve"> </w:t>
      </w:r>
      <w:r w:rsidRPr="00047401">
        <w:rPr>
          <w:iCs/>
        </w:rPr>
        <w:t>etc.)</w:t>
      </w:r>
    </w:p>
    <w:p w:rsidR="000544E0" w:rsidRPr="00047401" w:rsidRDefault="000544E0" w:rsidP="00DC6759">
      <w:pPr>
        <w:pStyle w:val="Prrafodelista"/>
        <w:widowControl w:val="0"/>
        <w:numPr>
          <w:ilvl w:val="0"/>
          <w:numId w:val="14"/>
        </w:numPr>
        <w:tabs>
          <w:tab w:val="left" w:pos="1023"/>
        </w:tabs>
        <w:autoSpaceDE w:val="0"/>
        <w:autoSpaceDN w:val="0"/>
        <w:spacing w:before="5" w:after="0" w:line="240" w:lineRule="auto"/>
        <w:ind w:left="1022" w:hanging="222"/>
        <w:contextualSpacing w:val="0"/>
        <w:jc w:val="left"/>
        <w:rPr>
          <w:iCs/>
        </w:rPr>
      </w:pPr>
      <w:r w:rsidRPr="00047401">
        <w:rPr>
          <w:iCs/>
        </w:rPr>
        <w:t>Co-evaluaciones, Autoevaluaciones,</w:t>
      </w:r>
      <w:r w:rsidR="000E5F28" w:rsidRPr="00047401">
        <w:rPr>
          <w:iCs/>
        </w:rPr>
        <w:t xml:space="preserve"> </w:t>
      </w:r>
      <w:r w:rsidRPr="00047401">
        <w:rPr>
          <w:iCs/>
        </w:rPr>
        <w:t>Rúbricas.</w:t>
      </w:r>
    </w:p>
    <w:p w:rsidR="000544E0" w:rsidRPr="00047401" w:rsidRDefault="000544E0" w:rsidP="00DC6759">
      <w:pPr>
        <w:pStyle w:val="Prrafodelista"/>
        <w:widowControl w:val="0"/>
        <w:numPr>
          <w:ilvl w:val="0"/>
          <w:numId w:val="14"/>
        </w:numPr>
        <w:tabs>
          <w:tab w:val="left" w:pos="1078"/>
        </w:tabs>
        <w:autoSpaceDE w:val="0"/>
        <w:autoSpaceDN w:val="0"/>
        <w:spacing w:before="143" w:after="0" w:line="240" w:lineRule="auto"/>
        <w:ind w:left="1077" w:hanging="220"/>
        <w:contextualSpacing w:val="0"/>
        <w:jc w:val="left"/>
        <w:rPr>
          <w:iCs/>
        </w:rPr>
      </w:pPr>
      <w:r w:rsidRPr="00047401">
        <w:rPr>
          <w:iCs/>
        </w:rPr>
        <w:t>Lista de</w:t>
      </w:r>
      <w:r w:rsidR="000E5F28" w:rsidRPr="00047401">
        <w:rPr>
          <w:iCs/>
        </w:rPr>
        <w:t xml:space="preserve"> </w:t>
      </w:r>
      <w:r w:rsidRPr="00047401">
        <w:rPr>
          <w:iCs/>
        </w:rPr>
        <w:t>chequeo.</w:t>
      </w:r>
    </w:p>
    <w:p w:rsidR="000544E0" w:rsidRPr="00047401" w:rsidRDefault="000544E0" w:rsidP="00DC6759">
      <w:pPr>
        <w:pStyle w:val="Prrafodelista"/>
        <w:widowControl w:val="0"/>
        <w:numPr>
          <w:ilvl w:val="0"/>
          <w:numId w:val="14"/>
        </w:numPr>
        <w:tabs>
          <w:tab w:val="left" w:pos="1078"/>
        </w:tabs>
        <w:autoSpaceDE w:val="0"/>
        <w:autoSpaceDN w:val="0"/>
        <w:spacing w:before="142" w:after="0" w:line="240" w:lineRule="auto"/>
        <w:ind w:left="1077" w:hanging="277"/>
        <w:contextualSpacing w:val="0"/>
        <w:jc w:val="left"/>
        <w:rPr>
          <w:iCs/>
        </w:rPr>
      </w:pPr>
      <w:r w:rsidRPr="00047401">
        <w:rPr>
          <w:iCs/>
        </w:rPr>
        <w:t>Lista de</w:t>
      </w:r>
      <w:r w:rsidR="000E5F28" w:rsidRPr="00047401">
        <w:rPr>
          <w:iCs/>
        </w:rPr>
        <w:t xml:space="preserve"> </w:t>
      </w:r>
      <w:r w:rsidRPr="00047401">
        <w:rPr>
          <w:iCs/>
        </w:rPr>
        <w:t>cotejos.</w:t>
      </w:r>
    </w:p>
    <w:p w:rsidR="000544E0" w:rsidRPr="00047401" w:rsidRDefault="000544E0" w:rsidP="00DC6759">
      <w:pPr>
        <w:pStyle w:val="Prrafodelista"/>
        <w:widowControl w:val="0"/>
        <w:numPr>
          <w:ilvl w:val="0"/>
          <w:numId w:val="14"/>
        </w:numPr>
        <w:tabs>
          <w:tab w:val="left" w:pos="1020"/>
        </w:tabs>
        <w:autoSpaceDE w:val="0"/>
        <w:autoSpaceDN w:val="0"/>
        <w:spacing w:before="144" w:after="0" w:line="240" w:lineRule="auto"/>
        <w:ind w:left="1019" w:hanging="219"/>
        <w:contextualSpacing w:val="0"/>
        <w:jc w:val="left"/>
        <w:rPr>
          <w:iCs/>
        </w:rPr>
      </w:pPr>
      <w:r w:rsidRPr="00047401">
        <w:rPr>
          <w:iCs/>
        </w:rPr>
        <w:t>Portafolios</w:t>
      </w:r>
    </w:p>
    <w:p w:rsidR="0002427F" w:rsidRPr="00047401" w:rsidRDefault="0002427F" w:rsidP="0002427F">
      <w:pPr>
        <w:pStyle w:val="Prrafodelista"/>
        <w:widowControl w:val="0"/>
        <w:tabs>
          <w:tab w:val="left" w:pos="1020"/>
        </w:tabs>
        <w:autoSpaceDE w:val="0"/>
        <w:autoSpaceDN w:val="0"/>
        <w:spacing w:before="144" w:after="0" w:line="240" w:lineRule="auto"/>
        <w:ind w:left="1019"/>
        <w:contextualSpacing w:val="0"/>
        <w:jc w:val="right"/>
        <w:rPr>
          <w:iCs/>
        </w:rPr>
      </w:pPr>
    </w:p>
    <w:p w:rsidR="00DC6759" w:rsidRPr="00047401" w:rsidRDefault="00DC6759" w:rsidP="0002427F">
      <w:pPr>
        <w:pStyle w:val="Prrafodelista"/>
        <w:widowControl w:val="0"/>
        <w:tabs>
          <w:tab w:val="left" w:pos="1020"/>
        </w:tabs>
        <w:autoSpaceDE w:val="0"/>
        <w:autoSpaceDN w:val="0"/>
        <w:spacing w:before="144" w:after="0" w:line="240" w:lineRule="auto"/>
        <w:ind w:left="1019"/>
        <w:contextualSpacing w:val="0"/>
        <w:jc w:val="right"/>
        <w:rPr>
          <w:iCs/>
        </w:rPr>
      </w:pPr>
    </w:p>
    <w:p w:rsidR="00610561" w:rsidRPr="00047401" w:rsidRDefault="0C194D0C" w:rsidP="0C194D0C">
      <w:pPr>
        <w:widowControl w:val="0"/>
        <w:tabs>
          <w:tab w:val="left" w:pos="1020"/>
        </w:tabs>
        <w:autoSpaceDE w:val="0"/>
        <w:autoSpaceDN w:val="0"/>
        <w:spacing w:before="144" w:after="0" w:line="240" w:lineRule="auto"/>
        <w:jc w:val="both"/>
      </w:pPr>
      <w:r w:rsidRPr="00047401">
        <w:t xml:space="preserve">Dentro de los instrumentos de evaluación se utilizará la metodología de </w:t>
      </w:r>
      <w:r w:rsidRPr="00047401">
        <w:rPr>
          <w:b/>
          <w:bCs/>
        </w:rPr>
        <w:t>Aprendizaje Basado en Proyectos</w:t>
      </w:r>
      <w:r w:rsidRPr="00047401">
        <w:t>, que permite a los alumnos adquirir los conocimientos y competencias mediante la elaboración de proyectos que den respuesta a problemas de la vida real. Es un método pedagógico que involucra a los estudiantes de manera activa en su aprendizaje. Por tratarse de un método que potencia el aprendizaje colaborativo y requiere la proactividad de nuestros estudiantes, los docentes de nuestra institución están llamados a acompañar y guiar el proceso de cada estudiante en concordancia con nuestro PEI, que busca que nuestros alumnos sean protagonistas de su formación, desarrollando su potencialidades y fortalezas y superando debilidades, como a su vez tengan conciencia comunitaria y aporten soluciones en la realidad en la cual están insertos.</w:t>
      </w:r>
    </w:p>
    <w:p w:rsidR="00FE79BD" w:rsidRPr="00047401" w:rsidRDefault="00FE79BD" w:rsidP="00FE79BD">
      <w:pPr>
        <w:widowControl w:val="0"/>
        <w:tabs>
          <w:tab w:val="left" w:pos="1020"/>
        </w:tabs>
        <w:autoSpaceDE w:val="0"/>
        <w:autoSpaceDN w:val="0"/>
        <w:spacing w:before="144" w:after="0" w:line="240" w:lineRule="auto"/>
        <w:jc w:val="both"/>
        <w:rPr>
          <w:iCs/>
        </w:rPr>
      </w:pPr>
    </w:p>
    <w:p w:rsidR="000544E0" w:rsidRPr="00047401" w:rsidRDefault="005E3359" w:rsidP="00FE79BD">
      <w:pPr>
        <w:jc w:val="both"/>
        <w:rPr>
          <w:b/>
        </w:rPr>
      </w:pPr>
      <w:r w:rsidRPr="00047401">
        <w:rPr>
          <w:b/>
        </w:rPr>
        <w:t>PLAN DIFERENCIADO  (ELECTIVOS)</w:t>
      </w:r>
    </w:p>
    <w:p w:rsidR="005E3359" w:rsidRPr="00047401" w:rsidRDefault="005E3359" w:rsidP="005E3359">
      <w:pPr>
        <w:jc w:val="both"/>
        <w:rPr>
          <w:highlight w:val="green"/>
        </w:rPr>
      </w:pPr>
      <w:r w:rsidRPr="00047401">
        <w:t>En relación a los cursos de Formación Diferenciada (Electivos) de III° Y IV° Medio, los estudiantes podrán realizar un cambio en su elección hasta la última semana del mes de marzo. Para ello el padre o apoderado solicita de manera escrita a Coordinación Académica el cambio del electivo. Se considerarán para ello, los informes técnico-pedagógicos aportados por su Profesor Jefe y de asignatura.</w:t>
      </w:r>
    </w:p>
    <w:p w:rsidR="005E3359" w:rsidRPr="00047401" w:rsidRDefault="005E3359" w:rsidP="00FE79BD">
      <w:pPr>
        <w:jc w:val="both"/>
        <w:rPr>
          <w:b/>
        </w:rPr>
      </w:pPr>
    </w:p>
    <w:p w:rsidR="009D6AAF" w:rsidRPr="00047401" w:rsidRDefault="009D6AAF" w:rsidP="00FE79BD">
      <w:pPr>
        <w:jc w:val="both"/>
        <w:rPr>
          <w:b/>
          <w:bCs/>
        </w:rPr>
      </w:pPr>
      <w:r w:rsidRPr="00047401">
        <w:rPr>
          <w:b/>
          <w:bCs/>
        </w:rPr>
        <w:t>CALENDARIZACIÓN DE EVALUACIONES</w:t>
      </w:r>
    </w:p>
    <w:p w:rsidR="009D6AAF" w:rsidRPr="00047401" w:rsidRDefault="0C194D0C" w:rsidP="0C194D0C">
      <w:pPr>
        <w:jc w:val="both"/>
      </w:pPr>
      <w:r w:rsidRPr="00047401">
        <w:t xml:space="preserve">Cada profesor entregará a las respectivas coordinaciones, al término de cada mes el calendario de evaluación, el que debe estar organizado de manera periódica y equilibrada. Para cada una de las evaluaciones, el docente deberá presentar la respectiva </w:t>
      </w:r>
      <w:r w:rsidRPr="00047401">
        <w:rPr>
          <w:b/>
          <w:bCs/>
        </w:rPr>
        <w:t>tabla de especificaciones</w:t>
      </w:r>
      <w:r w:rsidRPr="00047401">
        <w:t>.</w:t>
      </w:r>
    </w:p>
    <w:p w:rsidR="009D6AAF" w:rsidRPr="00047401" w:rsidRDefault="009D6AAF" w:rsidP="00FE79BD">
      <w:pPr>
        <w:jc w:val="both"/>
        <w:rPr>
          <w:bCs/>
        </w:rPr>
      </w:pPr>
      <w:r w:rsidRPr="00047401">
        <w:rPr>
          <w:bCs/>
        </w:rPr>
        <w:t xml:space="preserve">La Coordinación, en conjunto con los docentes, determinará el calendario definitivo, el que deberá estar en el libro de clases, entregado a los estudiantes y publicado en la página web. Este debe ser respetado, evitando postergaciones. Sólo será alterado previa autorización de la Coordinación. El cambio de fecha de una evaluación que ya fue informada tanto a los alumnos como a sus apoderados debe ser informada a Coordinación Académica respectiva para su autorización, justificando dicho cambio y recalendarizando la aplicación mediante comunicación. </w:t>
      </w:r>
    </w:p>
    <w:p w:rsidR="009D6AAF" w:rsidRPr="00047401" w:rsidRDefault="009D6AAF" w:rsidP="00FE79BD">
      <w:pPr>
        <w:jc w:val="both"/>
        <w:rPr>
          <w:b/>
          <w:bCs/>
        </w:rPr>
      </w:pPr>
    </w:p>
    <w:p w:rsidR="00992682" w:rsidRPr="00047401" w:rsidRDefault="00992682" w:rsidP="00FE79BD">
      <w:pPr>
        <w:jc w:val="both"/>
        <w:rPr>
          <w:b/>
          <w:bCs/>
        </w:rPr>
      </w:pPr>
    </w:p>
    <w:p w:rsidR="006F46A4" w:rsidRPr="00047401" w:rsidRDefault="006F46A4" w:rsidP="00FE79BD">
      <w:pPr>
        <w:jc w:val="both"/>
        <w:rPr>
          <w:b/>
          <w:bCs/>
        </w:rPr>
      </w:pPr>
    </w:p>
    <w:p w:rsidR="002A00F8" w:rsidRPr="00047401" w:rsidRDefault="00DC6759" w:rsidP="00FE79BD">
      <w:pPr>
        <w:jc w:val="both"/>
        <w:rPr>
          <w:b/>
          <w:bCs/>
        </w:rPr>
      </w:pPr>
      <w:r w:rsidRPr="00047401">
        <w:rPr>
          <w:b/>
          <w:bCs/>
        </w:rPr>
        <w:t>IV.- DISPOSICIONES SOBRE CALIFICACIONES Y PROMOCIÓN</w:t>
      </w:r>
    </w:p>
    <w:p w:rsidR="00404657" w:rsidRPr="00047401" w:rsidRDefault="00404657" w:rsidP="0C194D0C">
      <w:pPr>
        <w:spacing w:after="0" w:line="240" w:lineRule="auto"/>
        <w:jc w:val="both"/>
        <w:rPr>
          <w:rFonts w:eastAsia="Times New Roman" w:cs="Calibri"/>
          <w:b/>
          <w:bCs/>
          <w:color w:val="000000" w:themeColor="text1"/>
          <w:lang w:eastAsia="es-ES"/>
        </w:rPr>
      </w:pPr>
      <w:r w:rsidRPr="00047401">
        <w:t>Nuestro colegio cuenta con un</w:t>
      </w:r>
      <w:r w:rsidR="000E5F28" w:rsidRPr="00047401">
        <w:t xml:space="preserve"> </w:t>
      </w:r>
      <w:r w:rsidR="00BF6E8D" w:rsidRPr="00047401">
        <w:rPr>
          <w:rFonts w:eastAsia="Times New Roman" w:cs="Calibri"/>
          <w:color w:val="000000"/>
          <w:shd w:val="clear" w:color="auto" w:fill="FFFFFF"/>
          <w:lang w:eastAsia="es-ES"/>
        </w:rPr>
        <w:t>p</w:t>
      </w:r>
      <w:r w:rsidRPr="00047401">
        <w:rPr>
          <w:rFonts w:eastAsia="Times New Roman" w:cs="Calibri"/>
          <w:color w:val="000000"/>
          <w:shd w:val="clear" w:color="auto" w:fill="FFFFFF"/>
          <w:lang w:eastAsia="es-ES"/>
        </w:rPr>
        <w:t xml:space="preserve">rograma informático que permite a los padres y apoderados </w:t>
      </w:r>
      <w:r w:rsidR="00BF6E8D" w:rsidRPr="00047401">
        <w:rPr>
          <w:rFonts w:eastAsia="Times New Roman" w:cs="Calibri"/>
          <w:color w:val="000000"/>
          <w:shd w:val="clear" w:color="auto" w:fill="FFFFFF"/>
          <w:lang w:eastAsia="es-ES"/>
        </w:rPr>
        <w:t xml:space="preserve">visualizar las </w:t>
      </w:r>
      <w:r w:rsidRPr="00047401">
        <w:rPr>
          <w:rFonts w:eastAsia="Times New Roman" w:cs="Calibri"/>
          <w:color w:val="000000"/>
          <w:shd w:val="clear" w:color="auto" w:fill="FFFFFF"/>
          <w:lang w:eastAsia="es-ES"/>
        </w:rPr>
        <w:t xml:space="preserve">calificaciones y observaciones de los alumnos </w:t>
      </w:r>
      <w:r w:rsidR="00BF6E8D" w:rsidRPr="00047401">
        <w:rPr>
          <w:rFonts w:eastAsia="Times New Roman" w:cs="Calibri"/>
          <w:color w:val="000000"/>
          <w:shd w:val="clear" w:color="auto" w:fill="FFFFFF"/>
          <w:lang w:eastAsia="es-ES"/>
        </w:rPr>
        <w:t>desde cualquier aparato con conexión a internet, un computador de escritorio, una tab</w:t>
      </w:r>
      <w:r w:rsidRPr="00047401">
        <w:rPr>
          <w:rFonts w:eastAsia="Times New Roman" w:cs="Calibri"/>
          <w:color w:val="000000"/>
          <w:shd w:val="clear" w:color="auto" w:fill="FFFFFF"/>
          <w:lang w:eastAsia="es-ES"/>
        </w:rPr>
        <w:t xml:space="preserve">let e incluso su teléfono móvil, llamado </w:t>
      </w:r>
      <w:r w:rsidRPr="00047401">
        <w:rPr>
          <w:rFonts w:eastAsia="Times New Roman" w:cs="Calibri"/>
          <w:b/>
          <w:bCs/>
          <w:color w:val="000000"/>
          <w:shd w:val="clear" w:color="auto" w:fill="FFFFFF"/>
          <w:lang w:eastAsia="es-ES"/>
        </w:rPr>
        <w:t>EDUFACIL.</w:t>
      </w:r>
    </w:p>
    <w:p w:rsidR="00BF6E8D" w:rsidRPr="00047401" w:rsidRDefault="00BF6E8D" w:rsidP="00FE79BD">
      <w:pPr>
        <w:jc w:val="both"/>
        <w:rPr>
          <w:b/>
          <w:bCs/>
          <w:color w:val="FF0000"/>
        </w:rPr>
      </w:pPr>
    </w:p>
    <w:p w:rsidR="00F96595" w:rsidRPr="00047401" w:rsidRDefault="00F96595" w:rsidP="00FE79BD">
      <w:pPr>
        <w:jc w:val="both"/>
        <w:rPr>
          <w:b/>
          <w:bCs/>
        </w:rPr>
      </w:pPr>
      <w:r w:rsidRPr="00047401">
        <w:rPr>
          <w:b/>
          <w:bCs/>
        </w:rPr>
        <w:t>FALTA DE HONESTIDAD EN LAS EVALUACIONES</w:t>
      </w:r>
    </w:p>
    <w:p w:rsidR="00F96595" w:rsidRPr="00047401" w:rsidRDefault="08347D7F" w:rsidP="00DC6759">
      <w:pPr>
        <w:spacing w:line="240" w:lineRule="auto"/>
        <w:jc w:val="both"/>
      </w:pPr>
      <w:r w:rsidRPr="00047401">
        <w:t>De acuerdo a los valores que sustentan nuestro PEI, la falta de honestidad es considerada una falta grave, por tanto, aquellos estudiantes que sean sorprendidos du</w:t>
      </w:r>
      <w:r w:rsidR="0046130E" w:rsidRPr="00047401">
        <w:t xml:space="preserve">rante la aplicación de una </w:t>
      </w:r>
      <w:r w:rsidR="006F46A4" w:rsidRPr="00047401">
        <w:t>evaluación</w:t>
      </w:r>
      <w:r w:rsidRPr="00047401">
        <w:t xml:space="preserve"> usando material no autorizado por el profesor, intentando engañarlo, tratando de comunicarse con sus compañeros, se le retirará el instrumento de evaluación, situación que quedará consignada en el Libro de Clases, en la hoja de observaciones del estudiante como falta grave y se aplicará la sanción de acuerdo al Reglamento Interno de Convivencia Escolar.</w:t>
      </w:r>
    </w:p>
    <w:p w:rsidR="00F96595" w:rsidRPr="00047401" w:rsidRDefault="00F96595" w:rsidP="00DC6759">
      <w:pPr>
        <w:spacing w:line="240" w:lineRule="auto"/>
        <w:jc w:val="both"/>
        <w:rPr>
          <w:bCs/>
        </w:rPr>
      </w:pPr>
      <w:r w:rsidRPr="00047401">
        <w:rPr>
          <w:bCs/>
        </w:rPr>
        <w:t>En cualquier situación que supere la normalidad, el profesor deberá informar a la Dirección del Colegio para decidir en conjunto qué medidas tomar.</w:t>
      </w:r>
    </w:p>
    <w:p w:rsidR="00F96595" w:rsidRPr="00047401" w:rsidRDefault="0C194D0C" w:rsidP="00DC6759">
      <w:pPr>
        <w:pStyle w:val="Textoindependiente"/>
        <w:ind w:right="137"/>
        <w:jc w:val="both"/>
        <w:rPr>
          <w:rFonts w:asciiTheme="minorHAnsi" w:hAnsiTheme="minorHAnsi"/>
          <w:i w:val="0"/>
          <w:sz w:val="22"/>
          <w:szCs w:val="22"/>
        </w:rPr>
      </w:pPr>
      <w:r w:rsidRPr="00047401">
        <w:rPr>
          <w:rFonts w:asciiTheme="minorHAnsi" w:hAnsiTheme="minorHAnsi"/>
          <w:i w:val="0"/>
          <w:sz w:val="22"/>
          <w:szCs w:val="22"/>
        </w:rPr>
        <w:t>Las faltas a la probidad pueden ser varias y de diferente índole y se caracterizan por utilizar medios inválidos para cumplir con una obligación, obtener una calificación o para dar a conocer una realidad académica distinta a la real.</w:t>
      </w:r>
    </w:p>
    <w:p w:rsidR="00F96595" w:rsidRPr="00047401" w:rsidRDefault="00F96595" w:rsidP="00FE79BD">
      <w:pPr>
        <w:pStyle w:val="Textoindependiente"/>
        <w:spacing w:before="3"/>
        <w:rPr>
          <w:rFonts w:asciiTheme="minorHAnsi" w:hAnsiTheme="minorHAnsi"/>
          <w:i w:val="0"/>
          <w:iCs/>
          <w:sz w:val="22"/>
          <w:szCs w:val="22"/>
        </w:rPr>
      </w:pPr>
    </w:p>
    <w:p w:rsidR="00F96595" w:rsidRPr="00047401" w:rsidRDefault="00F96595" w:rsidP="00DC6759">
      <w:pPr>
        <w:pStyle w:val="Textoindependiente"/>
        <w:ind w:left="380"/>
        <w:jc w:val="both"/>
        <w:rPr>
          <w:rFonts w:asciiTheme="minorHAnsi" w:hAnsiTheme="minorHAnsi"/>
          <w:b/>
          <w:i w:val="0"/>
          <w:iCs/>
          <w:sz w:val="22"/>
          <w:szCs w:val="22"/>
        </w:rPr>
      </w:pPr>
      <w:r w:rsidRPr="00047401">
        <w:rPr>
          <w:rFonts w:asciiTheme="minorHAnsi" w:hAnsiTheme="minorHAnsi"/>
          <w:b/>
          <w:i w:val="0"/>
          <w:iCs/>
          <w:sz w:val="22"/>
          <w:szCs w:val="22"/>
        </w:rPr>
        <w:t>A modo de ejemplo se pueden citar los siguientes casos:</w:t>
      </w:r>
    </w:p>
    <w:p w:rsidR="00F96595" w:rsidRPr="00047401" w:rsidRDefault="00F96595" w:rsidP="00DC6759">
      <w:pPr>
        <w:pStyle w:val="Textoindependiente"/>
        <w:spacing w:before="6"/>
        <w:rPr>
          <w:rFonts w:asciiTheme="minorHAnsi" w:hAnsiTheme="minorHAnsi"/>
          <w:i w:val="0"/>
          <w:iCs/>
          <w:sz w:val="22"/>
          <w:szCs w:val="22"/>
        </w:rPr>
      </w:pPr>
    </w:p>
    <w:p w:rsidR="00F96595" w:rsidRPr="00047401" w:rsidRDefault="00404657" w:rsidP="00DC6759">
      <w:pPr>
        <w:pStyle w:val="Prrafodelista"/>
        <w:widowControl w:val="0"/>
        <w:numPr>
          <w:ilvl w:val="0"/>
          <w:numId w:val="16"/>
        </w:numPr>
        <w:tabs>
          <w:tab w:val="left" w:pos="1102"/>
        </w:tabs>
        <w:autoSpaceDE w:val="0"/>
        <w:autoSpaceDN w:val="0"/>
        <w:spacing w:after="0" w:line="240" w:lineRule="auto"/>
        <w:ind w:hanging="361"/>
        <w:contextualSpacing w:val="0"/>
        <w:rPr>
          <w:iCs/>
        </w:rPr>
      </w:pPr>
      <w:r w:rsidRPr="00047401">
        <w:rPr>
          <w:iCs/>
        </w:rPr>
        <w:t>u</w:t>
      </w:r>
      <w:r w:rsidR="00F96595" w:rsidRPr="00047401">
        <w:rPr>
          <w:iCs/>
        </w:rPr>
        <w:t>tilizar aparatos electrónicos durante una evaluación sin autorización del</w:t>
      </w:r>
      <w:r w:rsidR="000E5F28" w:rsidRPr="00047401">
        <w:rPr>
          <w:iCs/>
        </w:rPr>
        <w:t xml:space="preserve"> </w:t>
      </w:r>
      <w:r w:rsidR="00F96595" w:rsidRPr="00047401">
        <w:rPr>
          <w:iCs/>
        </w:rPr>
        <w:t>docente.</w:t>
      </w:r>
    </w:p>
    <w:p w:rsidR="00F96595" w:rsidRPr="00047401" w:rsidRDefault="00F96595" w:rsidP="00DC6759">
      <w:pPr>
        <w:pStyle w:val="Textoindependiente"/>
        <w:spacing w:before="4"/>
        <w:rPr>
          <w:rFonts w:asciiTheme="minorHAnsi" w:hAnsiTheme="minorHAnsi"/>
          <w:i w:val="0"/>
          <w:iCs/>
          <w:sz w:val="22"/>
          <w:szCs w:val="22"/>
        </w:rPr>
      </w:pPr>
    </w:p>
    <w:p w:rsidR="00F96595" w:rsidRPr="00047401" w:rsidRDefault="00404657" w:rsidP="00DC6759">
      <w:pPr>
        <w:pStyle w:val="Prrafodelista"/>
        <w:widowControl w:val="0"/>
        <w:numPr>
          <w:ilvl w:val="0"/>
          <w:numId w:val="16"/>
        </w:numPr>
        <w:tabs>
          <w:tab w:val="left" w:pos="1102"/>
        </w:tabs>
        <w:autoSpaceDE w:val="0"/>
        <w:autoSpaceDN w:val="0"/>
        <w:spacing w:after="0" w:line="240" w:lineRule="auto"/>
        <w:ind w:right="139"/>
        <w:contextualSpacing w:val="0"/>
        <w:rPr>
          <w:iCs/>
        </w:rPr>
      </w:pPr>
      <w:r w:rsidRPr="00047401">
        <w:rPr>
          <w:iCs/>
        </w:rPr>
        <w:t>c</w:t>
      </w:r>
      <w:r w:rsidR="00F96595" w:rsidRPr="00047401">
        <w:rPr>
          <w:iCs/>
        </w:rPr>
        <w:t>opiar una o varias respuestas, total o parcialmente en una prueba o instrumento de evaluación.</w:t>
      </w:r>
    </w:p>
    <w:p w:rsidR="00F96595" w:rsidRPr="00047401" w:rsidRDefault="00F96595" w:rsidP="00DC6759">
      <w:pPr>
        <w:pStyle w:val="Textoindependiente"/>
        <w:spacing w:before="4"/>
        <w:rPr>
          <w:rFonts w:asciiTheme="minorHAnsi" w:hAnsiTheme="minorHAnsi"/>
          <w:i w:val="0"/>
          <w:iCs/>
          <w:sz w:val="22"/>
          <w:szCs w:val="22"/>
        </w:rPr>
      </w:pPr>
    </w:p>
    <w:p w:rsidR="00F96595" w:rsidRPr="00047401" w:rsidRDefault="00404657" w:rsidP="00DC6759">
      <w:pPr>
        <w:pStyle w:val="Prrafodelista"/>
        <w:widowControl w:val="0"/>
        <w:numPr>
          <w:ilvl w:val="0"/>
          <w:numId w:val="16"/>
        </w:numPr>
        <w:tabs>
          <w:tab w:val="left" w:pos="1102"/>
        </w:tabs>
        <w:autoSpaceDE w:val="0"/>
        <w:autoSpaceDN w:val="0"/>
        <w:spacing w:before="1" w:after="0" w:line="240" w:lineRule="auto"/>
        <w:ind w:hanging="361"/>
        <w:contextualSpacing w:val="0"/>
        <w:rPr>
          <w:iCs/>
        </w:rPr>
      </w:pPr>
      <w:r w:rsidRPr="00047401">
        <w:rPr>
          <w:iCs/>
        </w:rPr>
        <w:t>p</w:t>
      </w:r>
      <w:r w:rsidR="00F96595" w:rsidRPr="00047401">
        <w:rPr>
          <w:iCs/>
        </w:rPr>
        <w:t>resentar el trabajo hecho por otro como</w:t>
      </w:r>
      <w:r w:rsidR="003E4C8F" w:rsidRPr="00047401">
        <w:rPr>
          <w:iCs/>
        </w:rPr>
        <w:t xml:space="preserve"> </w:t>
      </w:r>
      <w:r w:rsidR="00F96595" w:rsidRPr="00047401">
        <w:rPr>
          <w:iCs/>
        </w:rPr>
        <w:t>propio.</w:t>
      </w:r>
    </w:p>
    <w:p w:rsidR="00F96595" w:rsidRPr="00047401" w:rsidRDefault="00F96595" w:rsidP="00DC6759">
      <w:pPr>
        <w:pStyle w:val="Textoindependiente"/>
        <w:spacing w:before="3"/>
        <w:rPr>
          <w:rFonts w:asciiTheme="minorHAnsi" w:hAnsiTheme="minorHAnsi"/>
          <w:i w:val="0"/>
          <w:iCs/>
          <w:sz w:val="22"/>
          <w:szCs w:val="22"/>
        </w:rPr>
      </w:pPr>
    </w:p>
    <w:p w:rsidR="00F96595" w:rsidRPr="00047401" w:rsidRDefault="00404657" w:rsidP="00DC6759">
      <w:pPr>
        <w:pStyle w:val="Prrafodelista"/>
        <w:widowControl w:val="0"/>
        <w:numPr>
          <w:ilvl w:val="0"/>
          <w:numId w:val="16"/>
        </w:numPr>
        <w:tabs>
          <w:tab w:val="left" w:pos="1102"/>
        </w:tabs>
        <w:autoSpaceDE w:val="0"/>
        <w:autoSpaceDN w:val="0"/>
        <w:spacing w:after="0" w:line="240" w:lineRule="auto"/>
        <w:ind w:hanging="361"/>
        <w:contextualSpacing w:val="0"/>
        <w:rPr>
          <w:iCs/>
        </w:rPr>
      </w:pPr>
      <w:r w:rsidRPr="00047401">
        <w:rPr>
          <w:iCs/>
        </w:rPr>
        <w:t>f</w:t>
      </w:r>
      <w:r w:rsidR="00F96595" w:rsidRPr="00047401">
        <w:rPr>
          <w:iCs/>
        </w:rPr>
        <w:t>acilitar un trabajo para que sea presentado por su compañera como</w:t>
      </w:r>
      <w:r w:rsidR="003E4C8F" w:rsidRPr="00047401">
        <w:rPr>
          <w:iCs/>
        </w:rPr>
        <w:t xml:space="preserve"> </w:t>
      </w:r>
      <w:r w:rsidR="00F96595" w:rsidRPr="00047401">
        <w:rPr>
          <w:iCs/>
        </w:rPr>
        <w:t>propio.</w:t>
      </w:r>
    </w:p>
    <w:p w:rsidR="00F96595" w:rsidRPr="00047401" w:rsidRDefault="00F96595" w:rsidP="00DC6759">
      <w:pPr>
        <w:pStyle w:val="Textoindependiente"/>
        <w:spacing w:before="6"/>
        <w:rPr>
          <w:rFonts w:asciiTheme="minorHAnsi" w:hAnsiTheme="minorHAnsi"/>
          <w:i w:val="0"/>
          <w:iCs/>
          <w:sz w:val="22"/>
          <w:szCs w:val="22"/>
        </w:rPr>
      </w:pPr>
    </w:p>
    <w:p w:rsidR="00F96595" w:rsidRPr="00047401" w:rsidRDefault="00404657" w:rsidP="00DC6759">
      <w:pPr>
        <w:pStyle w:val="Prrafodelista"/>
        <w:widowControl w:val="0"/>
        <w:numPr>
          <w:ilvl w:val="0"/>
          <w:numId w:val="16"/>
        </w:numPr>
        <w:tabs>
          <w:tab w:val="left" w:pos="1102"/>
        </w:tabs>
        <w:autoSpaceDE w:val="0"/>
        <w:autoSpaceDN w:val="0"/>
        <w:spacing w:before="1" w:after="0" w:line="240" w:lineRule="auto"/>
        <w:ind w:hanging="361"/>
        <w:contextualSpacing w:val="0"/>
        <w:rPr>
          <w:iCs/>
        </w:rPr>
      </w:pPr>
      <w:r w:rsidRPr="00047401">
        <w:rPr>
          <w:iCs/>
        </w:rPr>
        <w:t>p</w:t>
      </w:r>
      <w:r w:rsidR="00F96595" w:rsidRPr="00047401">
        <w:rPr>
          <w:iCs/>
        </w:rPr>
        <w:t>lagiar la tarea o trabajo de un compañero con o sin</w:t>
      </w:r>
      <w:r w:rsidR="003E4C8F" w:rsidRPr="00047401">
        <w:rPr>
          <w:iCs/>
        </w:rPr>
        <w:t xml:space="preserve"> </w:t>
      </w:r>
      <w:r w:rsidR="00F96595" w:rsidRPr="00047401">
        <w:rPr>
          <w:iCs/>
        </w:rPr>
        <w:t>autorización.</w:t>
      </w:r>
    </w:p>
    <w:p w:rsidR="00F96595" w:rsidRPr="00047401" w:rsidRDefault="00F96595" w:rsidP="00DC6759">
      <w:pPr>
        <w:pStyle w:val="Textoindependiente"/>
        <w:spacing w:before="3"/>
        <w:rPr>
          <w:rFonts w:asciiTheme="minorHAnsi" w:hAnsiTheme="minorHAnsi"/>
          <w:i w:val="0"/>
          <w:iCs/>
          <w:sz w:val="22"/>
          <w:szCs w:val="22"/>
        </w:rPr>
      </w:pPr>
    </w:p>
    <w:p w:rsidR="00F96595" w:rsidRPr="00047401" w:rsidRDefault="00404657" w:rsidP="00DC6759">
      <w:pPr>
        <w:pStyle w:val="Prrafodelista"/>
        <w:widowControl w:val="0"/>
        <w:numPr>
          <w:ilvl w:val="0"/>
          <w:numId w:val="16"/>
        </w:numPr>
        <w:tabs>
          <w:tab w:val="left" w:pos="1101"/>
          <w:tab w:val="left" w:pos="1102"/>
        </w:tabs>
        <w:autoSpaceDE w:val="0"/>
        <w:autoSpaceDN w:val="0"/>
        <w:spacing w:after="0" w:line="240" w:lineRule="auto"/>
        <w:ind w:hanging="361"/>
        <w:contextualSpacing w:val="0"/>
        <w:rPr>
          <w:iCs/>
        </w:rPr>
      </w:pPr>
      <w:r w:rsidRPr="00047401">
        <w:rPr>
          <w:iCs/>
        </w:rPr>
        <w:t>f</w:t>
      </w:r>
      <w:r w:rsidR="00F96595" w:rsidRPr="00047401">
        <w:rPr>
          <w:iCs/>
        </w:rPr>
        <w:t>acilitar respuestas en una</w:t>
      </w:r>
      <w:r w:rsidR="003E4C8F" w:rsidRPr="00047401">
        <w:rPr>
          <w:iCs/>
        </w:rPr>
        <w:t xml:space="preserve"> </w:t>
      </w:r>
      <w:r w:rsidR="00F96595" w:rsidRPr="00047401">
        <w:rPr>
          <w:iCs/>
        </w:rPr>
        <w:t>prueba.</w:t>
      </w:r>
    </w:p>
    <w:p w:rsidR="00F96595" w:rsidRPr="00047401" w:rsidRDefault="00F96595" w:rsidP="00DC6759">
      <w:pPr>
        <w:pStyle w:val="Textoindependiente"/>
        <w:spacing w:before="6"/>
        <w:rPr>
          <w:rFonts w:asciiTheme="minorHAnsi" w:hAnsiTheme="minorHAnsi"/>
          <w:i w:val="0"/>
          <w:iCs/>
          <w:sz w:val="22"/>
          <w:szCs w:val="22"/>
        </w:rPr>
      </w:pPr>
    </w:p>
    <w:p w:rsidR="00F96595" w:rsidRPr="00047401" w:rsidRDefault="00404657" w:rsidP="00DC6759">
      <w:pPr>
        <w:pStyle w:val="Prrafodelista"/>
        <w:widowControl w:val="0"/>
        <w:numPr>
          <w:ilvl w:val="0"/>
          <w:numId w:val="16"/>
        </w:numPr>
        <w:tabs>
          <w:tab w:val="left" w:pos="1102"/>
        </w:tabs>
        <w:autoSpaceDE w:val="0"/>
        <w:autoSpaceDN w:val="0"/>
        <w:spacing w:after="0" w:line="240" w:lineRule="auto"/>
        <w:ind w:right="128"/>
        <w:contextualSpacing w:val="0"/>
        <w:rPr>
          <w:iCs/>
        </w:rPr>
      </w:pPr>
      <w:r w:rsidRPr="00047401">
        <w:rPr>
          <w:iCs/>
        </w:rPr>
        <w:t>d</w:t>
      </w:r>
      <w:r w:rsidR="00F96595" w:rsidRPr="00047401">
        <w:rPr>
          <w:iCs/>
        </w:rPr>
        <w:t>escargar desde internet u otros medios digitales o bibliográficos, textos o trabajos y presentarlos como de autoría</w:t>
      </w:r>
      <w:r w:rsidR="003E4C8F" w:rsidRPr="00047401">
        <w:rPr>
          <w:iCs/>
        </w:rPr>
        <w:t xml:space="preserve"> </w:t>
      </w:r>
      <w:r w:rsidR="00F96595" w:rsidRPr="00047401">
        <w:rPr>
          <w:iCs/>
        </w:rPr>
        <w:t>inédita.</w:t>
      </w:r>
    </w:p>
    <w:p w:rsidR="00F96595" w:rsidRPr="00047401" w:rsidRDefault="00F96595" w:rsidP="00DC6759">
      <w:pPr>
        <w:pStyle w:val="Textoindependiente"/>
        <w:spacing w:before="5"/>
        <w:rPr>
          <w:rFonts w:asciiTheme="minorHAnsi" w:hAnsiTheme="minorHAnsi"/>
          <w:i w:val="0"/>
          <w:iCs/>
          <w:sz w:val="22"/>
          <w:szCs w:val="22"/>
        </w:rPr>
      </w:pPr>
    </w:p>
    <w:p w:rsidR="00F96595" w:rsidRPr="00047401" w:rsidRDefault="00404657" w:rsidP="00DC6759">
      <w:pPr>
        <w:pStyle w:val="Prrafodelista"/>
        <w:widowControl w:val="0"/>
        <w:numPr>
          <w:ilvl w:val="0"/>
          <w:numId w:val="16"/>
        </w:numPr>
        <w:tabs>
          <w:tab w:val="left" w:pos="1102"/>
        </w:tabs>
        <w:autoSpaceDE w:val="0"/>
        <w:autoSpaceDN w:val="0"/>
        <w:spacing w:after="0" w:line="240" w:lineRule="auto"/>
        <w:ind w:right="136"/>
        <w:contextualSpacing w:val="0"/>
        <w:rPr>
          <w:iCs/>
        </w:rPr>
      </w:pPr>
      <w:r w:rsidRPr="00047401">
        <w:rPr>
          <w:iCs/>
        </w:rPr>
        <w:t>f</w:t>
      </w:r>
      <w:r w:rsidR="00F96595" w:rsidRPr="00047401">
        <w:rPr>
          <w:iCs/>
        </w:rPr>
        <w:t>alsificar una o varias calificaciones, ya sea adulterando una nota o presentando un instrumento evaluativo o informe de notas no oficial como propio del</w:t>
      </w:r>
      <w:r w:rsidR="003E4C8F" w:rsidRPr="00047401">
        <w:rPr>
          <w:iCs/>
        </w:rPr>
        <w:t xml:space="preserve"> </w:t>
      </w:r>
      <w:r w:rsidR="00F96595" w:rsidRPr="00047401">
        <w:rPr>
          <w:iCs/>
        </w:rPr>
        <w:t>colegio.</w:t>
      </w:r>
    </w:p>
    <w:p w:rsidR="00F96595" w:rsidRPr="00047401" w:rsidRDefault="00F96595" w:rsidP="00DC6759">
      <w:pPr>
        <w:pStyle w:val="Textoindependiente"/>
        <w:spacing w:before="3"/>
        <w:rPr>
          <w:rFonts w:asciiTheme="minorHAnsi" w:hAnsiTheme="minorHAnsi"/>
          <w:i w:val="0"/>
          <w:iCs/>
          <w:sz w:val="22"/>
          <w:szCs w:val="22"/>
        </w:rPr>
      </w:pPr>
    </w:p>
    <w:p w:rsidR="00F96595" w:rsidRPr="00047401" w:rsidRDefault="00404657" w:rsidP="00DC6759">
      <w:pPr>
        <w:pStyle w:val="Prrafodelista"/>
        <w:widowControl w:val="0"/>
        <w:numPr>
          <w:ilvl w:val="0"/>
          <w:numId w:val="16"/>
        </w:numPr>
        <w:tabs>
          <w:tab w:val="left" w:pos="1101"/>
          <w:tab w:val="left" w:pos="1102"/>
        </w:tabs>
        <w:autoSpaceDE w:val="0"/>
        <w:autoSpaceDN w:val="0"/>
        <w:spacing w:after="0" w:line="240" w:lineRule="auto"/>
        <w:ind w:right="136"/>
        <w:contextualSpacing w:val="0"/>
        <w:rPr>
          <w:iCs/>
        </w:rPr>
      </w:pPr>
      <w:r w:rsidRPr="00047401">
        <w:rPr>
          <w:iCs/>
        </w:rPr>
        <w:t>f</w:t>
      </w:r>
      <w:r w:rsidR="00F96595" w:rsidRPr="00047401">
        <w:rPr>
          <w:iCs/>
        </w:rPr>
        <w:t>alsificar la firma de los padres para dar a entender como recibida una prueba o informe de</w:t>
      </w:r>
      <w:r w:rsidR="003E4C8F" w:rsidRPr="00047401">
        <w:rPr>
          <w:iCs/>
        </w:rPr>
        <w:t xml:space="preserve"> </w:t>
      </w:r>
      <w:r w:rsidR="00F96595" w:rsidRPr="00047401">
        <w:rPr>
          <w:iCs/>
        </w:rPr>
        <w:t>calificaciones.</w:t>
      </w:r>
    </w:p>
    <w:p w:rsidR="00F96595" w:rsidRPr="00047401" w:rsidRDefault="00F96595" w:rsidP="00992682">
      <w:pPr>
        <w:spacing w:line="240" w:lineRule="auto"/>
        <w:jc w:val="both"/>
        <w:rPr>
          <w:bCs/>
        </w:rPr>
      </w:pPr>
    </w:p>
    <w:p w:rsidR="00F96595" w:rsidRPr="00047401" w:rsidRDefault="08347D7F" w:rsidP="00992682">
      <w:pPr>
        <w:spacing w:line="240" w:lineRule="auto"/>
        <w:jc w:val="both"/>
      </w:pPr>
      <w:r w:rsidRPr="00047401">
        <w:t xml:space="preserve">En situaciones como las ya descritas se aplicará al alumno un nuevo instrumento evaluativo que contenga los mismos contenidos del instrumento anterior con </w:t>
      </w:r>
      <w:r w:rsidRPr="00047401">
        <w:rPr>
          <w:b/>
          <w:bCs/>
        </w:rPr>
        <w:t xml:space="preserve">80% de exigencia para obtener la nota mínima 4.0. </w:t>
      </w:r>
      <w:r w:rsidRPr="00047401">
        <w:t xml:space="preserve">Coordinación Académica citará al padre y apoderado para informar la situación y la medida adoptada.  </w:t>
      </w:r>
    </w:p>
    <w:p w:rsidR="00F96595" w:rsidRPr="00047401" w:rsidRDefault="00F96595" w:rsidP="00992682">
      <w:pPr>
        <w:spacing w:line="240" w:lineRule="auto"/>
        <w:jc w:val="both"/>
      </w:pPr>
    </w:p>
    <w:p w:rsidR="00F96595" w:rsidRPr="00047401" w:rsidRDefault="00F96595" w:rsidP="00992682">
      <w:pPr>
        <w:pStyle w:val="Textoindependiente"/>
        <w:spacing w:before="100"/>
        <w:ind w:right="129"/>
        <w:jc w:val="both"/>
        <w:rPr>
          <w:rFonts w:asciiTheme="minorHAnsi" w:hAnsiTheme="minorHAnsi"/>
          <w:b/>
          <w:bCs/>
          <w:i w:val="0"/>
          <w:sz w:val="22"/>
          <w:szCs w:val="22"/>
        </w:rPr>
      </w:pPr>
      <w:r w:rsidRPr="00047401">
        <w:rPr>
          <w:rFonts w:asciiTheme="minorHAnsi" w:hAnsiTheme="minorHAnsi"/>
          <w:i w:val="0"/>
          <w:sz w:val="22"/>
          <w:szCs w:val="22"/>
        </w:rPr>
        <w:t>La negativa de u</w:t>
      </w:r>
      <w:r w:rsidR="000C2A6C" w:rsidRPr="00047401">
        <w:rPr>
          <w:rFonts w:asciiTheme="minorHAnsi" w:hAnsiTheme="minorHAnsi"/>
          <w:i w:val="0"/>
          <w:sz w:val="22"/>
          <w:szCs w:val="22"/>
        </w:rPr>
        <w:t>n estudiante a rendir una evaluación</w:t>
      </w:r>
      <w:r w:rsidRPr="00047401">
        <w:rPr>
          <w:rFonts w:asciiTheme="minorHAnsi" w:hAnsiTheme="minorHAnsi"/>
          <w:i w:val="0"/>
          <w:sz w:val="22"/>
          <w:szCs w:val="22"/>
        </w:rPr>
        <w:t xml:space="preserve"> o si estando en el colegio no se presenta con su grupo curso, el /la docente considerará dicho comportamiento como falta gravísima dejando el registro en el libro de clases, solicitando al estudiante que escriba su nombre en el instrumento de evaluación. Posteriormente, el/la docente de la asignatura conversará con el estudiante, citará al apoderado para ponerlo en conocimiento e informará a Coordinación Académica sobre la situación. Ésta última, recalendarizará la evaluación no realizada y citará al estudiante para rendir la prueba con un 80% de exigencia. En caso de inasistencia y sin certificado médico por segunda vez, se califica</w:t>
      </w:r>
      <w:r w:rsidR="00404657" w:rsidRPr="00047401">
        <w:rPr>
          <w:rFonts w:asciiTheme="minorHAnsi" w:hAnsiTheme="minorHAnsi"/>
          <w:i w:val="0"/>
          <w:sz w:val="22"/>
          <w:szCs w:val="22"/>
        </w:rPr>
        <w:t>rá</w:t>
      </w:r>
      <w:r w:rsidRPr="00047401">
        <w:rPr>
          <w:rFonts w:asciiTheme="minorHAnsi" w:hAnsiTheme="minorHAnsi"/>
          <w:i w:val="0"/>
          <w:sz w:val="22"/>
          <w:szCs w:val="22"/>
        </w:rPr>
        <w:t xml:space="preserve"> con nota </w:t>
      </w:r>
      <w:r w:rsidR="000C2A6C" w:rsidRPr="00047401">
        <w:rPr>
          <w:rFonts w:asciiTheme="minorHAnsi" w:hAnsiTheme="minorHAnsi"/>
          <w:b/>
          <w:bCs/>
          <w:i w:val="0"/>
          <w:sz w:val="22"/>
          <w:szCs w:val="22"/>
        </w:rPr>
        <w:t>mínima</w:t>
      </w:r>
      <w:r w:rsidRPr="00047401">
        <w:rPr>
          <w:rFonts w:asciiTheme="minorHAnsi" w:hAnsiTheme="minorHAnsi"/>
          <w:b/>
          <w:bCs/>
          <w:i w:val="0"/>
          <w:sz w:val="22"/>
          <w:szCs w:val="22"/>
        </w:rPr>
        <w:t>(2.0)</w:t>
      </w:r>
    </w:p>
    <w:p w:rsidR="00540DE6" w:rsidRPr="00047401" w:rsidRDefault="00540DE6" w:rsidP="00FE79BD">
      <w:pPr>
        <w:jc w:val="both"/>
        <w:rPr>
          <w:b/>
          <w:bCs/>
        </w:rPr>
      </w:pPr>
    </w:p>
    <w:p w:rsidR="00F96595" w:rsidRPr="00047401" w:rsidRDefault="00F96595" w:rsidP="00992682">
      <w:pPr>
        <w:spacing w:line="240" w:lineRule="auto"/>
        <w:jc w:val="both"/>
        <w:rPr>
          <w:b/>
          <w:bCs/>
        </w:rPr>
      </w:pPr>
      <w:r w:rsidRPr="00047401">
        <w:rPr>
          <w:b/>
          <w:bCs/>
        </w:rPr>
        <w:t>Situaciones especiales de evaluación</w:t>
      </w:r>
    </w:p>
    <w:p w:rsidR="00F96595" w:rsidRPr="00047401" w:rsidRDefault="00F96595" w:rsidP="00992682">
      <w:pPr>
        <w:spacing w:line="240" w:lineRule="auto"/>
        <w:jc w:val="both"/>
        <w:rPr>
          <w:bCs/>
        </w:rPr>
      </w:pPr>
      <w:r w:rsidRPr="00047401">
        <w:rPr>
          <w:bCs/>
        </w:rPr>
        <w:t>La presentación a las actividades de evaluación es</w:t>
      </w:r>
      <w:r w:rsidRPr="00047401">
        <w:rPr>
          <w:b/>
          <w:bCs/>
        </w:rPr>
        <w:t xml:space="preserve"> obligatoria</w:t>
      </w:r>
      <w:r w:rsidRPr="00047401">
        <w:rPr>
          <w:bCs/>
        </w:rPr>
        <w:t>, por lo que la inasistencia a ellas deberá ser justificada por escrito o en forma presencial por el apoderado, dejando constancia que se estaba en conocimiento de la falta.</w:t>
      </w:r>
    </w:p>
    <w:p w:rsidR="00F87744" w:rsidRPr="00047401" w:rsidRDefault="0C194D0C" w:rsidP="00992682">
      <w:pPr>
        <w:spacing w:line="240" w:lineRule="auto"/>
        <w:jc w:val="both"/>
      </w:pPr>
      <w:r w:rsidRPr="00047401">
        <w:t>Se c</w:t>
      </w:r>
      <w:r w:rsidR="000C2A6C" w:rsidRPr="00047401">
        <w:t>onsiderará</w:t>
      </w:r>
      <w:r w:rsidRPr="00047401">
        <w:t xml:space="preserve">n </w:t>
      </w:r>
      <w:r w:rsidR="000C2A6C" w:rsidRPr="00047401">
        <w:t xml:space="preserve"> como </w:t>
      </w:r>
      <w:r w:rsidRPr="00047401">
        <w:t>situaciones especiales:</w:t>
      </w:r>
    </w:p>
    <w:p w:rsidR="00F96595" w:rsidRPr="00047401" w:rsidRDefault="00F96595" w:rsidP="00992682">
      <w:pPr>
        <w:spacing w:line="240" w:lineRule="auto"/>
        <w:jc w:val="both"/>
      </w:pPr>
      <w:r w:rsidRPr="00047401">
        <w:t xml:space="preserve">a.- </w:t>
      </w:r>
      <w:r w:rsidR="00F87744" w:rsidRPr="00047401">
        <w:t>l</w:t>
      </w:r>
      <w:r w:rsidRPr="00047401">
        <w:t xml:space="preserve">os alumnos </w:t>
      </w:r>
      <w:r w:rsidRPr="00047401">
        <w:rPr>
          <w:b/>
          <w:bCs/>
        </w:rPr>
        <w:t xml:space="preserve">que no se presenten </w:t>
      </w:r>
      <w:r w:rsidRPr="00047401">
        <w:t xml:space="preserve">a rendir cualquier instrumento de evaluación, calendarizado previamente por el profesor/a, su apoderado deberá justificar por  escrito o presentar certificado médico al Profesor(a) correspondiente, en </w:t>
      </w:r>
      <w:r w:rsidR="003E4C8F" w:rsidRPr="00047401">
        <w:t>Inspectoría</w:t>
      </w:r>
      <w:r w:rsidRPr="00047401">
        <w:t xml:space="preserve"> o Coordinación Académica. Los alumnos(as) ausente</w:t>
      </w:r>
      <w:r w:rsidR="00F87744" w:rsidRPr="00047401">
        <w:t>s</w:t>
      </w:r>
      <w:r w:rsidRPr="00047401">
        <w:t xml:space="preserve"> el día de una evaluación serán citados por el profesor de la asignatura correspondiente a rendir dicha evaluación en hora y día </w:t>
      </w:r>
      <w:r w:rsidR="00F87744" w:rsidRPr="00047401">
        <w:t>estipulado por el docente, dicha acción deberá registrase en la hoja de vida del estudiante y se deberá informar al apoderado vía agenda.</w:t>
      </w:r>
    </w:p>
    <w:p w:rsidR="00F96595" w:rsidRPr="00047401" w:rsidRDefault="0C194D0C" w:rsidP="00992682">
      <w:pPr>
        <w:spacing w:line="240" w:lineRule="auto"/>
        <w:jc w:val="both"/>
      </w:pPr>
      <w:r w:rsidRPr="00047401">
        <w:t>b.- si el alumno no asiste a una segunda citación registrada por el profesor/a en el libro de clase y el apoderado no presenta el certificado médico  o justificativo correspondiente al profesor, en inspectoría o Coordinación Académica, será  evaluado con nota mínima (2.0).</w:t>
      </w:r>
    </w:p>
    <w:p w:rsidR="00F96595" w:rsidRPr="00047401" w:rsidRDefault="00F96595" w:rsidP="00992682">
      <w:pPr>
        <w:spacing w:line="240" w:lineRule="auto"/>
        <w:jc w:val="both"/>
        <w:rPr>
          <w:bCs/>
        </w:rPr>
      </w:pPr>
      <w:r w:rsidRPr="00047401">
        <w:rPr>
          <w:bCs/>
        </w:rPr>
        <w:t xml:space="preserve">En el caso de ausencias por enfermedad prolongada, el profesor </w:t>
      </w:r>
      <w:r w:rsidR="00F87744" w:rsidRPr="00047401">
        <w:rPr>
          <w:bCs/>
        </w:rPr>
        <w:t>jefe en conjunto con Coordinación A</w:t>
      </w:r>
      <w:r w:rsidRPr="00047401">
        <w:rPr>
          <w:bCs/>
        </w:rPr>
        <w:t>cadémica deberá elaborar un calendario de reprogramación de las evaluaciones pendientes.</w:t>
      </w:r>
    </w:p>
    <w:p w:rsidR="00F96595" w:rsidRPr="00047401" w:rsidRDefault="00F96595" w:rsidP="00992682">
      <w:pPr>
        <w:spacing w:line="240" w:lineRule="auto"/>
        <w:jc w:val="both"/>
        <w:rPr>
          <w:bCs/>
        </w:rPr>
      </w:pPr>
      <w:r w:rsidRPr="00047401">
        <w:rPr>
          <w:bCs/>
        </w:rPr>
        <w:t xml:space="preserve">Todas las situaciones de evaluación de los y las estudiantes deberán quedar resueltas dentro del semestre escolar correspondiente. En caso de presentar certificado médico serán resueltas a través de un calendario especial dado por la Coordinación Académica. </w:t>
      </w:r>
    </w:p>
    <w:p w:rsidR="00F96595" w:rsidRPr="00047401" w:rsidRDefault="00F87744" w:rsidP="00992682">
      <w:pPr>
        <w:spacing w:line="240" w:lineRule="auto"/>
        <w:jc w:val="both"/>
      </w:pPr>
      <w:r w:rsidRPr="00047401">
        <w:t>c.- l</w:t>
      </w:r>
      <w:r w:rsidR="00F96595" w:rsidRPr="00047401">
        <w:t xml:space="preserve">os alumnos que representan al establecimiento en diversos eventos culturales o deportivos </w:t>
      </w:r>
      <w:r w:rsidRPr="00047401">
        <w:t xml:space="preserve">de la Fundación Boston Educa o Instituciones externas, </w:t>
      </w:r>
      <w:r w:rsidR="00F96595" w:rsidRPr="00047401">
        <w:t xml:space="preserve">queda debidamente justificada su ausencia a evaluaciones previamente fijadas y los profesores brindarán todas las facilidades para cumplir con sus evaluaciones, dentro de plazos consensuados con los respectivos agentes. </w:t>
      </w:r>
    </w:p>
    <w:p w:rsidR="006F46A4" w:rsidRPr="00047401" w:rsidRDefault="00F87744" w:rsidP="00992682">
      <w:pPr>
        <w:spacing w:line="240" w:lineRule="auto"/>
        <w:jc w:val="both"/>
      </w:pPr>
      <w:r w:rsidRPr="00047401">
        <w:t>d.- e</w:t>
      </w:r>
      <w:r w:rsidR="00F96595" w:rsidRPr="00047401">
        <w:t>l establecimiento educacional no exigirá a las alumnas y alumnos que sean madres y padres el 85% de asistencia a clases durante el año escolar cuando las inasistencias tengan como causa directa enfermedades producidas por el embarazo, el parto, el post parto, enfermedades del hijo menor de un año, asistencia a control de embarazo, del post parto, control del niño sano, pediátrico u otras similares que determine el médico tratante. (Ley 20.370, RICE CLA Cap. VIII)</w:t>
      </w:r>
    </w:p>
    <w:p w:rsidR="00CC0DFE" w:rsidRPr="00047401" w:rsidRDefault="00B309FC" w:rsidP="00992682">
      <w:pPr>
        <w:spacing w:line="240" w:lineRule="auto"/>
        <w:jc w:val="both"/>
        <w:rPr>
          <w:b/>
        </w:rPr>
      </w:pPr>
      <w:r w:rsidRPr="00047401">
        <w:rPr>
          <w:b/>
        </w:rPr>
        <w:t>CRITERIOS GENERALES DE PROMOCIÓN</w:t>
      </w:r>
    </w:p>
    <w:p w:rsidR="00CC0DFE" w:rsidRPr="00047401" w:rsidRDefault="00CC0DFE" w:rsidP="00992682">
      <w:pPr>
        <w:pStyle w:val="Textoindependiente"/>
        <w:ind w:left="380"/>
        <w:jc w:val="both"/>
        <w:rPr>
          <w:rFonts w:asciiTheme="minorHAnsi" w:hAnsiTheme="minorHAnsi" w:cstheme="minorHAnsi"/>
          <w:i w:val="0"/>
          <w:iCs/>
          <w:sz w:val="22"/>
          <w:szCs w:val="22"/>
        </w:rPr>
      </w:pPr>
      <w:r w:rsidRPr="00047401">
        <w:rPr>
          <w:rFonts w:asciiTheme="minorHAnsi" w:hAnsiTheme="minorHAnsi" w:cstheme="minorHAnsi"/>
          <w:i w:val="0"/>
          <w:iCs/>
          <w:sz w:val="22"/>
          <w:szCs w:val="22"/>
        </w:rPr>
        <w:t>Serán promovidas las estudiantes de 1° año Básico a IV° año</w:t>
      </w:r>
      <w:r w:rsidR="000E5F28" w:rsidRPr="00047401">
        <w:rPr>
          <w:rFonts w:asciiTheme="minorHAnsi" w:hAnsiTheme="minorHAnsi" w:cstheme="minorHAnsi"/>
          <w:i w:val="0"/>
          <w:iCs/>
          <w:sz w:val="22"/>
          <w:szCs w:val="22"/>
        </w:rPr>
        <w:t xml:space="preserve"> </w:t>
      </w:r>
      <w:r w:rsidRPr="00047401">
        <w:rPr>
          <w:rFonts w:asciiTheme="minorHAnsi" w:hAnsiTheme="minorHAnsi" w:cstheme="minorHAnsi"/>
          <w:i w:val="0"/>
          <w:iCs/>
          <w:sz w:val="22"/>
          <w:szCs w:val="22"/>
        </w:rPr>
        <w:t>Medio</w:t>
      </w:r>
      <w:r w:rsidR="00F87744" w:rsidRPr="00047401">
        <w:rPr>
          <w:rFonts w:asciiTheme="minorHAnsi" w:hAnsiTheme="minorHAnsi" w:cstheme="minorHAnsi"/>
          <w:i w:val="0"/>
          <w:iCs/>
          <w:sz w:val="22"/>
          <w:szCs w:val="22"/>
        </w:rPr>
        <w:t xml:space="preserve"> que:</w:t>
      </w:r>
    </w:p>
    <w:p w:rsidR="00CC0DFE" w:rsidRPr="00047401" w:rsidRDefault="00CC0DFE" w:rsidP="00992682">
      <w:pPr>
        <w:pStyle w:val="Prrafodelista"/>
        <w:widowControl w:val="0"/>
        <w:numPr>
          <w:ilvl w:val="1"/>
          <w:numId w:val="17"/>
        </w:numPr>
        <w:tabs>
          <w:tab w:val="left" w:pos="1454"/>
        </w:tabs>
        <w:autoSpaceDE w:val="0"/>
        <w:autoSpaceDN w:val="0"/>
        <w:spacing w:before="138" w:after="0" w:line="240" w:lineRule="auto"/>
        <w:ind w:right="1514" w:hanging="593"/>
        <w:contextualSpacing w:val="0"/>
        <w:jc w:val="both"/>
        <w:rPr>
          <w:rFonts w:cstheme="minorHAnsi"/>
          <w:iCs/>
        </w:rPr>
      </w:pPr>
      <w:r w:rsidRPr="00047401">
        <w:rPr>
          <w:rFonts w:cstheme="minorHAnsi"/>
          <w:iCs/>
        </w:rPr>
        <w:t>hubieren aprobado todas las asignaturas de sus respectivos Planes de Estudio.</w:t>
      </w:r>
    </w:p>
    <w:p w:rsidR="00CC0DFE" w:rsidRPr="00047401" w:rsidRDefault="00CC0DFE" w:rsidP="00992682">
      <w:pPr>
        <w:pStyle w:val="Prrafodelista"/>
        <w:widowControl w:val="0"/>
        <w:numPr>
          <w:ilvl w:val="1"/>
          <w:numId w:val="17"/>
        </w:numPr>
        <w:tabs>
          <w:tab w:val="left" w:pos="1454"/>
        </w:tabs>
        <w:autoSpaceDE w:val="0"/>
        <w:autoSpaceDN w:val="0"/>
        <w:spacing w:before="1" w:after="0" w:line="240" w:lineRule="auto"/>
        <w:ind w:left="1454" w:right="203"/>
        <w:contextualSpacing w:val="0"/>
        <w:jc w:val="both"/>
        <w:rPr>
          <w:rFonts w:cstheme="minorHAnsi"/>
          <w:iCs/>
        </w:rPr>
      </w:pPr>
      <w:r w:rsidRPr="00047401">
        <w:rPr>
          <w:rFonts w:cstheme="minorHAnsi"/>
          <w:iCs/>
        </w:rPr>
        <w:t xml:space="preserve">no hubieren aprobado </w:t>
      </w:r>
      <w:r w:rsidRPr="00047401">
        <w:rPr>
          <w:rFonts w:cstheme="minorHAnsi"/>
          <w:iCs/>
          <w:spacing w:val="11"/>
        </w:rPr>
        <w:t xml:space="preserve">una </w:t>
      </w:r>
      <w:r w:rsidR="00F87744" w:rsidRPr="00047401">
        <w:rPr>
          <w:rFonts w:cstheme="minorHAnsi"/>
          <w:iCs/>
        </w:rPr>
        <w:t xml:space="preserve">asignatura y </w:t>
      </w:r>
      <w:r w:rsidRPr="00047401">
        <w:rPr>
          <w:rFonts w:cstheme="minorHAnsi"/>
          <w:iCs/>
        </w:rPr>
        <w:t>su promedio gener</w:t>
      </w:r>
      <w:r w:rsidR="00F87744" w:rsidRPr="00047401">
        <w:rPr>
          <w:rFonts w:cstheme="minorHAnsi"/>
          <w:iCs/>
        </w:rPr>
        <w:t>al de calificaciones sea</w:t>
      </w:r>
      <w:r w:rsidRPr="00047401">
        <w:rPr>
          <w:rFonts w:cstheme="minorHAnsi"/>
          <w:iCs/>
        </w:rPr>
        <w:t xml:space="preserve"> 4,5 o superior, incluida la</w:t>
      </w:r>
      <w:r w:rsidR="000E5F28" w:rsidRPr="00047401">
        <w:rPr>
          <w:rFonts w:cstheme="minorHAnsi"/>
          <w:iCs/>
        </w:rPr>
        <w:t xml:space="preserve"> </w:t>
      </w:r>
      <w:r w:rsidRPr="00047401">
        <w:rPr>
          <w:rFonts w:cstheme="minorHAnsi"/>
          <w:iCs/>
        </w:rPr>
        <w:t>reprobada.</w:t>
      </w:r>
    </w:p>
    <w:p w:rsidR="00CC0DFE" w:rsidRPr="00047401" w:rsidRDefault="00F87744" w:rsidP="00992682">
      <w:pPr>
        <w:pStyle w:val="Prrafodelista"/>
        <w:widowControl w:val="0"/>
        <w:numPr>
          <w:ilvl w:val="1"/>
          <w:numId w:val="17"/>
        </w:numPr>
        <w:tabs>
          <w:tab w:val="left" w:pos="1454"/>
        </w:tabs>
        <w:autoSpaceDE w:val="0"/>
        <w:autoSpaceDN w:val="0"/>
        <w:spacing w:after="0" w:line="240" w:lineRule="auto"/>
        <w:ind w:left="1454" w:right="204"/>
        <w:contextualSpacing w:val="0"/>
        <w:jc w:val="both"/>
        <w:rPr>
          <w:rFonts w:cstheme="minorHAnsi"/>
          <w:iCs/>
        </w:rPr>
      </w:pPr>
      <w:r w:rsidRPr="00047401">
        <w:rPr>
          <w:rFonts w:cstheme="minorHAnsi"/>
          <w:iCs/>
        </w:rPr>
        <w:t>i</w:t>
      </w:r>
      <w:r w:rsidR="00CC0DFE" w:rsidRPr="00047401">
        <w:rPr>
          <w:rFonts w:cstheme="minorHAnsi"/>
          <w:iCs/>
        </w:rPr>
        <w:t xml:space="preserve">gualmente, serán promovidas las estudiantes </w:t>
      </w:r>
      <w:r w:rsidRPr="00047401">
        <w:rPr>
          <w:rFonts w:cstheme="minorHAnsi"/>
          <w:iCs/>
        </w:rPr>
        <w:t xml:space="preserve">de 1° Básico a IV° Medio </w:t>
      </w:r>
      <w:r w:rsidR="00CC0DFE" w:rsidRPr="00047401">
        <w:rPr>
          <w:rFonts w:cstheme="minorHAnsi"/>
          <w:iCs/>
        </w:rPr>
        <w:t>que no hubieren aprobado dos asignaturas, siempre que su nivel general de logro corresponda a un promedio 5,0 o superior, incluidas las</w:t>
      </w:r>
      <w:r w:rsidR="000E5F28" w:rsidRPr="00047401">
        <w:rPr>
          <w:rFonts w:cstheme="minorHAnsi"/>
          <w:iCs/>
        </w:rPr>
        <w:t xml:space="preserve"> </w:t>
      </w:r>
      <w:r w:rsidR="00CC0DFE" w:rsidRPr="00047401">
        <w:rPr>
          <w:rFonts w:cstheme="minorHAnsi"/>
          <w:iCs/>
        </w:rPr>
        <w:t>reprobadas.</w:t>
      </w:r>
    </w:p>
    <w:p w:rsidR="00CC0DFE" w:rsidRPr="00047401" w:rsidRDefault="00F87744" w:rsidP="00992682">
      <w:pPr>
        <w:pStyle w:val="Prrafodelista"/>
        <w:widowControl w:val="0"/>
        <w:numPr>
          <w:ilvl w:val="1"/>
          <w:numId w:val="17"/>
        </w:numPr>
        <w:tabs>
          <w:tab w:val="left" w:pos="1454"/>
        </w:tabs>
        <w:autoSpaceDE w:val="0"/>
        <w:autoSpaceDN w:val="0"/>
        <w:spacing w:after="0" w:line="240" w:lineRule="auto"/>
        <w:ind w:left="1454" w:right="204"/>
        <w:contextualSpacing w:val="0"/>
        <w:jc w:val="both"/>
        <w:rPr>
          <w:rFonts w:cstheme="minorHAnsi"/>
          <w:iCs/>
        </w:rPr>
      </w:pPr>
      <w:r w:rsidRPr="00047401">
        <w:rPr>
          <w:bCs/>
        </w:rPr>
        <w:t>p</w:t>
      </w:r>
      <w:r w:rsidR="00CC0DFE" w:rsidRPr="00047401">
        <w:rPr>
          <w:bCs/>
        </w:rPr>
        <w:t>ara ser promovidos(as), los(as) estudiantes deberán cumplir con un 85% de asistencia. No obstante, por razones de salud u otras causas debidamente justificadas, la Dirección del establecimiento podrá autorizar la promoción con porcentajes menores de asistencia. Sólo podrán solicitar este beneficio aquellos(as) alumnos(as) que hayan justificado en el momento en que se produjo la causa de inasistencia.</w:t>
      </w:r>
    </w:p>
    <w:p w:rsidR="009D6AAF" w:rsidRPr="00047401" w:rsidRDefault="0C194D0C" w:rsidP="00992682">
      <w:pPr>
        <w:pStyle w:val="Prrafodelista"/>
        <w:widowControl w:val="0"/>
        <w:numPr>
          <w:ilvl w:val="1"/>
          <w:numId w:val="17"/>
        </w:numPr>
        <w:tabs>
          <w:tab w:val="left" w:pos="1454"/>
        </w:tabs>
        <w:autoSpaceDE w:val="0"/>
        <w:autoSpaceDN w:val="0"/>
        <w:spacing w:after="0" w:line="240" w:lineRule="auto"/>
        <w:ind w:left="1454" w:right="204"/>
        <w:contextualSpacing w:val="0"/>
        <w:jc w:val="both"/>
      </w:pPr>
      <w:r w:rsidRPr="00047401">
        <w:t>al término del año lectivo, el estudiante de 5º Año de E. Básica a IVº Año de E. Media, que no cumpla con el rendimiento exigido para ser promovido, deberá rendir un examen final escrito, máximo en dos asignaturas</w:t>
      </w:r>
      <w:r w:rsidR="000C2A6C" w:rsidRPr="00047401">
        <w:t xml:space="preserve"> insuficientes</w:t>
      </w:r>
      <w:r w:rsidRPr="00047401">
        <w:t>. Este tendrá  una ponderación de un 30% del promedio final anual de dicha  asignatura. En caso de haber reprobado más de dos asignaturas, la Coordinación Académica de Ciclo decidirá aquellas tres en que deberá rendir examen.</w:t>
      </w:r>
    </w:p>
    <w:p w:rsidR="009D6AAF" w:rsidRPr="00047401" w:rsidRDefault="0C194D0C" w:rsidP="00992682">
      <w:pPr>
        <w:pStyle w:val="Prrafodelista"/>
        <w:spacing w:line="240" w:lineRule="auto"/>
        <w:ind w:left="1461"/>
        <w:jc w:val="both"/>
      </w:pPr>
      <w:r w:rsidRPr="00047401">
        <w:rPr>
          <w:b/>
          <w:bCs/>
        </w:rPr>
        <w:t>La revisión de dichos  exámenes es competencia exclusiva de la Coordinación Académica</w:t>
      </w:r>
      <w:r w:rsidRPr="00047401">
        <w:t>. Si algún padre de familia desea que la corrección de una evaluación sea revisada, debe solicitarlo por escrito explicando claramente los motivos.</w:t>
      </w:r>
    </w:p>
    <w:p w:rsidR="009D6AAF" w:rsidRPr="00047401" w:rsidRDefault="009D6AAF" w:rsidP="00992682">
      <w:pPr>
        <w:pStyle w:val="Prrafodelista"/>
        <w:widowControl w:val="0"/>
        <w:tabs>
          <w:tab w:val="left" w:pos="1454"/>
        </w:tabs>
        <w:autoSpaceDE w:val="0"/>
        <w:autoSpaceDN w:val="0"/>
        <w:spacing w:after="0" w:line="240" w:lineRule="auto"/>
        <w:ind w:left="1454" w:right="204"/>
        <w:contextualSpacing w:val="0"/>
        <w:rPr>
          <w:rFonts w:cstheme="minorHAnsi"/>
          <w:iCs/>
        </w:rPr>
      </w:pPr>
    </w:p>
    <w:p w:rsidR="009D6AAF" w:rsidRPr="00047401" w:rsidRDefault="009D6AAF" w:rsidP="00FE79BD">
      <w:pPr>
        <w:widowControl w:val="0"/>
        <w:tabs>
          <w:tab w:val="left" w:pos="1454"/>
        </w:tabs>
        <w:autoSpaceDE w:val="0"/>
        <w:autoSpaceDN w:val="0"/>
        <w:spacing w:after="0" w:line="360" w:lineRule="auto"/>
        <w:ind w:right="204"/>
        <w:rPr>
          <w:rFonts w:cstheme="minorHAnsi"/>
          <w:iCs/>
        </w:rPr>
      </w:pPr>
    </w:p>
    <w:p w:rsidR="00106956" w:rsidRPr="00047401" w:rsidRDefault="00106956" w:rsidP="00FE79BD">
      <w:pPr>
        <w:jc w:val="both"/>
        <w:rPr>
          <w:b/>
          <w:bCs/>
        </w:rPr>
      </w:pPr>
      <w:r w:rsidRPr="00047401">
        <w:rPr>
          <w:b/>
          <w:bCs/>
        </w:rPr>
        <w:t xml:space="preserve">DE LA EXIMICIÓN </w:t>
      </w:r>
    </w:p>
    <w:p w:rsidR="00106956" w:rsidRPr="00047401" w:rsidRDefault="0C194D0C" w:rsidP="0C194D0C">
      <w:pPr>
        <w:jc w:val="both"/>
      </w:pPr>
      <w:r w:rsidRPr="00047401">
        <w:t xml:space="preserve">Según el artículo 5º del decreto 67 los alumnos </w:t>
      </w:r>
      <w:r w:rsidRPr="00047401">
        <w:rPr>
          <w:b/>
          <w:bCs/>
        </w:rPr>
        <w:t>no serán eximidos de</w:t>
      </w:r>
      <w:r w:rsidR="000E5F28" w:rsidRPr="00047401">
        <w:rPr>
          <w:b/>
          <w:bCs/>
        </w:rPr>
        <w:t xml:space="preserve"> </w:t>
      </w:r>
      <w:r w:rsidRPr="00047401">
        <w:rPr>
          <w:b/>
          <w:bCs/>
        </w:rPr>
        <w:t>ninguna asignatura,</w:t>
      </w:r>
      <w:r w:rsidRPr="00047401">
        <w:t xml:space="preserve"> debiendo ser evaluados en todos los cursos y todas las asignaturas que contempla el Plan de Estudio correspondiente. No obstante lo anterior, el establecimiento deberá implementar las diversificaciones pertinentes para las actividades de aprendizaje y los procesos de evaluación de las asignaturas o módulos en caso de los alumnos que así lo requieran, además de realizar las adecuaciones curriculares dis</w:t>
      </w:r>
      <w:r w:rsidR="000C2A6C" w:rsidRPr="00047401">
        <w:t xml:space="preserve">puestas en los decretos Nª 83 </w:t>
      </w:r>
      <w:r w:rsidRPr="00047401">
        <w:t>del Ministerio de Educación.</w:t>
      </w:r>
    </w:p>
    <w:p w:rsidR="00CC0DFE" w:rsidRPr="00047401" w:rsidRDefault="00CC0DFE" w:rsidP="00FE79BD">
      <w:pPr>
        <w:jc w:val="both"/>
        <w:rPr>
          <w:b/>
          <w:bCs/>
        </w:rPr>
      </w:pPr>
    </w:p>
    <w:p w:rsidR="00CC0DFE" w:rsidRPr="00047401" w:rsidRDefault="00B309FC" w:rsidP="00FE79BD">
      <w:pPr>
        <w:jc w:val="both"/>
        <w:rPr>
          <w:b/>
          <w:bCs/>
        </w:rPr>
      </w:pPr>
      <w:r w:rsidRPr="00047401">
        <w:rPr>
          <w:b/>
          <w:bCs/>
        </w:rPr>
        <w:t>PROMOCIÓN O REPITENCIA EXCEPCIONAL.</w:t>
      </w:r>
    </w:p>
    <w:p w:rsidR="00834668" w:rsidRPr="00047401" w:rsidRDefault="0C194D0C" w:rsidP="0C194D0C">
      <w:pPr>
        <w:jc w:val="both"/>
      </w:pPr>
      <w:r w:rsidRPr="00047401">
        <w:t>En caso de existir repitencia, la Coordinación de Ciclo del alumno</w:t>
      </w:r>
      <w:r w:rsidR="00D41474" w:rsidRPr="00047401">
        <w:t xml:space="preserve"> q</w:t>
      </w:r>
      <w:r w:rsidRPr="00047401">
        <w:t>ue se encuentra en esta situación en conjunto con los docentes respectivos y en especial su profesor jefe tomaran las medidas de seguimiento y compromiso para el año siguiente, con el objetivo de resguardar el aprendizaje deseado para ser promovido de nivel,  del cual el apoderado tomará conocimien</w:t>
      </w:r>
      <w:r w:rsidR="000C2A6C" w:rsidRPr="00047401">
        <w:t>to  al finalizar el año escolar,</w:t>
      </w:r>
      <w:r w:rsidRPr="00047401">
        <w:t xml:space="preserve"> quedando registro en h</w:t>
      </w:r>
      <w:r w:rsidR="000C2A6C" w:rsidRPr="00047401">
        <w:t>oja de vida del estudiante y registro e</w:t>
      </w:r>
      <w:r w:rsidRPr="00047401">
        <w:t>ntrevista apoderado quedando una copia para el colegio y el apoderado.</w:t>
      </w:r>
    </w:p>
    <w:p w:rsidR="006943D2" w:rsidRPr="00047401" w:rsidRDefault="00795B17" w:rsidP="00FE79BD">
      <w:pPr>
        <w:jc w:val="both"/>
        <w:rPr>
          <w:bCs/>
        </w:rPr>
      </w:pPr>
      <w:r w:rsidRPr="00047401">
        <w:rPr>
          <w:bCs/>
        </w:rPr>
        <w:t>La repitencia no será impedimento para la permanencia del alumno en el colegio, quedando claro que si esta repitencia solo se puede dar una vez en Enseñanza  Básica y una vez en Enseñanza Media.</w:t>
      </w:r>
    </w:p>
    <w:p w:rsidR="00795B17" w:rsidRPr="00047401" w:rsidRDefault="00795B17" w:rsidP="00FE79BD">
      <w:pPr>
        <w:jc w:val="both"/>
        <w:rPr>
          <w:bCs/>
        </w:rPr>
      </w:pPr>
    </w:p>
    <w:p w:rsidR="002A00F8" w:rsidRPr="00047401" w:rsidRDefault="00B309FC" w:rsidP="00B309FC">
      <w:pPr>
        <w:spacing w:line="240" w:lineRule="auto"/>
        <w:jc w:val="both"/>
        <w:rPr>
          <w:b/>
          <w:bCs/>
        </w:rPr>
      </w:pPr>
      <w:r w:rsidRPr="00047401">
        <w:rPr>
          <w:b/>
          <w:bCs/>
        </w:rPr>
        <w:t xml:space="preserve">V.- </w:t>
      </w:r>
      <w:r w:rsidR="00D660D0" w:rsidRPr="00047401">
        <w:rPr>
          <w:b/>
          <w:bCs/>
        </w:rPr>
        <w:t xml:space="preserve">EVALUACIÓN DE ALUMNOS CON NECESIDADES EDUCATIVAS TRANSITORIAS Y </w:t>
      </w:r>
      <w:r w:rsidR="004E266F" w:rsidRPr="00047401">
        <w:rPr>
          <w:b/>
          <w:bCs/>
        </w:rPr>
        <w:t>PERMANENTES (</w:t>
      </w:r>
      <w:r w:rsidR="00D660D0" w:rsidRPr="00047401">
        <w:rPr>
          <w:b/>
          <w:bCs/>
        </w:rPr>
        <w:t>NEE</w:t>
      </w:r>
      <w:r w:rsidR="00D417A4" w:rsidRPr="00047401">
        <w:rPr>
          <w:b/>
          <w:bCs/>
        </w:rPr>
        <w:t xml:space="preserve">T + </w:t>
      </w:r>
      <w:r w:rsidR="003C5E22" w:rsidRPr="00047401">
        <w:rPr>
          <w:b/>
          <w:bCs/>
        </w:rPr>
        <w:t>NEEP)</w:t>
      </w:r>
      <w:r w:rsidR="007E26EC" w:rsidRPr="00047401">
        <w:rPr>
          <w:b/>
          <w:bCs/>
        </w:rPr>
        <w:t>:</w:t>
      </w:r>
    </w:p>
    <w:p w:rsidR="00587976" w:rsidRPr="00047401" w:rsidRDefault="00587976" w:rsidP="00B309FC">
      <w:pPr>
        <w:pStyle w:val="Textoindependiente"/>
        <w:ind w:right="129"/>
        <w:jc w:val="both"/>
        <w:rPr>
          <w:rFonts w:asciiTheme="minorHAnsi" w:hAnsiTheme="minorHAnsi"/>
          <w:i w:val="0"/>
          <w:sz w:val="22"/>
          <w:szCs w:val="22"/>
        </w:rPr>
      </w:pPr>
      <w:r w:rsidRPr="00047401">
        <w:rPr>
          <w:rFonts w:asciiTheme="minorHAnsi" w:hAnsiTheme="minorHAnsi"/>
          <w:i w:val="0"/>
          <w:sz w:val="22"/>
          <w:szCs w:val="22"/>
        </w:rPr>
        <w:t>“Se entiende por Evaluación Diferenciada al procedimiento pedagógico que le permite al docente, identificar los niveles de logro de aprendizajes curriculares, que alcanzan aquellas estudiantes que por diferentes necesidades educativas están en situación temporal o permanente, distinta de la mayoría.</w:t>
      </w:r>
    </w:p>
    <w:p w:rsidR="00587976" w:rsidRPr="00047401" w:rsidRDefault="0C194D0C" w:rsidP="00B309FC">
      <w:pPr>
        <w:pStyle w:val="Textoindependiente"/>
        <w:ind w:right="136"/>
        <w:jc w:val="both"/>
        <w:rPr>
          <w:rFonts w:asciiTheme="minorHAnsi" w:hAnsiTheme="minorHAnsi"/>
          <w:i w:val="0"/>
          <w:sz w:val="22"/>
          <w:szCs w:val="22"/>
        </w:rPr>
      </w:pPr>
      <w:r w:rsidRPr="00047401">
        <w:rPr>
          <w:rFonts w:asciiTheme="minorHAnsi" w:hAnsiTheme="minorHAnsi"/>
          <w:i w:val="0"/>
          <w:sz w:val="22"/>
          <w:szCs w:val="22"/>
        </w:rPr>
        <w:t>Este procedimiento de evaluación, se diferencia</w:t>
      </w:r>
      <w:r w:rsidR="00D41474" w:rsidRPr="00047401">
        <w:rPr>
          <w:rFonts w:asciiTheme="minorHAnsi" w:hAnsiTheme="minorHAnsi"/>
          <w:i w:val="0"/>
          <w:sz w:val="22"/>
          <w:szCs w:val="22"/>
        </w:rPr>
        <w:t xml:space="preserve"> generalmente en los casos de presentar NEEP, en caso contrario los ajustes a la evaluación serán significativos a todos los estudiantes. </w:t>
      </w:r>
      <w:r w:rsidRPr="00047401">
        <w:rPr>
          <w:rFonts w:asciiTheme="minorHAnsi" w:hAnsiTheme="minorHAnsi"/>
          <w:i w:val="0"/>
          <w:sz w:val="22"/>
          <w:szCs w:val="22"/>
        </w:rPr>
        <w:t>Cada colegio aplica procedimientos, que según su criterio pedagógico, permiten dar reales oportunidades educativas a los estudiantes con necesidades educativas especiales”. (MINEDUC, 2017)</w:t>
      </w:r>
    </w:p>
    <w:p w:rsidR="00587976" w:rsidRPr="00047401" w:rsidRDefault="00587976" w:rsidP="00B309FC">
      <w:pPr>
        <w:pStyle w:val="Textoindependiente"/>
        <w:rPr>
          <w:rFonts w:asciiTheme="minorHAnsi" w:hAnsiTheme="minorHAnsi"/>
          <w:sz w:val="22"/>
          <w:szCs w:val="22"/>
        </w:rPr>
      </w:pPr>
    </w:p>
    <w:p w:rsidR="00FA16C1" w:rsidRPr="00047401" w:rsidRDefault="00FA16C1" w:rsidP="00FE79BD">
      <w:pPr>
        <w:pStyle w:val="Textoindependiente"/>
        <w:spacing w:before="33" w:line="278" w:lineRule="auto"/>
        <w:ind w:right="37"/>
        <w:rPr>
          <w:rFonts w:asciiTheme="minorHAnsi" w:hAnsiTheme="minorHAnsi"/>
          <w:i w:val="0"/>
          <w:sz w:val="22"/>
          <w:szCs w:val="22"/>
        </w:rPr>
      </w:pPr>
    </w:p>
    <w:p w:rsidR="00FA16C1" w:rsidRPr="00047401" w:rsidRDefault="00FA16C1" w:rsidP="00FE79BD">
      <w:pPr>
        <w:jc w:val="both"/>
        <w:rPr>
          <w:bCs/>
        </w:rPr>
      </w:pPr>
      <w:r w:rsidRPr="00047401">
        <w:rPr>
          <w:bCs/>
        </w:rPr>
        <w:t>Un alumno o alumna que presenta Necesidades educativas Especi</w:t>
      </w:r>
      <w:r w:rsidR="00795B17" w:rsidRPr="00047401">
        <w:rPr>
          <w:bCs/>
        </w:rPr>
        <w:t>ales es aquél que precisa ayuda</w:t>
      </w:r>
      <w:r w:rsidRPr="00047401">
        <w:rPr>
          <w:bCs/>
        </w:rPr>
        <w:t xml:space="preserve"> y recursos adicionales, ya sea humanos, materiales o pedagógicos, </w:t>
      </w:r>
      <w:r w:rsidR="006177C7" w:rsidRPr="00047401">
        <w:rPr>
          <w:bCs/>
        </w:rPr>
        <w:t>para conducir su proceso de desarrollo y aprendizaje, y contribuir al logro de los fines de la educación (LGE art. 23).</w:t>
      </w:r>
    </w:p>
    <w:p w:rsidR="00795B17" w:rsidRPr="00047401" w:rsidRDefault="00795B17" w:rsidP="00FE79BD">
      <w:pPr>
        <w:jc w:val="both"/>
        <w:rPr>
          <w:bCs/>
        </w:rPr>
      </w:pPr>
      <w:r w:rsidRPr="00047401">
        <w:rPr>
          <w:b/>
          <w:bCs/>
        </w:rPr>
        <w:t>Se entenderá Necesidades Educativas de</w:t>
      </w:r>
      <w:r w:rsidRPr="00047401">
        <w:rPr>
          <w:bCs/>
        </w:rPr>
        <w:t>:</w:t>
      </w:r>
    </w:p>
    <w:p w:rsidR="006177C7" w:rsidRPr="00047401" w:rsidRDefault="00795B17" w:rsidP="00FE79BD">
      <w:pPr>
        <w:jc w:val="both"/>
        <w:rPr>
          <w:bCs/>
        </w:rPr>
      </w:pPr>
      <w:r w:rsidRPr="00047401">
        <w:rPr>
          <w:b/>
          <w:bCs/>
        </w:rPr>
        <w:t>C</w:t>
      </w:r>
      <w:r w:rsidR="006177C7" w:rsidRPr="00047401">
        <w:rPr>
          <w:b/>
          <w:bCs/>
        </w:rPr>
        <w:t>arácter permanente:</w:t>
      </w:r>
      <w:r w:rsidR="006177C7" w:rsidRPr="00047401">
        <w:rPr>
          <w:bCs/>
        </w:rPr>
        <w:t xml:space="preserve"> son aquellas barreras para aprender y participar que los estudiantes experimentan durante toda su escolaridad y que demandan al sistema ed</w:t>
      </w:r>
      <w:r w:rsidRPr="00047401">
        <w:rPr>
          <w:bCs/>
        </w:rPr>
        <w:t>ucacional la provisión de apoyo</w:t>
      </w:r>
      <w:r w:rsidR="006177C7" w:rsidRPr="00047401">
        <w:rPr>
          <w:bCs/>
        </w:rPr>
        <w:t xml:space="preserve"> y recursos adicionales o extraordinarios para asegurar su aprendizaje escolar. </w:t>
      </w:r>
    </w:p>
    <w:p w:rsidR="006177C7" w:rsidRPr="00047401" w:rsidRDefault="00795B17" w:rsidP="00FE79BD">
      <w:pPr>
        <w:jc w:val="both"/>
        <w:rPr>
          <w:bCs/>
        </w:rPr>
      </w:pPr>
      <w:r w:rsidRPr="00047401">
        <w:rPr>
          <w:b/>
          <w:bCs/>
        </w:rPr>
        <w:t>C</w:t>
      </w:r>
      <w:r w:rsidR="006177C7" w:rsidRPr="00047401">
        <w:rPr>
          <w:b/>
          <w:bCs/>
        </w:rPr>
        <w:t>arácter transitorio:</w:t>
      </w:r>
      <w:r w:rsidR="006177C7" w:rsidRPr="00047401">
        <w:rPr>
          <w:bCs/>
        </w:rPr>
        <w:t xml:space="preserve"> son aquellas dificultades que experimentan los estudiantes en algún momento de su vida escolar que demandan al sistema educacional, por u</w:t>
      </w:r>
      <w:r w:rsidRPr="00047401">
        <w:rPr>
          <w:bCs/>
        </w:rPr>
        <w:t>na parte, la provisión de apoyo</w:t>
      </w:r>
      <w:r w:rsidR="006177C7" w:rsidRPr="00047401">
        <w:rPr>
          <w:bCs/>
        </w:rPr>
        <w:t xml:space="preserve"> y recursos adicionales y extraordinarios por un determinado período de su escolarización. </w:t>
      </w:r>
    </w:p>
    <w:p w:rsidR="00795B17" w:rsidRPr="00047401" w:rsidRDefault="0C194D0C" w:rsidP="0C194D0C">
      <w:pPr>
        <w:jc w:val="both"/>
        <w:rPr>
          <w:b/>
          <w:bCs/>
        </w:rPr>
      </w:pPr>
      <w:r w:rsidRPr="00047401">
        <w:rPr>
          <w:b/>
          <w:bCs/>
        </w:rPr>
        <w:t xml:space="preserve">Estrategias a considerar para </w:t>
      </w:r>
      <w:r w:rsidR="00D41474" w:rsidRPr="00047401">
        <w:rPr>
          <w:b/>
          <w:bCs/>
        </w:rPr>
        <w:t>a</w:t>
      </w:r>
      <w:r w:rsidRPr="00047401">
        <w:rPr>
          <w:b/>
          <w:bCs/>
        </w:rPr>
        <w:t>tender a los estudiantes con NEE:</w:t>
      </w:r>
    </w:p>
    <w:p w:rsidR="006177C7" w:rsidRPr="00047401" w:rsidRDefault="006177C7" w:rsidP="00B309FC">
      <w:pPr>
        <w:spacing w:line="240" w:lineRule="auto"/>
        <w:jc w:val="both"/>
        <w:rPr>
          <w:bCs/>
        </w:rPr>
      </w:pPr>
      <w:r w:rsidRPr="00047401">
        <w:rPr>
          <w:b/>
          <w:bCs/>
        </w:rPr>
        <w:t>Diseño Universal de Aprendizaje:</w:t>
      </w:r>
      <w:r w:rsidRPr="00047401">
        <w:rPr>
          <w:bCs/>
        </w:rPr>
        <w:t xml:space="preserve"> Es una estrategia de respuesta a la diversidad, cuyo fin es maximizar las oportunidades de aprendizaje de todos los estudiantes, considerando la amplia gama de habilidades, estilos de aprendizaje y preferencias. </w:t>
      </w:r>
    </w:p>
    <w:p w:rsidR="006177C7" w:rsidRPr="00047401" w:rsidRDefault="006177C7" w:rsidP="00B309FC">
      <w:pPr>
        <w:spacing w:line="240" w:lineRule="auto"/>
        <w:jc w:val="both"/>
        <w:rPr>
          <w:bCs/>
        </w:rPr>
      </w:pPr>
      <w:r w:rsidRPr="00047401">
        <w:rPr>
          <w:b/>
          <w:bCs/>
        </w:rPr>
        <w:t>Adecuaciones Curriculares:</w:t>
      </w:r>
      <w:r w:rsidRPr="00047401">
        <w:rPr>
          <w:bCs/>
        </w:rPr>
        <w:t xml:space="preserve"> se entienden como los cambios a los diferentes elementos del currículum, que se traducen en ajustes en la programación del trabajo en el aula. Consideran las diferencias individuales de los estudiantes con necesidades educativas especiales, con el fin de asegurar su participación, permanencia y progreso en el sistema escolar. </w:t>
      </w:r>
    </w:p>
    <w:p w:rsidR="00795B17" w:rsidRPr="00047401" w:rsidRDefault="006177C7" w:rsidP="00B309FC">
      <w:pPr>
        <w:spacing w:line="240" w:lineRule="auto"/>
        <w:jc w:val="both"/>
        <w:rPr>
          <w:bCs/>
        </w:rPr>
      </w:pPr>
      <w:r w:rsidRPr="00047401">
        <w:rPr>
          <w:b/>
          <w:bCs/>
        </w:rPr>
        <w:t>PACI:</w:t>
      </w:r>
      <w:r w:rsidRPr="00047401">
        <w:rPr>
          <w:bCs/>
        </w:rPr>
        <w:t xml:space="preserve"> es el Plan de Adecuaciones Curriculares Individualizado. Tienen como finalidad orientar la acción pedagógica que los docentes implementar</w:t>
      </w:r>
      <w:r w:rsidR="007B4B7A" w:rsidRPr="00047401">
        <w:rPr>
          <w:bCs/>
        </w:rPr>
        <w:t xml:space="preserve">án para apoyar el aprendizaje del estudiante, así como también llevar un seguimiento a la eficacia de las medidas curriculares adoptadas. Se debe registrar de forma tal que permita el seguimiento y evaluación del proceso. </w:t>
      </w:r>
    </w:p>
    <w:p w:rsidR="006177C7" w:rsidRPr="00047401" w:rsidRDefault="00587976" w:rsidP="00FE79BD">
      <w:pPr>
        <w:jc w:val="both"/>
        <w:rPr>
          <w:b/>
          <w:bCs/>
        </w:rPr>
      </w:pPr>
      <w:r w:rsidRPr="00047401">
        <w:rPr>
          <w:b/>
          <w:bCs/>
        </w:rPr>
        <w:t>Requisitos para optar a la Evaluación Diferenciada:</w:t>
      </w:r>
    </w:p>
    <w:p w:rsidR="00587976" w:rsidRPr="00047401" w:rsidRDefault="0C194D0C" w:rsidP="00B309FC">
      <w:pPr>
        <w:pStyle w:val="Prrafodelista"/>
        <w:numPr>
          <w:ilvl w:val="0"/>
          <w:numId w:val="19"/>
        </w:numPr>
        <w:spacing w:line="240" w:lineRule="auto"/>
        <w:jc w:val="both"/>
      </w:pPr>
      <w:r w:rsidRPr="00047401">
        <w:t>se deben presentar el o los certificados médicos emitido por un profesional competente e idóneo (psicólogo, médico pediatra, neurólogo o psiquiatra y educador difere</w:t>
      </w:r>
      <w:r w:rsidR="00D41474" w:rsidRPr="00047401">
        <w:t xml:space="preserve">ncial) actualizado al 15 de abril, como plazo máximo, </w:t>
      </w:r>
      <w:r w:rsidRPr="00047401">
        <w:t xml:space="preserve">para todos los estudiantes, ya sean antiguos o nuevos. Estos serán presentados a Coordinación Académica correspondiente. </w:t>
      </w:r>
    </w:p>
    <w:p w:rsidR="0098643E" w:rsidRPr="00047401" w:rsidRDefault="002C656D" w:rsidP="00B309FC">
      <w:pPr>
        <w:pStyle w:val="Prrafodelista"/>
        <w:numPr>
          <w:ilvl w:val="0"/>
          <w:numId w:val="19"/>
        </w:numPr>
        <w:spacing w:line="240" w:lineRule="auto"/>
        <w:jc w:val="both"/>
        <w:rPr>
          <w:bCs/>
        </w:rPr>
      </w:pPr>
      <w:r w:rsidRPr="00047401">
        <w:rPr>
          <w:bCs/>
        </w:rPr>
        <w:t>e</w:t>
      </w:r>
      <w:r w:rsidR="0098643E" w:rsidRPr="00047401">
        <w:rPr>
          <w:bCs/>
        </w:rPr>
        <w:t xml:space="preserve">l certificado debe </w:t>
      </w:r>
      <w:r w:rsidR="0098643E" w:rsidRPr="00047401">
        <w:rPr>
          <w:b/>
          <w:bCs/>
        </w:rPr>
        <w:t>especificar en forma clara el diagnóstico</w:t>
      </w:r>
      <w:r w:rsidR="0098643E" w:rsidRPr="00047401">
        <w:rPr>
          <w:bCs/>
        </w:rPr>
        <w:t xml:space="preserve"> y tratamiento que debe seguir el o la estudiante, así como la fecha del próximo control </w:t>
      </w:r>
      <w:r w:rsidRPr="00047401">
        <w:rPr>
          <w:bCs/>
        </w:rPr>
        <w:t>(máximo 6 meses)</w:t>
      </w:r>
      <w:r w:rsidR="0098643E" w:rsidRPr="00047401">
        <w:rPr>
          <w:bCs/>
        </w:rPr>
        <w:t>y así también las adecuaciones que se deben hacer</w:t>
      </w:r>
      <w:r w:rsidRPr="00047401">
        <w:rPr>
          <w:bCs/>
        </w:rPr>
        <w:t>, ya sean de acceso o curriculares.</w:t>
      </w:r>
    </w:p>
    <w:p w:rsidR="0098643E" w:rsidRPr="00047401" w:rsidRDefault="002C656D" w:rsidP="00B309FC">
      <w:pPr>
        <w:pStyle w:val="Prrafodelista"/>
        <w:numPr>
          <w:ilvl w:val="0"/>
          <w:numId w:val="19"/>
        </w:numPr>
        <w:spacing w:line="240" w:lineRule="auto"/>
        <w:jc w:val="both"/>
        <w:rPr>
          <w:bCs/>
        </w:rPr>
      </w:pPr>
      <w:r w:rsidRPr="00047401">
        <w:rPr>
          <w:bCs/>
        </w:rPr>
        <w:t>e</w:t>
      </w:r>
      <w:r w:rsidR="00B309FC" w:rsidRPr="00047401">
        <w:rPr>
          <w:bCs/>
        </w:rPr>
        <w:t>n caso de que e</w:t>
      </w:r>
      <w:r w:rsidR="0098643E" w:rsidRPr="00047401">
        <w:rPr>
          <w:bCs/>
        </w:rPr>
        <w:t>l o la estudiante presente NEE durante el año lectivo, posterior al plazo de entrega de certificados, se considerará y se hará efectiva la evaluación una vez entregados los certificados del espec</w:t>
      </w:r>
      <w:r w:rsidRPr="00047401">
        <w:rPr>
          <w:bCs/>
        </w:rPr>
        <w:t>ialista idóneo a la respectiva Coordinación A</w:t>
      </w:r>
      <w:r w:rsidR="0098643E" w:rsidRPr="00047401">
        <w:rPr>
          <w:bCs/>
        </w:rPr>
        <w:t xml:space="preserve">cadémica. </w:t>
      </w:r>
    </w:p>
    <w:p w:rsidR="00B309FC" w:rsidRPr="00047401" w:rsidRDefault="00B309FC" w:rsidP="00B309FC">
      <w:pPr>
        <w:pStyle w:val="Prrafodelista"/>
        <w:spacing w:line="240" w:lineRule="auto"/>
        <w:jc w:val="both"/>
        <w:rPr>
          <w:bCs/>
        </w:rPr>
      </w:pPr>
    </w:p>
    <w:p w:rsidR="00587976" w:rsidRPr="00047401" w:rsidRDefault="0C194D0C" w:rsidP="00B309FC">
      <w:pPr>
        <w:spacing w:line="240" w:lineRule="auto"/>
        <w:jc w:val="both"/>
      </w:pPr>
      <w:r w:rsidRPr="00047401">
        <w:t>Una vez que el Coordinador de Ciclo tenga claras las estrategias a implementar, informará al apoderado las adecuaciones que se utilizarán dentro del colegio para apoyar el proceso de evaluación de aprendizajes, en este acto el apoderado deberá firmar un compromiso que estipule la entrega de apoyo externo y de particulares</w:t>
      </w:r>
      <w:r w:rsidR="00003B7A" w:rsidRPr="00047401">
        <w:t>.</w:t>
      </w:r>
    </w:p>
    <w:p w:rsidR="0098643E" w:rsidRPr="00047401" w:rsidRDefault="0098643E" w:rsidP="00B309FC">
      <w:pPr>
        <w:pStyle w:val="Textoindependiente"/>
        <w:spacing w:before="81"/>
        <w:jc w:val="both"/>
        <w:rPr>
          <w:rFonts w:asciiTheme="minorHAnsi" w:hAnsiTheme="minorHAnsi"/>
          <w:i w:val="0"/>
          <w:sz w:val="22"/>
          <w:szCs w:val="22"/>
        </w:rPr>
      </w:pPr>
      <w:r w:rsidRPr="00047401">
        <w:rPr>
          <w:rFonts w:asciiTheme="minorHAnsi" w:hAnsiTheme="minorHAnsi"/>
          <w:i w:val="0"/>
          <w:sz w:val="22"/>
          <w:szCs w:val="22"/>
        </w:rPr>
        <w:t>Se tomarán medidas de suspensión y/o modificación de las estrategias implementadas en caso de:</w:t>
      </w:r>
    </w:p>
    <w:p w:rsidR="0098643E" w:rsidRPr="00047401" w:rsidRDefault="002C656D" w:rsidP="00B309FC">
      <w:pPr>
        <w:pStyle w:val="Prrafodelista"/>
        <w:widowControl w:val="0"/>
        <w:numPr>
          <w:ilvl w:val="0"/>
          <w:numId w:val="19"/>
        </w:numPr>
        <w:tabs>
          <w:tab w:val="left" w:pos="1101"/>
          <w:tab w:val="left" w:pos="1102"/>
        </w:tabs>
        <w:autoSpaceDE w:val="0"/>
        <w:autoSpaceDN w:val="0"/>
        <w:spacing w:before="1" w:after="0" w:line="240" w:lineRule="auto"/>
        <w:jc w:val="both"/>
      </w:pPr>
      <w:r w:rsidRPr="00047401">
        <w:t>c</w:t>
      </w:r>
      <w:r w:rsidR="0098643E" w:rsidRPr="00047401">
        <w:t>ambio de diagnóstico tras proceso de</w:t>
      </w:r>
      <w:r w:rsidR="000E5F28" w:rsidRPr="00047401">
        <w:t xml:space="preserve"> </w:t>
      </w:r>
      <w:r w:rsidR="0098643E" w:rsidRPr="00047401">
        <w:t>reevaluación.</w:t>
      </w:r>
    </w:p>
    <w:p w:rsidR="0098643E" w:rsidRPr="00047401" w:rsidRDefault="002C656D" w:rsidP="00B309FC">
      <w:pPr>
        <w:pStyle w:val="Prrafodelista"/>
        <w:widowControl w:val="0"/>
        <w:numPr>
          <w:ilvl w:val="0"/>
          <w:numId w:val="19"/>
        </w:numPr>
        <w:tabs>
          <w:tab w:val="left" w:pos="1101"/>
          <w:tab w:val="left" w:pos="1102"/>
        </w:tabs>
        <w:autoSpaceDE w:val="0"/>
        <w:autoSpaceDN w:val="0"/>
        <w:spacing w:before="138" w:after="0" w:line="240" w:lineRule="auto"/>
        <w:ind w:right="126"/>
        <w:jc w:val="both"/>
      </w:pPr>
      <w:r w:rsidRPr="00047401">
        <w:t>t</w:t>
      </w:r>
      <w:r w:rsidR="0098643E" w:rsidRPr="00047401">
        <w:t xml:space="preserve">oda situación que no esté contemplada en este </w:t>
      </w:r>
      <w:r w:rsidRPr="00047401">
        <w:t>protocolo será revisada por la Coordinadora Académica del C</w:t>
      </w:r>
      <w:r w:rsidR="0098643E" w:rsidRPr="00047401">
        <w:t>iclo correspondiente.</w:t>
      </w:r>
    </w:p>
    <w:p w:rsidR="00587976" w:rsidRPr="00047401" w:rsidRDefault="00587976" w:rsidP="00FE79BD">
      <w:pPr>
        <w:jc w:val="both"/>
        <w:rPr>
          <w:b/>
          <w:bCs/>
        </w:rPr>
      </w:pPr>
    </w:p>
    <w:p w:rsidR="006177C7" w:rsidRPr="00047401" w:rsidRDefault="0098643E" w:rsidP="00B309FC">
      <w:pPr>
        <w:spacing w:line="240" w:lineRule="auto"/>
        <w:jc w:val="both"/>
        <w:rPr>
          <w:b/>
          <w:bCs/>
        </w:rPr>
      </w:pPr>
      <w:r w:rsidRPr="00047401">
        <w:rPr>
          <w:b/>
          <w:bCs/>
        </w:rPr>
        <w:t>Tipo de adaptación en la evaluación.</w:t>
      </w:r>
    </w:p>
    <w:p w:rsidR="0098643E" w:rsidRPr="00047401" w:rsidRDefault="0C194D0C" w:rsidP="00B309FC">
      <w:pPr>
        <w:pStyle w:val="Textoindependiente"/>
        <w:ind w:left="380" w:right="133" w:firstLine="360"/>
        <w:jc w:val="both"/>
        <w:rPr>
          <w:rFonts w:asciiTheme="minorHAnsi" w:hAnsiTheme="minorHAnsi"/>
          <w:i w:val="0"/>
          <w:sz w:val="22"/>
          <w:szCs w:val="22"/>
        </w:rPr>
      </w:pPr>
      <w:r w:rsidRPr="00047401">
        <w:rPr>
          <w:rFonts w:asciiTheme="minorHAnsi" w:hAnsiTheme="minorHAnsi"/>
          <w:i w:val="0"/>
          <w:sz w:val="22"/>
          <w:szCs w:val="22"/>
        </w:rPr>
        <w:t>Se debe considerar la utilización de diversas estrategias dependiendo de la N.E.E. presentada por el o la estudiante y el tipo de contenido a evaluar. Se consid</w:t>
      </w:r>
      <w:r w:rsidR="00003B7A" w:rsidRPr="00047401">
        <w:rPr>
          <w:rFonts w:asciiTheme="minorHAnsi" w:hAnsiTheme="minorHAnsi"/>
          <w:i w:val="0"/>
          <w:sz w:val="22"/>
          <w:szCs w:val="22"/>
        </w:rPr>
        <w:t>era</w:t>
      </w:r>
      <w:r w:rsidRPr="00047401">
        <w:rPr>
          <w:rFonts w:asciiTheme="minorHAnsi" w:hAnsiTheme="minorHAnsi"/>
          <w:i w:val="0"/>
          <w:sz w:val="22"/>
          <w:szCs w:val="22"/>
        </w:rPr>
        <w:t>n los siguientes tipos de adaptaciones:</w:t>
      </w:r>
    </w:p>
    <w:p w:rsidR="0098643E" w:rsidRPr="00047401" w:rsidRDefault="002C656D" w:rsidP="00B309FC">
      <w:pPr>
        <w:pStyle w:val="Prrafodelista"/>
        <w:widowControl w:val="0"/>
        <w:numPr>
          <w:ilvl w:val="2"/>
          <w:numId w:val="21"/>
        </w:numPr>
        <w:tabs>
          <w:tab w:val="left" w:pos="1102"/>
        </w:tabs>
        <w:autoSpaceDE w:val="0"/>
        <w:autoSpaceDN w:val="0"/>
        <w:spacing w:after="0" w:line="240" w:lineRule="auto"/>
        <w:ind w:hanging="361"/>
        <w:contextualSpacing w:val="0"/>
        <w:jc w:val="both"/>
      </w:pPr>
      <w:r w:rsidRPr="00047401">
        <w:t>u</w:t>
      </w:r>
      <w:r w:rsidR="0098643E" w:rsidRPr="00047401">
        <w:t>bicación en las primeras filas, cercana al</w:t>
      </w:r>
      <w:r w:rsidR="000E5F28" w:rsidRPr="00047401">
        <w:t xml:space="preserve"> </w:t>
      </w:r>
      <w:r w:rsidR="0098643E" w:rsidRPr="00047401">
        <w:t>profesor.</w:t>
      </w:r>
    </w:p>
    <w:p w:rsidR="0098643E" w:rsidRPr="00047401" w:rsidRDefault="002C656D" w:rsidP="00B309FC">
      <w:pPr>
        <w:pStyle w:val="Prrafodelista"/>
        <w:widowControl w:val="0"/>
        <w:numPr>
          <w:ilvl w:val="2"/>
          <w:numId w:val="21"/>
        </w:numPr>
        <w:tabs>
          <w:tab w:val="left" w:pos="1102"/>
        </w:tabs>
        <w:autoSpaceDE w:val="0"/>
        <w:autoSpaceDN w:val="0"/>
        <w:spacing w:before="138" w:after="0" w:line="240" w:lineRule="auto"/>
        <w:ind w:hanging="361"/>
        <w:contextualSpacing w:val="0"/>
        <w:jc w:val="both"/>
      </w:pPr>
      <w:r w:rsidRPr="00047401">
        <w:t>r</w:t>
      </w:r>
      <w:r w:rsidR="0098643E" w:rsidRPr="00047401">
        <w:t>ealizar preguntas con un lenguaje sencillo destacando conceptos claves. Oral o</w:t>
      </w:r>
      <w:r w:rsidR="000E5F28" w:rsidRPr="00047401">
        <w:t xml:space="preserve"> </w:t>
      </w:r>
      <w:r w:rsidR="0098643E" w:rsidRPr="00047401">
        <w:t>escrito.</w:t>
      </w:r>
    </w:p>
    <w:p w:rsidR="0098643E" w:rsidRPr="00047401" w:rsidRDefault="0C194D0C" w:rsidP="00B309FC">
      <w:pPr>
        <w:pStyle w:val="Prrafodelista"/>
        <w:widowControl w:val="0"/>
        <w:numPr>
          <w:ilvl w:val="2"/>
          <w:numId w:val="21"/>
        </w:numPr>
        <w:tabs>
          <w:tab w:val="left" w:pos="1102"/>
        </w:tabs>
        <w:autoSpaceDE w:val="0"/>
        <w:autoSpaceDN w:val="0"/>
        <w:spacing w:before="135" w:after="0" w:line="240" w:lineRule="auto"/>
        <w:ind w:right="136"/>
        <w:contextualSpacing w:val="0"/>
        <w:jc w:val="both"/>
      </w:pPr>
      <w:r w:rsidRPr="00047401">
        <w:t>revisar d</w:t>
      </w:r>
      <w:r w:rsidR="00003B7A" w:rsidRPr="00047401">
        <w:t xml:space="preserve">urante el desarrollo de la </w:t>
      </w:r>
      <w:r w:rsidR="00991FFF" w:rsidRPr="00047401">
        <w:t xml:space="preserve">evaluación </w:t>
      </w:r>
      <w:r w:rsidRPr="00047401">
        <w:t>con el fin de orientar al alumno en la identificación de errores y corrección de los mismos. Estimular pensamiento meta cognitivo.</w:t>
      </w:r>
    </w:p>
    <w:p w:rsidR="0098643E" w:rsidRPr="00047401" w:rsidRDefault="002C656D" w:rsidP="00B309FC">
      <w:pPr>
        <w:pStyle w:val="Prrafodelista"/>
        <w:widowControl w:val="0"/>
        <w:numPr>
          <w:ilvl w:val="2"/>
          <w:numId w:val="21"/>
        </w:numPr>
        <w:tabs>
          <w:tab w:val="left" w:pos="1102"/>
        </w:tabs>
        <w:autoSpaceDE w:val="0"/>
        <w:autoSpaceDN w:val="0"/>
        <w:spacing w:after="0" w:line="240" w:lineRule="auto"/>
        <w:ind w:right="129"/>
        <w:contextualSpacing w:val="0"/>
        <w:jc w:val="both"/>
      </w:pPr>
      <w:r w:rsidRPr="00047401">
        <w:t>a</w:t>
      </w:r>
      <w:r w:rsidR="0098643E" w:rsidRPr="00047401">
        <w:t>signar tiempo ad</w:t>
      </w:r>
      <w:r w:rsidRPr="00047401">
        <w:t>icional para finalizar la evaluación</w:t>
      </w:r>
      <w:r w:rsidR="0098643E" w:rsidRPr="00047401">
        <w:t xml:space="preserve">, considerando mayor tiempo en respuestas orales o escritas. Si dentro de los noventa minutos no logra culminar, el </w:t>
      </w:r>
      <w:r w:rsidR="00EB061C" w:rsidRPr="00047401">
        <w:t>docente</w:t>
      </w:r>
      <w:r w:rsidR="0098643E" w:rsidRPr="00047401">
        <w:t xml:space="preserve"> debe determinar en qué momento</w:t>
      </w:r>
      <w:r w:rsidR="00EB061C" w:rsidRPr="00047401">
        <w:t xml:space="preserve"> el o </w:t>
      </w:r>
      <w:r w:rsidR="0098643E" w:rsidRPr="00047401">
        <w:t xml:space="preserve"> la estudiante finalizará la</w:t>
      </w:r>
      <w:r w:rsidR="000E5F28" w:rsidRPr="00047401">
        <w:t xml:space="preserve"> </w:t>
      </w:r>
      <w:r w:rsidRPr="00047401">
        <w:t>evaluación o aplicará un nuevo instrumento de acuerdo a los lineamientos que entregan los profesionales pertinentes.</w:t>
      </w:r>
    </w:p>
    <w:p w:rsidR="0098643E" w:rsidRPr="00047401" w:rsidRDefault="002C656D" w:rsidP="00B309FC">
      <w:pPr>
        <w:pStyle w:val="Prrafodelista"/>
        <w:widowControl w:val="0"/>
        <w:numPr>
          <w:ilvl w:val="2"/>
          <w:numId w:val="21"/>
        </w:numPr>
        <w:tabs>
          <w:tab w:val="left" w:pos="1102"/>
        </w:tabs>
        <w:autoSpaceDE w:val="0"/>
        <w:autoSpaceDN w:val="0"/>
        <w:spacing w:before="161" w:after="0" w:line="240" w:lineRule="auto"/>
        <w:ind w:hanging="361"/>
        <w:contextualSpacing w:val="0"/>
      </w:pPr>
      <w:r w:rsidRPr="00047401">
        <w:t>c</w:t>
      </w:r>
      <w:r w:rsidR="0098643E" w:rsidRPr="00047401">
        <w:t>onsiderar puntajes (décimas) acumulativos de trabajos y tareas</w:t>
      </w:r>
      <w:r w:rsidR="000E5F28" w:rsidRPr="00047401">
        <w:t xml:space="preserve"> </w:t>
      </w:r>
      <w:r w:rsidR="0098643E" w:rsidRPr="00047401">
        <w:t>escolares.</w:t>
      </w:r>
    </w:p>
    <w:p w:rsidR="0098643E" w:rsidRPr="00047401" w:rsidRDefault="002C656D" w:rsidP="00B309FC">
      <w:pPr>
        <w:pStyle w:val="Prrafodelista"/>
        <w:widowControl w:val="0"/>
        <w:numPr>
          <w:ilvl w:val="2"/>
          <w:numId w:val="21"/>
        </w:numPr>
        <w:tabs>
          <w:tab w:val="left" w:pos="1102"/>
        </w:tabs>
        <w:autoSpaceDE w:val="0"/>
        <w:autoSpaceDN w:val="0"/>
        <w:spacing w:before="136" w:after="0" w:line="240" w:lineRule="auto"/>
        <w:ind w:hanging="361"/>
        <w:contextualSpacing w:val="0"/>
      </w:pPr>
      <w:r w:rsidRPr="00047401">
        <w:t>a</w:t>
      </w:r>
      <w:r w:rsidR="00EB061C" w:rsidRPr="00047401">
        <w:t>yudar al estudiante</w:t>
      </w:r>
      <w:r w:rsidR="0098643E" w:rsidRPr="00047401">
        <w:t xml:space="preserve"> a focalizar su atención en el desarrollo de pruebas</w:t>
      </w:r>
      <w:r w:rsidR="000E5F28" w:rsidRPr="00047401">
        <w:t xml:space="preserve"> </w:t>
      </w:r>
      <w:r w:rsidR="0098643E" w:rsidRPr="00047401">
        <w:t>escritas.</w:t>
      </w:r>
    </w:p>
    <w:p w:rsidR="0098643E" w:rsidRPr="00047401" w:rsidRDefault="0C194D0C" w:rsidP="00B309FC">
      <w:pPr>
        <w:pStyle w:val="Prrafodelista"/>
        <w:widowControl w:val="0"/>
        <w:numPr>
          <w:ilvl w:val="2"/>
          <w:numId w:val="21"/>
        </w:numPr>
        <w:tabs>
          <w:tab w:val="left" w:pos="1102"/>
        </w:tabs>
        <w:autoSpaceDE w:val="0"/>
        <w:autoSpaceDN w:val="0"/>
        <w:spacing w:before="135" w:after="0" w:line="240" w:lineRule="auto"/>
        <w:ind w:right="140"/>
        <w:contextualSpacing w:val="0"/>
      </w:pPr>
      <w:r w:rsidRPr="00047401">
        <w:t>cautelar un ambiente propicio para el desarrollo de las evaluaciones (silencio, orden, disciplina).</w:t>
      </w:r>
    </w:p>
    <w:p w:rsidR="00EB061C" w:rsidRPr="00047401" w:rsidRDefault="002C656D" w:rsidP="00B309FC">
      <w:pPr>
        <w:pStyle w:val="Prrafodelista"/>
        <w:widowControl w:val="0"/>
        <w:numPr>
          <w:ilvl w:val="2"/>
          <w:numId w:val="21"/>
        </w:numPr>
        <w:tabs>
          <w:tab w:val="left" w:pos="1102"/>
        </w:tabs>
        <w:autoSpaceDE w:val="0"/>
        <w:autoSpaceDN w:val="0"/>
        <w:spacing w:before="135" w:after="0" w:line="240" w:lineRule="auto"/>
        <w:ind w:right="140"/>
      </w:pPr>
      <w:r w:rsidRPr="00047401">
        <w:t>c</w:t>
      </w:r>
      <w:r w:rsidR="00EB061C" w:rsidRPr="00047401">
        <w:t>autelar el uso de diversos recursos durante la evaluación que permitan medir el logro de aprendizaje de él o la estudiante.</w:t>
      </w:r>
    </w:p>
    <w:p w:rsidR="00EB061C" w:rsidRPr="00047401" w:rsidRDefault="002C656D" w:rsidP="00B309FC">
      <w:pPr>
        <w:pStyle w:val="Prrafodelista"/>
        <w:widowControl w:val="0"/>
        <w:numPr>
          <w:ilvl w:val="2"/>
          <w:numId w:val="21"/>
        </w:numPr>
        <w:tabs>
          <w:tab w:val="left" w:pos="1102"/>
        </w:tabs>
        <w:autoSpaceDE w:val="0"/>
        <w:autoSpaceDN w:val="0"/>
        <w:spacing w:before="135" w:after="0" w:line="240" w:lineRule="auto"/>
        <w:ind w:right="140"/>
      </w:pPr>
      <w:r w:rsidRPr="00047401">
        <w:t>r</w:t>
      </w:r>
      <w:r w:rsidR="00EB061C" w:rsidRPr="00047401">
        <w:t>eforzar positivamente durante el desarrollo de pruebas escritas, otorgando seguridad y confianza a la estudiante.</w:t>
      </w:r>
    </w:p>
    <w:p w:rsidR="00EB061C" w:rsidRPr="00047401" w:rsidRDefault="002C656D" w:rsidP="00B309FC">
      <w:pPr>
        <w:pStyle w:val="Prrafodelista"/>
        <w:widowControl w:val="0"/>
        <w:numPr>
          <w:ilvl w:val="2"/>
          <w:numId w:val="21"/>
        </w:numPr>
        <w:tabs>
          <w:tab w:val="left" w:pos="1102"/>
        </w:tabs>
        <w:autoSpaceDE w:val="0"/>
        <w:autoSpaceDN w:val="0"/>
        <w:spacing w:before="135" w:after="0" w:line="240" w:lineRule="auto"/>
        <w:ind w:right="140"/>
      </w:pPr>
      <w:r w:rsidRPr="00047401">
        <w:t>e</w:t>
      </w:r>
      <w:r w:rsidR="00EB061C" w:rsidRPr="00047401">
        <w:t>laboración de trabajos.</w:t>
      </w:r>
    </w:p>
    <w:p w:rsidR="00EB061C" w:rsidRPr="00047401" w:rsidRDefault="002C656D" w:rsidP="00B309FC">
      <w:pPr>
        <w:pStyle w:val="Prrafodelista"/>
        <w:widowControl w:val="0"/>
        <w:numPr>
          <w:ilvl w:val="2"/>
          <w:numId w:val="21"/>
        </w:numPr>
        <w:tabs>
          <w:tab w:val="left" w:pos="1102"/>
        </w:tabs>
        <w:autoSpaceDE w:val="0"/>
        <w:autoSpaceDN w:val="0"/>
        <w:spacing w:before="135" w:after="0" w:line="240" w:lineRule="auto"/>
        <w:ind w:right="140"/>
      </w:pPr>
      <w:r w:rsidRPr="00047401">
        <w:t>e</w:t>
      </w:r>
      <w:r w:rsidR="00EB061C" w:rsidRPr="00047401">
        <w:t>valuaciones orales.</w:t>
      </w:r>
    </w:p>
    <w:p w:rsidR="00EB061C" w:rsidRPr="00047401" w:rsidRDefault="002C656D" w:rsidP="00B309FC">
      <w:pPr>
        <w:pStyle w:val="Prrafodelista"/>
        <w:widowControl w:val="0"/>
        <w:numPr>
          <w:ilvl w:val="2"/>
          <w:numId w:val="21"/>
        </w:numPr>
        <w:tabs>
          <w:tab w:val="left" w:pos="1102"/>
        </w:tabs>
        <w:autoSpaceDE w:val="0"/>
        <w:autoSpaceDN w:val="0"/>
        <w:spacing w:before="135" w:after="0" w:line="240" w:lineRule="auto"/>
        <w:ind w:right="140"/>
      </w:pPr>
      <w:r w:rsidRPr="00047401">
        <w:t>t</w:t>
      </w:r>
      <w:r w:rsidR="00EB061C" w:rsidRPr="00047401">
        <w:t>rabajos grupales o individuales.</w:t>
      </w:r>
    </w:p>
    <w:p w:rsidR="00EB061C" w:rsidRPr="00047401" w:rsidRDefault="002C656D" w:rsidP="00B309FC">
      <w:pPr>
        <w:pStyle w:val="Prrafodelista"/>
        <w:widowControl w:val="0"/>
        <w:numPr>
          <w:ilvl w:val="2"/>
          <w:numId w:val="21"/>
        </w:numPr>
        <w:tabs>
          <w:tab w:val="left" w:pos="1102"/>
        </w:tabs>
        <w:autoSpaceDE w:val="0"/>
        <w:autoSpaceDN w:val="0"/>
        <w:spacing w:before="135" w:after="0" w:line="240" w:lineRule="auto"/>
        <w:ind w:right="140"/>
      </w:pPr>
      <w:r w:rsidRPr="00047401">
        <w:t>e</w:t>
      </w:r>
      <w:r w:rsidR="00EB061C" w:rsidRPr="00047401">
        <w:t>xposiciones orales.</w:t>
      </w:r>
    </w:p>
    <w:p w:rsidR="00EB061C" w:rsidRPr="00047401" w:rsidRDefault="002C656D" w:rsidP="00B309FC">
      <w:pPr>
        <w:pStyle w:val="Prrafodelista"/>
        <w:widowControl w:val="0"/>
        <w:numPr>
          <w:ilvl w:val="2"/>
          <w:numId w:val="21"/>
        </w:numPr>
        <w:tabs>
          <w:tab w:val="left" w:pos="1102"/>
        </w:tabs>
        <w:autoSpaceDE w:val="0"/>
        <w:autoSpaceDN w:val="0"/>
        <w:spacing w:before="135" w:after="0" w:line="240" w:lineRule="auto"/>
        <w:ind w:right="140"/>
      </w:pPr>
      <w:r w:rsidRPr="00047401">
        <w:t>e</w:t>
      </w:r>
      <w:r w:rsidR="00EB061C" w:rsidRPr="00047401">
        <w:t>laboración de material concreto.</w:t>
      </w:r>
    </w:p>
    <w:p w:rsidR="00EB061C" w:rsidRPr="00047401" w:rsidRDefault="002C656D" w:rsidP="00B309FC">
      <w:pPr>
        <w:pStyle w:val="Prrafodelista"/>
        <w:widowControl w:val="0"/>
        <w:numPr>
          <w:ilvl w:val="2"/>
          <w:numId w:val="21"/>
        </w:numPr>
        <w:tabs>
          <w:tab w:val="left" w:pos="1102"/>
        </w:tabs>
        <w:autoSpaceDE w:val="0"/>
        <w:autoSpaceDN w:val="0"/>
        <w:spacing w:before="135" w:after="0" w:line="240" w:lineRule="auto"/>
        <w:ind w:right="140"/>
      </w:pPr>
      <w:r w:rsidRPr="00047401">
        <w:t>l</w:t>
      </w:r>
      <w:r w:rsidR="00EB061C" w:rsidRPr="00047401">
        <w:t>istas de cotejo, rúbricas, escalas de apreciación.</w:t>
      </w:r>
    </w:p>
    <w:p w:rsidR="0098643E" w:rsidRPr="00047401" w:rsidRDefault="0098643E" w:rsidP="00B309FC">
      <w:pPr>
        <w:spacing w:line="240" w:lineRule="auto"/>
      </w:pPr>
    </w:p>
    <w:p w:rsidR="004C0082" w:rsidRPr="00047401" w:rsidRDefault="00EB061C" w:rsidP="00B309FC">
      <w:pPr>
        <w:widowControl w:val="0"/>
        <w:tabs>
          <w:tab w:val="left" w:pos="1102"/>
        </w:tabs>
        <w:autoSpaceDE w:val="0"/>
        <w:autoSpaceDN w:val="0"/>
        <w:spacing w:before="138" w:after="0" w:line="240" w:lineRule="auto"/>
        <w:jc w:val="both"/>
      </w:pPr>
      <w:r w:rsidRPr="00047401">
        <w:t>La calificación que obtenga el/la alumno/a con Evaluación Diferenciada, deberá basarse en la normativa de evaluación de acuerdo a los Decretos de Evaluación y Promoción vigente; esto quiere decir que la escala es de 2.0 a 7.0, por lo tanto, un/a estudiante que se evalúa en forma diferenciada no le está negada la</w:t>
      </w:r>
      <w:r w:rsidR="00992682" w:rsidRPr="00047401">
        <w:t xml:space="preserve"> nota mínima, ni la nota máxima.</w:t>
      </w:r>
    </w:p>
    <w:p w:rsidR="00C44B8C" w:rsidRPr="00047401" w:rsidRDefault="00C44B8C" w:rsidP="00B309FC">
      <w:pPr>
        <w:widowControl w:val="0"/>
        <w:tabs>
          <w:tab w:val="left" w:pos="1102"/>
        </w:tabs>
        <w:autoSpaceDE w:val="0"/>
        <w:autoSpaceDN w:val="0"/>
        <w:spacing w:before="138" w:after="0" w:line="240" w:lineRule="auto"/>
        <w:jc w:val="both"/>
      </w:pPr>
    </w:p>
    <w:p w:rsidR="00C44B8C" w:rsidRPr="00047401" w:rsidRDefault="00C44B8C" w:rsidP="00B309FC">
      <w:pPr>
        <w:widowControl w:val="0"/>
        <w:tabs>
          <w:tab w:val="left" w:pos="1102"/>
        </w:tabs>
        <w:autoSpaceDE w:val="0"/>
        <w:autoSpaceDN w:val="0"/>
        <w:spacing w:before="138" w:after="0" w:line="240" w:lineRule="auto"/>
        <w:jc w:val="both"/>
      </w:pPr>
    </w:p>
    <w:p w:rsidR="00C44B8C" w:rsidRPr="00047401" w:rsidRDefault="00121A6D" w:rsidP="00121A6D">
      <w:pPr>
        <w:widowControl w:val="0"/>
        <w:tabs>
          <w:tab w:val="left" w:pos="1102"/>
        </w:tabs>
        <w:autoSpaceDE w:val="0"/>
        <w:autoSpaceDN w:val="0"/>
        <w:spacing w:before="138" w:after="0" w:line="240" w:lineRule="auto"/>
        <w:rPr>
          <w:b/>
        </w:rPr>
      </w:pPr>
      <w:r w:rsidRPr="00047401">
        <w:rPr>
          <w:b/>
        </w:rPr>
        <w:t>DIFUSIÓN DE ESTE REGLAMENTO</w:t>
      </w:r>
    </w:p>
    <w:p w:rsidR="00121A6D" w:rsidRPr="00047401" w:rsidRDefault="00121A6D" w:rsidP="00121A6D">
      <w:pPr>
        <w:widowControl w:val="0"/>
        <w:tabs>
          <w:tab w:val="left" w:pos="1102"/>
        </w:tabs>
        <w:autoSpaceDE w:val="0"/>
        <w:autoSpaceDN w:val="0"/>
        <w:spacing w:before="138" w:after="0" w:line="240" w:lineRule="auto"/>
        <w:jc w:val="both"/>
      </w:pPr>
      <w:r w:rsidRPr="00047401">
        <w:t>Los</w:t>
      </w:r>
      <w:r w:rsidR="00C44B8C" w:rsidRPr="00047401">
        <w:t xml:space="preserve"> mecanismos </w:t>
      </w:r>
      <w:r w:rsidRPr="00047401">
        <w:t xml:space="preserve"> de difusión del Reglamento Interno de Evaluación se realizará de la siguiente manera: </w:t>
      </w:r>
    </w:p>
    <w:p w:rsidR="00121A6D" w:rsidRPr="00047401" w:rsidRDefault="00121A6D" w:rsidP="00121A6D">
      <w:pPr>
        <w:pStyle w:val="Prrafodelista"/>
        <w:widowControl w:val="0"/>
        <w:numPr>
          <w:ilvl w:val="0"/>
          <w:numId w:val="28"/>
        </w:numPr>
        <w:tabs>
          <w:tab w:val="left" w:pos="1102"/>
        </w:tabs>
        <w:autoSpaceDE w:val="0"/>
        <w:autoSpaceDN w:val="0"/>
        <w:spacing w:before="138" w:after="0" w:line="240" w:lineRule="auto"/>
        <w:jc w:val="both"/>
      </w:pPr>
      <w:r w:rsidRPr="00047401">
        <w:t>al momento de la matrícula del próximo año se entregará una copia a cada apoderado y se le solicitará su firma de la entrega de documento.</w:t>
      </w:r>
    </w:p>
    <w:p w:rsidR="00121A6D" w:rsidRPr="00047401" w:rsidRDefault="00121A6D" w:rsidP="00121A6D">
      <w:pPr>
        <w:pStyle w:val="Prrafodelista"/>
        <w:widowControl w:val="0"/>
        <w:numPr>
          <w:ilvl w:val="0"/>
          <w:numId w:val="28"/>
        </w:numPr>
        <w:tabs>
          <w:tab w:val="left" w:pos="1102"/>
        </w:tabs>
        <w:autoSpaceDE w:val="0"/>
        <w:autoSpaceDN w:val="0"/>
        <w:spacing w:before="138" w:after="0" w:line="240" w:lineRule="auto"/>
        <w:jc w:val="both"/>
      </w:pPr>
      <w:r w:rsidRPr="00047401">
        <w:t xml:space="preserve">se subirá a la página Web </w:t>
      </w:r>
      <w:hyperlink r:id="rId9" w:history="1">
        <w:r w:rsidRPr="00047401">
          <w:rPr>
            <w:rStyle w:val="Hipervnculo"/>
          </w:rPr>
          <w:t>www.colegiolosalpes.cl</w:t>
        </w:r>
      </w:hyperlink>
      <w:r w:rsidRPr="00047401">
        <w:t xml:space="preserve"> para la consulta permanente de la comunidad escolar.</w:t>
      </w:r>
    </w:p>
    <w:p w:rsidR="00121A6D" w:rsidRPr="00047401" w:rsidRDefault="00121A6D" w:rsidP="00121A6D">
      <w:pPr>
        <w:pStyle w:val="Prrafodelista"/>
        <w:widowControl w:val="0"/>
        <w:numPr>
          <w:ilvl w:val="0"/>
          <w:numId w:val="28"/>
        </w:numPr>
        <w:tabs>
          <w:tab w:val="left" w:pos="1102"/>
        </w:tabs>
        <w:autoSpaceDE w:val="0"/>
        <w:autoSpaceDN w:val="0"/>
        <w:spacing w:before="138" w:after="0" w:line="240" w:lineRule="auto"/>
        <w:jc w:val="both"/>
      </w:pPr>
      <w:r w:rsidRPr="00047401">
        <w:t>El Reglamento Interno de Evaluación se encontrará de manera física en oficina de Rectoría, Coordinación Académica, de Formación y secretaría.</w:t>
      </w:r>
    </w:p>
    <w:p w:rsidR="00121A6D" w:rsidRPr="00047401" w:rsidRDefault="00121A6D" w:rsidP="00B77C8F">
      <w:pPr>
        <w:widowControl w:val="0"/>
        <w:tabs>
          <w:tab w:val="left" w:pos="1102"/>
        </w:tabs>
        <w:autoSpaceDE w:val="0"/>
        <w:autoSpaceDN w:val="0"/>
        <w:spacing w:before="138" w:after="0" w:line="240" w:lineRule="auto"/>
        <w:sectPr w:rsidR="00121A6D" w:rsidRPr="00047401" w:rsidSect="00EB061C">
          <w:footerReference w:type="default" r:id="rId10"/>
          <w:pgSz w:w="12240" w:h="15840" w:code="1"/>
          <w:pgMar w:top="1417" w:right="1701" w:bottom="1417" w:left="1701" w:header="0" w:footer="1275" w:gutter="0"/>
          <w:cols w:space="720"/>
          <w:docGrid w:linePitch="299"/>
        </w:sectPr>
      </w:pPr>
    </w:p>
    <w:p w:rsidR="003D3839" w:rsidRPr="00047401" w:rsidRDefault="003D3839" w:rsidP="003D3839">
      <w:pPr>
        <w:jc w:val="center"/>
        <w:rPr>
          <w:b/>
        </w:rPr>
      </w:pPr>
    </w:p>
    <w:p w:rsidR="003D3839" w:rsidRPr="00047401" w:rsidRDefault="003D3839" w:rsidP="003D3839">
      <w:pPr>
        <w:jc w:val="center"/>
        <w:rPr>
          <w:b/>
        </w:rPr>
      </w:pPr>
      <w:r w:rsidRPr="00047401">
        <w:rPr>
          <w:b/>
        </w:rPr>
        <w:t>Anexo Reglamento de Evaluación y Promoción 2021</w:t>
      </w:r>
    </w:p>
    <w:p w:rsidR="003D3839" w:rsidRPr="00047401" w:rsidRDefault="003D3839" w:rsidP="003D3839">
      <w:pPr>
        <w:jc w:val="both"/>
        <w:rPr>
          <w:b/>
        </w:rPr>
      </w:pPr>
    </w:p>
    <w:p w:rsidR="003D3839" w:rsidRPr="00047401" w:rsidRDefault="003D3839" w:rsidP="003D3839">
      <w:pPr>
        <w:jc w:val="both"/>
      </w:pPr>
      <w:r w:rsidRPr="00047401">
        <w:t>Los efectos de la pandemia han repercutido dentro de muchos aspectos; en la manera en que los colegios han debido adecuar el trabajo pedagógico, a la modalidad de clases remotas.</w:t>
      </w:r>
    </w:p>
    <w:p w:rsidR="003D3839" w:rsidRPr="00047401" w:rsidRDefault="003D3839" w:rsidP="003D3839">
      <w:pPr>
        <w:jc w:val="both"/>
      </w:pPr>
      <w:r w:rsidRPr="00047401">
        <w:t>Esto, ha implicado integrar estrategias adecuadas al nuevo contexto, que permitan continuar  evaluando y monitoreando el avance de nuestros estudiantes, para obtener las evidencias necesarias de su progreso y así tomar decisiones oportunas respecto al proceso de Enseñanza – Aprendizaje.</w:t>
      </w:r>
    </w:p>
    <w:p w:rsidR="003D3839" w:rsidRPr="00047401" w:rsidRDefault="003D3839" w:rsidP="003D3839">
      <w:pPr>
        <w:jc w:val="both"/>
      </w:pPr>
      <w:r w:rsidRPr="00047401">
        <w:t>El presente documento tiene como objetivo  regular de manera transitoria el proceso de evaluación en el contexto de clases en modalidad remota, constituyéndose como un Anexo del Reglamento de Evaluación y Promoción Escolar, conforme al Decreto N°67/2018.</w:t>
      </w:r>
    </w:p>
    <w:p w:rsidR="003D3839" w:rsidRPr="00047401" w:rsidRDefault="003D3839" w:rsidP="003D3839">
      <w:pPr>
        <w:jc w:val="both"/>
      </w:pPr>
      <w:r w:rsidRPr="00047401">
        <w:t>Dicho documento regirá, en relación a los siguientes ámbitos del proceso de Enseñanza- Aprendizaje.</w:t>
      </w:r>
    </w:p>
    <w:p w:rsidR="003D3839" w:rsidRPr="00047401" w:rsidRDefault="003D3839" w:rsidP="003D3839">
      <w:pPr>
        <w:jc w:val="both"/>
        <w:rPr>
          <w:b/>
        </w:rPr>
      </w:pPr>
      <w:r w:rsidRPr="00047401">
        <w:rPr>
          <w:b/>
        </w:rPr>
        <w:t>Del Curriculum</w:t>
      </w:r>
    </w:p>
    <w:p w:rsidR="003D3839" w:rsidRPr="00047401" w:rsidRDefault="003D3839" w:rsidP="003D3839">
      <w:pPr>
        <w:jc w:val="both"/>
      </w:pPr>
      <w:r w:rsidRPr="00047401">
        <w:t>El Ministerio de Educación entregó a los establecimientos una propuesta de Priorización Curricular el año 2020, vigente hasta fines del año 2021, con el objetivo de aminorar las consecuencias en el proceso educativo derivados por la suspensión de clases por la pandemia. La priorización se propone para todos los niveles de enseñanza que imparte nuestro colegio y para todas las asignaturas del Plan de Estudio, excepto electivos, orientación y tecnología, estas dos últimas consideradas  trasversales y relevantes  de trabajar en el contexto actual.</w:t>
      </w:r>
    </w:p>
    <w:p w:rsidR="003D3839" w:rsidRPr="00047401" w:rsidRDefault="003D3839" w:rsidP="003D3839">
      <w:pPr>
        <w:jc w:val="both"/>
        <w:rPr>
          <w:b/>
        </w:rPr>
      </w:pPr>
      <w:r w:rsidRPr="00047401">
        <w:rPr>
          <w:b/>
        </w:rPr>
        <w:t>Horarios de clases</w:t>
      </w:r>
    </w:p>
    <w:p w:rsidR="003D3839" w:rsidRPr="00047401" w:rsidRDefault="003D3839" w:rsidP="003D3839">
      <w:pPr>
        <w:jc w:val="both"/>
      </w:pPr>
      <w:r w:rsidRPr="00047401">
        <w:t>Los horarios de clases se construyen de acuerdo a las disposiciones ministeriales en relación a la implementación de la priorización curricular en forma remota y presencial.</w:t>
      </w:r>
    </w:p>
    <w:p w:rsidR="003D3839" w:rsidRPr="00047401" w:rsidRDefault="003D3839" w:rsidP="003D3839">
      <w:pPr>
        <w:jc w:val="both"/>
        <w:rPr>
          <w:b/>
        </w:rPr>
      </w:pPr>
      <w:r w:rsidRPr="00047401">
        <w:rPr>
          <w:b/>
        </w:rPr>
        <w:t xml:space="preserve">De la evaluación </w:t>
      </w:r>
    </w:p>
    <w:p w:rsidR="003D3839" w:rsidRPr="00047401" w:rsidRDefault="003D3839" w:rsidP="003D3839">
      <w:pPr>
        <w:jc w:val="both"/>
      </w:pPr>
      <w:r w:rsidRPr="00047401">
        <w:t xml:space="preserve">Se entiende la evaluación como un proceso que permite levantar las evidencias de los aprendizajes de los estudiantes. De acuerdo a lo planteado en el Decreto N°67, que regula los procesos de Evaluación, Calificación y Promoción Escolar. </w:t>
      </w:r>
    </w:p>
    <w:p w:rsidR="003D3839" w:rsidRPr="00047401" w:rsidRDefault="003D3839" w:rsidP="003D3839">
      <w:pPr>
        <w:jc w:val="both"/>
      </w:pPr>
      <w:r w:rsidRPr="00047401">
        <w:t>a) Evaluación Sumativa, tiene como objetivo certificar mediante una calificación numérica, los aprendizajes logrados por los estudiantes. Para ello, se utiliza una escala numérica dispuesta del 2,0 al 7,0.</w:t>
      </w:r>
    </w:p>
    <w:p w:rsidR="003D3839" w:rsidRPr="00047401" w:rsidRDefault="003D3839" w:rsidP="003D3839">
      <w:pPr>
        <w:jc w:val="both"/>
      </w:pPr>
      <w:r w:rsidRPr="00047401">
        <w:t>b) Evaluación Formativa, tiene por objetivo monitorear y acompañar el aprendizaje de los estudiantes, es decir, cuando la evidencia del desempeño de éstos se obtiene, es usada por los docentes  para la toma de decisiones pedagógicas y reforzar el aprendizaje. Es importante aclarar que la evaluación y calificación son procesos relacionados, pero no son lo mismo. La calificación se entiende como la representación del logro de aprendizaje expresado en un número, símbolo o concepto que permite transmitir un significado compartido respecto a dicho aprendizaje, por lo que siempre conlleva un proceso de evaluación.</w:t>
      </w:r>
    </w:p>
    <w:p w:rsidR="003D3839" w:rsidRPr="00047401" w:rsidRDefault="003D3839" w:rsidP="003D3839">
      <w:pPr>
        <w:jc w:val="both"/>
        <w:rPr>
          <w:b/>
        </w:rPr>
      </w:pPr>
      <w:r w:rsidRPr="00047401">
        <w:rPr>
          <w:b/>
        </w:rPr>
        <w:t>Evaluación a distancia.</w:t>
      </w:r>
    </w:p>
    <w:p w:rsidR="003D3839" w:rsidRPr="00047401" w:rsidRDefault="003D3839" w:rsidP="003D3839">
      <w:pPr>
        <w:jc w:val="both"/>
      </w:pPr>
      <w:r w:rsidRPr="00047401">
        <w:t>Durante el tiempo de pandemia y durante el aprendizaje a distancia nuestro establecimiento evaluará de la siguiente manera:</w:t>
      </w:r>
    </w:p>
    <w:p w:rsidR="003D3839" w:rsidRPr="00047401" w:rsidRDefault="003D3839" w:rsidP="003D3839">
      <w:pPr>
        <w:jc w:val="both"/>
      </w:pPr>
      <w:r w:rsidRPr="00047401">
        <w:t xml:space="preserve">1.- </w:t>
      </w:r>
      <w:r w:rsidRPr="00047401">
        <w:rPr>
          <w:b/>
        </w:rPr>
        <w:t>Calendario de Evaluación,</w:t>
      </w:r>
      <w:r w:rsidRPr="00047401">
        <w:t xml:space="preserve"> las fechas de las evaluaciones de todas las asignaturas serán agendadas en un calendario mensual, el cual se publicará en la página web de nuestro colegio al inicio de cada mes y en la carpeta de Orientación de la plataforma Edmodo.</w:t>
      </w:r>
    </w:p>
    <w:p w:rsidR="003D3839" w:rsidRPr="00047401" w:rsidRDefault="003D3839" w:rsidP="003D3839">
      <w:pPr>
        <w:jc w:val="both"/>
      </w:pPr>
      <w:r w:rsidRPr="00047401">
        <w:t xml:space="preserve">2.- </w:t>
      </w:r>
      <w:r w:rsidRPr="00047401">
        <w:rPr>
          <w:b/>
        </w:rPr>
        <w:t>Evaluación Sumativa</w:t>
      </w:r>
      <w:r w:rsidRPr="00047401">
        <w:t xml:space="preserve"> (</w:t>
      </w:r>
      <w:r w:rsidRPr="00047401">
        <w:rPr>
          <w:b/>
        </w:rPr>
        <w:t>Asignaciones en plataforma Edmodo)</w:t>
      </w:r>
      <w:r w:rsidRPr="00047401">
        <w:t>, en todas las asignaturas. Cada asignación estará activa por 2 días a  contar de la fecha calendarizada.</w:t>
      </w:r>
    </w:p>
    <w:p w:rsidR="003D3839" w:rsidRPr="00047401" w:rsidRDefault="003D3839" w:rsidP="003D3839">
      <w:pPr>
        <w:jc w:val="both"/>
      </w:pPr>
    </w:p>
    <w:p w:rsidR="003D3839" w:rsidRPr="00047401" w:rsidRDefault="003D3839" w:rsidP="003D3839">
      <w:pPr>
        <w:jc w:val="both"/>
      </w:pPr>
      <w:r w:rsidRPr="00047401">
        <w:t>3.-</w:t>
      </w:r>
      <w:r w:rsidRPr="00047401">
        <w:rPr>
          <w:b/>
        </w:rPr>
        <w:t>Elaboración de productos</w:t>
      </w:r>
      <w:r w:rsidRPr="00047401">
        <w:t>: informes, dibujos, esquemas, objetos tecnológicos, actividades del Texto del estudiante, serán evaluados de acuerdo a pautas de cotejo o rúbricas que estarán a  disposición de los estudiantes en las carpetas de cada a signatura en la  plataforma Edmodo.</w:t>
      </w:r>
    </w:p>
    <w:p w:rsidR="003D3839" w:rsidRPr="00047401" w:rsidRDefault="003D3839" w:rsidP="003D3839">
      <w:pPr>
        <w:jc w:val="both"/>
      </w:pPr>
      <w:r w:rsidRPr="00047401">
        <w:t xml:space="preserve">4.- </w:t>
      </w:r>
      <w:r w:rsidRPr="00047401">
        <w:rPr>
          <w:b/>
        </w:rPr>
        <w:t>Ticket de Salida y desafíos</w:t>
      </w:r>
      <w:r w:rsidRPr="00047401">
        <w:t xml:space="preserve"> de las Rutas de Aprendizaje, también podrán ser consideradas dentro de la evaluación, adjudicando un porcentaje adicional a la evaluación final (calificación).</w:t>
      </w:r>
    </w:p>
    <w:p w:rsidR="003D3839" w:rsidRPr="00047401" w:rsidRDefault="003D3839" w:rsidP="003D3839">
      <w:pPr>
        <w:jc w:val="both"/>
      </w:pPr>
      <w:r w:rsidRPr="00047401">
        <w:t>5.-</w:t>
      </w:r>
      <w:r w:rsidRPr="00047401">
        <w:rPr>
          <w:b/>
        </w:rPr>
        <w:t>Renseñanza</w:t>
      </w:r>
      <w:r w:rsidRPr="00047401">
        <w:t xml:space="preserve">, la evaluación es un proceso que nos entrega evidencia de los aprendizajes, por ello posterior a aplicada una evaluación, cada docente analizará en conjunto con Coordinación Académica para tomar decisiones en base a los resultados obtenidos por los estudiantes y así organizar el periodo de REENSEÑANZA, con la finalidad de nivelar los conocimientos y habilidades descendidas y en consecuencia, continúen adquiriendo nuevos aprendizajes con una base más sólida en sus conocimientos. </w:t>
      </w:r>
    </w:p>
    <w:p w:rsidR="003D3839" w:rsidRPr="00047401" w:rsidRDefault="003D3839" w:rsidP="003D3839">
      <w:pPr>
        <w:jc w:val="both"/>
        <w:rPr>
          <w:b/>
        </w:rPr>
      </w:pPr>
      <w:r w:rsidRPr="00047401">
        <w:rPr>
          <w:b/>
        </w:rPr>
        <w:t>Inasistencia a evaluaciones</w:t>
      </w:r>
    </w:p>
    <w:p w:rsidR="003D3839" w:rsidRPr="00047401" w:rsidRDefault="003D3839" w:rsidP="003D3839">
      <w:pPr>
        <w:jc w:val="both"/>
      </w:pPr>
      <w:r w:rsidRPr="00047401">
        <w:t>El mecanismo para justificar las inasistencias a cualquiera de las asignaciones calendarizadas, es:</w:t>
      </w:r>
    </w:p>
    <w:p w:rsidR="003D3839" w:rsidRPr="00047401" w:rsidRDefault="003D3839" w:rsidP="003D3839">
      <w:pPr>
        <w:jc w:val="both"/>
        <w:rPr>
          <w:b/>
        </w:rPr>
      </w:pPr>
      <w:r w:rsidRPr="00047401">
        <w:t xml:space="preserve">1.- Comunicar al profesor/a de la asignatura o profesor/a jefe vía correo electrónico la situación del estudiante en un plazo de </w:t>
      </w:r>
      <w:r w:rsidRPr="00047401">
        <w:rPr>
          <w:b/>
        </w:rPr>
        <w:t>no más de dos días</w:t>
      </w:r>
      <w:r w:rsidRPr="00047401">
        <w:t xml:space="preserve"> de la asignación calendarizada</w:t>
      </w:r>
      <w:r w:rsidRPr="00047401">
        <w:rPr>
          <w:b/>
        </w:rPr>
        <w:t>.</w:t>
      </w:r>
      <w:r w:rsidRPr="00047401">
        <w:t xml:space="preserve"> Se entiende por justificativo: correo electrónico del apoderado presentado las razones de la inasistencia, certificados médicos, asistencia a controles médicos, situaciones familiares, mal estado de salud repentino, entre otros.</w:t>
      </w:r>
    </w:p>
    <w:p w:rsidR="003D3839" w:rsidRPr="00047401" w:rsidRDefault="003D3839" w:rsidP="003D3839">
      <w:pPr>
        <w:jc w:val="both"/>
      </w:pPr>
      <w:r w:rsidRPr="00047401">
        <w:t>2.- Profesor/a informa de la situación del estudiante a Coordinación Académica, con el objetivo de  registrar la justificación de la inasistencia.</w:t>
      </w:r>
    </w:p>
    <w:p w:rsidR="003D3839" w:rsidRPr="00047401" w:rsidRDefault="003D3839" w:rsidP="003D3839">
      <w:pPr>
        <w:jc w:val="both"/>
        <w:rPr>
          <w:b/>
        </w:rPr>
      </w:pPr>
      <w:r w:rsidRPr="00047401">
        <w:t>3.- A los estudiantes que no rinden la Evaluación Sumativa (asignación, desafío) y sus apoderados presentan una debida justificación se les abrirá la asignación en la semana de ponerse al día, la cual será comunicada por cada profesor/a de asignatura.</w:t>
      </w:r>
      <w:r w:rsidRPr="00047401">
        <w:rPr>
          <w:b/>
        </w:rPr>
        <w:t xml:space="preserve"> </w:t>
      </w:r>
    </w:p>
    <w:p w:rsidR="003D3839" w:rsidRPr="00047401" w:rsidRDefault="003D3839" w:rsidP="003D3839">
      <w:pPr>
        <w:jc w:val="both"/>
      </w:pPr>
      <w:r w:rsidRPr="00047401">
        <w:t xml:space="preserve">En el caso de no informar la inasistencia en el </w:t>
      </w:r>
      <w:r w:rsidRPr="00047401">
        <w:rPr>
          <w:b/>
        </w:rPr>
        <w:t>plazo establecido</w:t>
      </w:r>
      <w:r w:rsidRPr="00047401">
        <w:t>, el estudiante recibirá una notificación del profesor/a con la fecha de la recalendarización de la asignación pendiente dejando consignada una observación en el libro digital.  Si el estudiante no rinde la asignación recalendarizada y su apoderado no presenta justificativo vía correo será evaluado con nota mínima.</w:t>
      </w:r>
    </w:p>
    <w:p w:rsidR="003D3839" w:rsidRPr="00047401" w:rsidRDefault="003D3839" w:rsidP="003D3839">
      <w:pPr>
        <w:jc w:val="both"/>
      </w:pPr>
    </w:p>
    <w:p w:rsidR="003D3839" w:rsidRPr="00047401" w:rsidRDefault="003D3839" w:rsidP="003D3839">
      <w:pPr>
        <w:jc w:val="both"/>
      </w:pPr>
      <w:r w:rsidRPr="00047401">
        <w:t>4.- Cuando un estudiante presenta problemas técnicos en relación al rendimiento de la asignación, éste deberá informar de manera inmediata al docente a cargo de dicha asignación.</w:t>
      </w:r>
    </w:p>
    <w:p w:rsidR="003D3839" w:rsidRPr="00047401" w:rsidRDefault="003D3839" w:rsidP="003D3839">
      <w:pPr>
        <w:jc w:val="both"/>
        <w:rPr>
          <w:b/>
        </w:rPr>
      </w:pPr>
      <w:r w:rsidRPr="00047401">
        <w:rPr>
          <w:b/>
        </w:rPr>
        <w:t xml:space="preserve"> </w:t>
      </w:r>
    </w:p>
    <w:p w:rsidR="003D3839" w:rsidRPr="00047401" w:rsidRDefault="003D3839" w:rsidP="003D3839">
      <w:pPr>
        <w:jc w:val="both"/>
        <w:rPr>
          <w:b/>
        </w:rPr>
      </w:pPr>
      <w:r w:rsidRPr="00047401">
        <w:rPr>
          <w:b/>
        </w:rPr>
        <w:t>De las Calificaciones</w:t>
      </w:r>
    </w:p>
    <w:p w:rsidR="003D3839" w:rsidRPr="00047401" w:rsidRDefault="003D3839" w:rsidP="003D3839">
      <w:pPr>
        <w:jc w:val="both"/>
      </w:pPr>
      <w:r w:rsidRPr="00047401">
        <w:t xml:space="preserve"> Por la relevancia que tiene seguir con el proceso de evaluación ya instalado, que nos permite valorar el esfuerzo de nuestros estudiantes y sus familias, nuestro colegio establece las siguientes medidas en cuanto a calificaciones:</w:t>
      </w:r>
    </w:p>
    <w:p w:rsidR="003D3839" w:rsidRPr="00047401" w:rsidRDefault="003D3839" w:rsidP="003D3839">
      <w:pPr>
        <w:jc w:val="both"/>
      </w:pPr>
      <w:r w:rsidRPr="00047401">
        <w:t>1.- Se registrarán 4 calificaciones coeficiente 1, como mínimo  por asignatura en cada semestre.</w:t>
      </w:r>
    </w:p>
    <w:p w:rsidR="003D3839" w:rsidRPr="00047401" w:rsidRDefault="003D3839" w:rsidP="003D3839">
      <w:pPr>
        <w:jc w:val="both"/>
      </w:pPr>
      <w:r w:rsidRPr="00047401">
        <w:t xml:space="preserve">2.- El docente llevará registro de toda evaluación formativa (de proceso)   a través de  conceptos de acuerdo a los siguientes niveles de logro: </w:t>
      </w:r>
    </w:p>
    <w:p w:rsidR="003D3839" w:rsidRPr="00047401" w:rsidRDefault="003D3839" w:rsidP="003D3839">
      <w:pPr>
        <w:jc w:val="both"/>
        <w:rPr>
          <w:b/>
        </w:rPr>
      </w:pPr>
      <w:r w:rsidRPr="00047401">
        <w:rPr>
          <w:b/>
        </w:rPr>
        <w:t>1° Básico a IV° Medio</w:t>
      </w:r>
    </w:p>
    <w:tbl>
      <w:tblPr>
        <w:tblStyle w:val="Tablaconcuadrcula"/>
        <w:tblW w:w="0" w:type="auto"/>
        <w:jc w:val="center"/>
        <w:tblLook w:val="04A0" w:firstRow="1" w:lastRow="0" w:firstColumn="1" w:lastColumn="0" w:noHBand="0" w:noVBand="1"/>
      </w:tblPr>
      <w:tblGrid>
        <w:gridCol w:w="3652"/>
        <w:gridCol w:w="2552"/>
      </w:tblGrid>
      <w:tr w:rsidR="003D3839" w:rsidRPr="00047401" w:rsidTr="00303A14">
        <w:trPr>
          <w:jc w:val="center"/>
        </w:trPr>
        <w:tc>
          <w:tcPr>
            <w:tcW w:w="3652" w:type="dxa"/>
          </w:tcPr>
          <w:p w:rsidR="003D3839" w:rsidRPr="00047401" w:rsidRDefault="003D3839" w:rsidP="00303A14">
            <w:pPr>
              <w:jc w:val="both"/>
              <w:rPr>
                <w:b/>
              </w:rPr>
            </w:pPr>
            <w:r w:rsidRPr="00047401">
              <w:rPr>
                <w:b/>
              </w:rPr>
              <w:t xml:space="preserve">Niveles de Logro </w:t>
            </w:r>
          </w:p>
        </w:tc>
        <w:tc>
          <w:tcPr>
            <w:tcW w:w="2552" w:type="dxa"/>
          </w:tcPr>
          <w:p w:rsidR="003D3839" w:rsidRPr="00047401" w:rsidRDefault="003D3839" w:rsidP="00303A14">
            <w:pPr>
              <w:jc w:val="both"/>
              <w:rPr>
                <w:b/>
              </w:rPr>
            </w:pPr>
            <w:r w:rsidRPr="00047401">
              <w:rPr>
                <w:b/>
              </w:rPr>
              <w:t>Calificación</w:t>
            </w:r>
          </w:p>
        </w:tc>
      </w:tr>
      <w:tr w:rsidR="003D3839" w:rsidRPr="00047401" w:rsidTr="00303A14">
        <w:trPr>
          <w:jc w:val="center"/>
        </w:trPr>
        <w:tc>
          <w:tcPr>
            <w:tcW w:w="3652" w:type="dxa"/>
          </w:tcPr>
          <w:p w:rsidR="003D3839" w:rsidRPr="00047401" w:rsidRDefault="003D3839" w:rsidP="00303A14">
            <w:pPr>
              <w:jc w:val="both"/>
            </w:pPr>
            <w:r w:rsidRPr="00047401">
              <w:t>Excelente</w:t>
            </w:r>
          </w:p>
        </w:tc>
        <w:tc>
          <w:tcPr>
            <w:tcW w:w="2552" w:type="dxa"/>
          </w:tcPr>
          <w:p w:rsidR="003D3839" w:rsidRPr="00047401" w:rsidRDefault="003D3839" w:rsidP="00303A14">
            <w:pPr>
              <w:jc w:val="both"/>
            </w:pPr>
            <w:r w:rsidRPr="00047401">
              <w:t>7,0</w:t>
            </w:r>
          </w:p>
        </w:tc>
      </w:tr>
      <w:tr w:rsidR="003D3839" w:rsidRPr="00047401" w:rsidTr="00303A14">
        <w:trPr>
          <w:jc w:val="center"/>
        </w:trPr>
        <w:tc>
          <w:tcPr>
            <w:tcW w:w="3652" w:type="dxa"/>
          </w:tcPr>
          <w:p w:rsidR="003D3839" w:rsidRPr="00047401" w:rsidRDefault="003D3839" w:rsidP="00303A14">
            <w:pPr>
              <w:jc w:val="both"/>
            </w:pPr>
            <w:r w:rsidRPr="00047401">
              <w:t>Muy bueno</w:t>
            </w:r>
          </w:p>
        </w:tc>
        <w:tc>
          <w:tcPr>
            <w:tcW w:w="2552" w:type="dxa"/>
          </w:tcPr>
          <w:p w:rsidR="003D3839" w:rsidRPr="00047401" w:rsidRDefault="003D3839" w:rsidP="00303A14">
            <w:pPr>
              <w:jc w:val="both"/>
            </w:pPr>
            <w:r w:rsidRPr="00047401">
              <w:t>6,0</w:t>
            </w:r>
          </w:p>
        </w:tc>
      </w:tr>
      <w:tr w:rsidR="003D3839" w:rsidRPr="00047401" w:rsidTr="00303A14">
        <w:trPr>
          <w:jc w:val="center"/>
        </w:trPr>
        <w:tc>
          <w:tcPr>
            <w:tcW w:w="3652" w:type="dxa"/>
          </w:tcPr>
          <w:p w:rsidR="003D3839" w:rsidRPr="00047401" w:rsidRDefault="003D3839" w:rsidP="00303A14">
            <w:pPr>
              <w:jc w:val="both"/>
            </w:pPr>
            <w:r w:rsidRPr="00047401">
              <w:t>Aceptable</w:t>
            </w:r>
          </w:p>
        </w:tc>
        <w:tc>
          <w:tcPr>
            <w:tcW w:w="2552" w:type="dxa"/>
          </w:tcPr>
          <w:p w:rsidR="003D3839" w:rsidRPr="00047401" w:rsidRDefault="003D3839" w:rsidP="00303A14">
            <w:pPr>
              <w:jc w:val="both"/>
            </w:pPr>
            <w:r w:rsidRPr="00047401">
              <w:t>5,0</w:t>
            </w:r>
          </w:p>
        </w:tc>
      </w:tr>
      <w:tr w:rsidR="003D3839" w:rsidRPr="00047401" w:rsidTr="00303A14">
        <w:trPr>
          <w:jc w:val="center"/>
        </w:trPr>
        <w:tc>
          <w:tcPr>
            <w:tcW w:w="3652" w:type="dxa"/>
          </w:tcPr>
          <w:p w:rsidR="003D3839" w:rsidRPr="00047401" w:rsidRDefault="003D3839" w:rsidP="00303A14">
            <w:pPr>
              <w:jc w:val="both"/>
            </w:pPr>
            <w:r w:rsidRPr="00047401">
              <w:t>Mínimo aceptable</w:t>
            </w:r>
          </w:p>
        </w:tc>
        <w:tc>
          <w:tcPr>
            <w:tcW w:w="2552" w:type="dxa"/>
          </w:tcPr>
          <w:p w:rsidR="003D3839" w:rsidRPr="00047401" w:rsidRDefault="003D3839" w:rsidP="00303A14">
            <w:pPr>
              <w:jc w:val="both"/>
            </w:pPr>
            <w:r w:rsidRPr="00047401">
              <w:t>4,0</w:t>
            </w:r>
          </w:p>
        </w:tc>
      </w:tr>
      <w:tr w:rsidR="003D3839" w:rsidRPr="00047401" w:rsidTr="00303A14">
        <w:trPr>
          <w:jc w:val="center"/>
        </w:trPr>
        <w:tc>
          <w:tcPr>
            <w:tcW w:w="3652" w:type="dxa"/>
          </w:tcPr>
          <w:p w:rsidR="003D3839" w:rsidRPr="00047401" w:rsidRDefault="003D3839" w:rsidP="00303A14">
            <w:pPr>
              <w:jc w:val="both"/>
            </w:pPr>
            <w:r w:rsidRPr="00047401">
              <w:t>No cumple con los estándares mínimo aceptable</w:t>
            </w:r>
          </w:p>
        </w:tc>
        <w:tc>
          <w:tcPr>
            <w:tcW w:w="2552" w:type="dxa"/>
          </w:tcPr>
          <w:p w:rsidR="003D3839" w:rsidRPr="00047401" w:rsidRDefault="003D3839" w:rsidP="00303A14">
            <w:pPr>
              <w:jc w:val="both"/>
            </w:pPr>
            <w:r w:rsidRPr="00047401">
              <w:t>2,0 a 3,9</w:t>
            </w:r>
          </w:p>
        </w:tc>
      </w:tr>
    </w:tbl>
    <w:p w:rsidR="003D3839" w:rsidRPr="00047401" w:rsidRDefault="003D3839" w:rsidP="003D3839">
      <w:pPr>
        <w:jc w:val="both"/>
      </w:pPr>
    </w:p>
    <w:p w:rsidR="003D3839" w:rsidRPr="00047401" w:rsidRDefault="003D3839" w:rsidP="003D3839">
      <w:pPr>
        <w:jc w:val="both"/>
      </w:pPr>
    </w:p>
    <w:p w:rsidR="003D3839" w:rsidRPr="00047401" w:rsidRDefault="003D3839" w:rsidP="003D3839">
      <w:pPr>
        <w:jc w:val="both"/>
      </w:pPr>
      <w:r w:rsidRPr="00047401">
        <w:t xml:space="preserve">3.-  La evaluación formativa se transformará en evaluación sumativa (calificación), según la siguiente escala: </w:t>
      </w:r>
    </w:p>
    <w:tbl>
      <w:tblPr>
        <w:tblStyle w:val="Tablaconcuadrcula"/>
        <w:tblW w:w="0" w:type="auto"/>
        <w:jc w:val="center"/>
        <w:tblLook w:val="04A0" w:firstRow="1" w:lastRow="0" w:firstColumn="1" w:lastColumn="0" w:noHBand="0" w:noVBand="1"/>
      </w:tblPr>
      <w:tblGrid>
        <w:gridCol w:w="1526"/>
        <w:gridCol w:w="1701"/>
        <w:gridCol w:w="4848"/>
      </w:tblGrid>
      <w:tr w:rsidR="003D3839" w:rsidRPr="00047401" w:rsidTr="00303A14">
        <w:trPr>
          <w:jc w:val="center"/>
        </w:trPr>
        <w:tc>
          <w:tcPr>
            <w:tcW w:w="1526" w:type="dxa"/>
          </w:tcPr>
          <w:p w:rsidR="003D3839" w:rsidRPr="00047401" w:rsidRDefault="003D3839" w:rsidP="00303A14">
            <w:pPr>
              <w:jc w:val="both"/>
              <w:rPr>
                <w:b/>
              </w:rPr>
            </w:pPr>
            <w:r w:rsidRPr="00047401">
              <w:rPr>
                <w:b/>
              </w:rPr>
              <w:t>PORCENTAJE</w:t>
            </w:r>
          </w:p>
        </w:tc>
        <w:tc>
          <w:tcPr>
            <w:tcW w:w="1701" w:type="dxa"/>
          </w:tcPr>
          <w:p w:rsidR="003D3839" w:rsidRPr="00047401" w:rsidRDefault="003D3839" w:rsidP="00303A14">
            <w:pPr>
              <w:jc w:val="both"/>
              <w:rPr>
                <w:b/>
              </w:rPr>
            </w:pPr>
            <w:r w:rsidRPr="00047401">
              <w:rPr>
                <w:b/>
              </w:rPr>
              <w:t>CALIFICACIÓN</w:t>
            </w:r>
          </w:p>
        </w:tc>
        <w:tc>
          <w:tcPr>
            <w:tcW w:w="4848" w:type="dxa"/>
          </w:tcPr>
          <w:p w:rsidR="003D3839" w:rsidRPr="00047401" w:rsidRDefault="003D3839" w:rsidP="00303A14">
            <w:pPr>
              <w:jc w:val="both"/>
              <w:rPr>
                <w:b/>
              </w:rPr>
            </w:pPr>
          </w:p>
        </w:tc>
      </w:tr>
      <w:tr w:rsidR="003D3839" w:rsidRPr="00047401" w:rsidTr="00303A14">
        <w:trPr>
          <w:jc w:val="center"/>
        </w:trPr>
        <w:tc>
          <w:tcPr>
            <w:tcW w:w="1526" w:type="dxa"/>
          </w:tcPr>
          <w:p w:rsidR="003D3839" w:rsidRPr="00047401" w:rsidRDefault="003D3839" w:rsidP="00303A14">
            <w:pPr>
              <w:jc w:val="both"/>
            </w:pPr>
            <w:r w:rsidRPr="00047401">
              <w:t>86% -100%</w:t>
            </w:r>
          </w:p>
        </w:tc>
        <w:tc>
          <w:tcPr>
            <w:tcW w:w="1701" w:type="dxa"/>
          </w:tcPr>
          <w:p w:rsidR="003D3839" w:rsidRPr="00047401" w:rsidRDefault="003D3839" w:rsidP="00303A14">
            <w:pPr>
              <w:jc w:val="both"/>
            </w:pPr>
            <w:r w:rsidRPr="00047401">
              <w:t>7,0</w:t>
            </w:r>
          </w:p>
        </w:tc>
        <w:tc>
          <w:tcPr>
            <w:tcW w:w="4848" w:type="dxa"/>
          </w:tcPr>
          <w:p w:rsidR="003D3839" w:rsidRPr="00047401" w:rsidRDefault="003D3839" w:rsidP="00303A14">
            <w:pPr>
              <w:jc w:val="both"/>
            </w:pPr>
            <w:r w:rsidRPr="00047401">
              <w:t>Equivale a un desempeño excelente</w:t>
            </w:r>
          </w:p>
        </w:tc>
      </w:tr>
      <w:tr w:rsidR="003D3839" w:rsidRPr="00047401" w:rsidTr="00303A14">
        <w:trPr>
          <w:jc w:val="center"/>
        </w:trPr>
        <w:tc>
          <w:tcPr>
            <w:tcW w:w="1526" w:type="dxa"/>
          </w:tcPr>
          <w:p w:rsidR="003D3839" w:rsidRPr="00047401" w:rsidRDefault="003D3839" w:rsidP="00303A14">
            <w:pPr>
              <w:jc w:val="both"/>
            </w:pPr>
            <w:r w:rsidRPr="00047401">
              <w:t>73%-85%</w:t>
            </w:r>
          </w:p>
        </w:tc>
        <w:tc>
          <w:tcPr>
            <w:tcW w:w="1701" w:type="dxa"/>
          </w:tcPr>
          <w:p w:rsidR="003D3839" w:rsidRPr="00047401" w:rsidRDefault="003D3839" w:rsidP="00303A14">
            <w:pPr>
              <w:jc w:val="both"/>
            </w:pPr>
            <w:r w:rsidRPr="00047401">
              <w:t>6,0</w:t>
            </w:r>
          </w:p>
        </w:tc>
        <w:tc>
          <w:tcPr>
            <w:tcW w:w="4848" w:type="dxa"/>
          </w:tcPr>
          <w:p w:rsidR="003D3839" w:rsidRPr="00047401" w:rsidRDefault="003D3839" w:rsidP="00303A14">
            <w:pPr>
              <w:jc w:val="both"/>
            </w:pPr>
            <w:r w:rsidRPr="00047401">
              <w:t>Equivale a un desempeño muy bueno</w:t>
            </w:r>
          </w:p>
        </w:tc>
      </w:tr>
      <w:tr w:rsidR="003D3839" w:rsidRPr="00047401" w:rsidTr="00303A14">
        <w:trPr>
          <w:jc w:val="center"/>
        </w:trPr>
        <w:tc>
          <w:tcPr>
            <w:tcW w:w="1526" w:type="dxa"/>
          </w:tcPr>
          <w:p w:rsidR="003D3839" w:rsidRPr="00047401" w:rsidRDefault="003D3839" w:rsidP="00303A14">
            <w:pPr>
              <w:jc w:val="both"/>
            </w:pPr>
            <w:r w:rsidRPr="00047401">
              <w:t>67%-72%</w:t>
            </w:r>
          </w:p>
        </w:tc>
        <w:tc>
          <w:tcPr>
            <w:tcW w:w="1701" w:type="dxa"/>
          </w:tcPr>
          <w:p w:rsidR="003D3839" w:rsidRPr="00047401" w:rsidRDefault="003D3839" w:rsidP="00303A14">
            <w:pPr>
              <w:jc w:val="both"/>
            </w:pPr>
            <w:r w:rsidRPr="00047401">
              <w:t>5,0</w:t>
            </w:r>
          </w:p>
        </w:tc>
        <w:tc>
          <w:tcPr>
            <w:tcW w:w="4848" w:type="dxa"/>
          </w:tcPr>
          <w:p w:rsidR="003D3839" w:rsidRPr="00047401" w:rsidRDefault="003D3839" w:rsidP="00303A14">
            <w:pPr>
              <w:jc w:val="both"/>
            </w:pPr>
            <w:r w:rsidRPr="00047401">
              <w:t>Equivale a un desempeño aceptable</w:t>
            </w:r>
          </w:p>
        </w:tc>
      </w:tr>
      <w:tr w:rsidR="003D3839" w:rsidRPr="00047401" w:rsidTr="00303A14">
        <w:trPr>
          <w:jc w:val="center"/>
        </w:trPr>
        <w:tc>
          <w:tcPr>
            <w:tcW w:w="1526" w:type="dxa"/>
          </w:tcPr>
          <w:p w:rsidR="003D3839" w:rsidRPr="00047401" w:rsidRDefault="003D3839" w:rsidP="00303A14">
            <w:pPr>
              <w:jc w:val="both"/>
              <w:rPr>
                <w:b/>
              </w:rPr>
            </w:pPr>
            <w:r w:rsidRPr="00047401">
              <w:rPr>
                <w:b/>
              </w:rPr>
              <w:t>50%-66%</w:t>
            </w:r>
          </w:p>
        </w:tc>
        <w:tc>
          <w:tcPr>
            <w:tcW w:w="1701" w:type="dxa"/>
          </w:tcPr>
          <w:p w:rsidR="003D3839" w:rsidRPr="00047401" w:rsidRDefault="003D3839" w:rsidP="00303A14">
            <w:pPr>
              <w:jc w:val="both"/>
              <w:rPr>
                <w:b/>
              </w:rPr>
            </w:pPr>
            <w:r w:rsidRPr="00047401">
              <w:rPr>
                <w:b/>
              </w:rPr>
              <w:t>4,0</w:t>
            </w:r>
          </w:p>
        </w:tc>
        <w:tc>
          <w:tcPr>
            <w:tcW w:w="4848" w:type="dxa"/>
          </w:tcPr>
          <w:p w:rsidR="003D3839" w:rsidRPr="00047401" w:rsidRDefault="003D3839" w:rsidP="00303A14">
            <w:pPr>
              <w:jc w:val="both"/>
              <w:rPr>
                <w:b/>
              </w:rPr>
            </w:pPr>
            <w:r w:rsidRPr="00047401">
              <w:rPr>
                <w:b/>
              </w:rPr>
              <w:t>Equivale a un desempeño que cumple con los estándares mínimos aceptables</w:t>
            </w:r>
          </w:p>
        </w:tc>
      </w:tr>
      <w:tr w:rsidR="003D3839" w:rsidRPr="00047401" w:rsidTr="00303A14">
        <w:trPr>
          <w:jc w:val="center"/>
        </w:trPr>
        <w:tc>
          <w:tcPr>
            <w:tcW w:w="1526" w:type="dxa"/>
          </w:tcPr>
          <w:p w:rsidR="003D3839" w:rsidRPr="00047401" w:rsidRDefault="003D3839" w:rsidP="00303A14">
            <w:pPr>
              <w:jc w:val="both"/>
            </w:pPr>
            <w:r w:rsidRPr="00047401">
              <w:t>26%-49%</w:t>
            </w:r>
          </w:p>
        </w:tc>
        <w:tc>
          <w:tcPr>
            <w:tcW w:w="1701" w:type="dxa"/>
          </w:tcPr>
          <w:p w:rsidR="003D3839" w:rsidRPr="00047401" w:rsidRDefault="003D3839" w:rsidP="00303A14">
            <w:pPr>
              <w:jc w:val="both"/>
            </w:pPr>
            <w:r w:rsidRPr="00047401">
              <w:t>3,0</w:t>
            </w:r>
          </w:p>
        </w:tc>
        <w:tc>
          <w:tcPr>
            <w:tcW w:w="4848" w:type="dxa"/>
          </w:tcPr>
          <w:p w:rsidR="003D3839" w:rsidRPr="00047401" w:rsidRDefault="003D3839" w:rsidP="00303A14">
            <w:pPr>
              <w:jc w:val="both"/>
            </w:pPr>
            <w:r w:rsidRPr="00047401">
              <w:t>Equivalente a un desempeño que no cumple con los estándares mínimos aceptables</w:t>
            </w:r>
          </w:p>
        </w:tc>
      </w:tr>
      <w:tr w:rsidR="003D3839" w:rsidRPr="00047401" w:rsidTr="00303A14">
        <w:trPr>
          <w:trHeight w:val="283"/>
          <w:jc w:val="center"/>
        </w:trPr>
        <w:tc>
          <w:tcPr>
            <w:tcW w:w="1526" w:type="dxa"/>
          </w:tcPr>
          <w:p w:rsidR="003D3839" w:rsidRPr="00047401" w:rsidRDefault="003D3839" w:rsidP="00303A14">
            <w:pPr>
              <w:jc w:val="both"/>
            </w:pPr>
            <w:r w:rsidRPr="00047401">
              <w:t>21%-25%</w:t>
            </w:r>
          </w:p>
        </w:tc>
        <w:tc>
          <w:tcPr>
            <w:tcW w:w="1701" w:type="dxa"/>
          </w:tcPr>
          <w:p w:rsidR="003D3839" w:rsidRPr="00047401" w:rsidRDefault="003D3839" w:rsidP="00303A14">
            <w:pPr>
              <w:jc w:val="both"/>
            </w:pPr>
            <w:r w:rsidRPr="00047401">
              <w:t>2,0</w:t>
            </w:r>
          </w:p>
        </w:tc>
        <w:tc>
          <w:tcPr>
            <w:tcW w:w="4848" w:type="dxa"/>
          </w:tcPr>
          <w:p w:rsidR="003D3839" w:rsidRPr="00047401" w:rsidRDefault="003D3839" w:rsidP="00303A14">
            <w:pPr>
              <w:jc w:val="both"/>
            </w:pPr>
            <w:r w:rsidRPr="00047401">
              <w:t>Equivalente a un desempeño que no cumple con los estándares mínimos aceptables</w:t>
            </w:r>
          </w:p>
        </w:tc>
      </w:tr>
    </w:tbl>
    <w:p w:rsidR="003D3839" w:rsidRPr="00047401" w:rsidRDefault="003D3839" w:rsidP="003D3839">
      <w:pPr>
        <w:jc w:val="both"/>
      </w:pPr>
    </w:p>
    <w:p w:rsidR="003D3839" w:rsidRPr="00047401" w:rsidRDefault="003D3839" w:rsidP="003D3839">
      <w:pPr>
        <w:jc w:val="both"/>
      </w:pPr>
      <w:r w:rsidRPr="00047401">
        <w:t xml:space="preserve">4. En las </w:t>
      </w:r>
      <w:r w:rsidRPr="00047401">
        <w:rPr>
          <w:b/>
        </w:rPr>
        <w:t>evaluaciones sumativas</w:t>
      </w:r>
      <w:r w:rsidRPr="00047401">
        <w:t xml:space="preserve"> el porcentaje de aprobación es del </w:t>
      </w:r>
      <w:r w:rsidRPr="00047401">
        <w:rPr>
          <w:b/>
        </w:rPr>
        <w:t>50%</w:t>
      </w:r>
      <w:r w:rsidRPr="00047401">
        <w:t xml:space="preserve"> para obtener la nota </w:t>
      </w:r>
      <w:r w:rsidRPr="00047401">
        <w:rPr>
          <w:b/>
        </w:rPr>
        <w:t>4,0</w:t>
      </w:r>
      <w:r w:rsidRPr="00047401">
        <w:t>.</w:t>
      </w:r>
    </w:p>
    <w:p w:rsidR="003D3839" w:rsidRPr="00047401" w:rsidRDefault="003D3839" w:rsidP="003D3839">
      <w:pPr>
        <w:jc w:val="both"/>
      </w:pPr>
      <w:r w:rsidRPr="00047401">
        <w:t>5.- El registro de las calificaciones estará a disposición de los padres y apoderados en Edufácil,  la semana siguiente al término del calendario de evaluaciones de  cada periodo.</w:t>
      </w:r>
    </w:p>
    <w:p w:rsidR="003D3839" w:rsidRPr="00047401" w:rsidRDefault="003D3839" w:rsidP="003D3839">
      <w:pPr>
        <w:jc w:val="both"/>
        <w:rPr>
          <w:b/>
        </w:rPr>
      </w:pPr>
      <w:r w:rsidRPr="00047401">
        <w:rPr>
          <w:b/>
        </w:rPr>
        <w:t>Situaciones especiales de calificación</w:t>
      </w:r>
    </w:p>
    <w:p w:rsidR="003D3839" w:rsidRPr="00047401" w:rsidRDefault="003D3839" w:rsidP="003D3839">
      <w:pPr>
        <w:jc w:val="both"/>
        <w:rPr>
          <w:b/>
        </w:rPr>
      </w:pPr>
      <w:r w:rsidRPr="00047401">
        <w:t xml:space="preserve">Ante una situación de falta de honestidad, como: presentar trabajos hechos por otro como propio, facilitar respuestas, plagiar la tarea y el trabajo de un compañero, con o sin su consentimiento, copiar desde internet u otros medios digitales y presentarlos como autoría inédita, entre otros, se aplicará  un nuevo instrumento evaluativo que contenga los mismos contenidos del instrumento anterior con un </w:t>
      </w:r>
      <w:r w:rsidRPr="00047401">
        <w:rPr>
          <w:b/>
        </w:rPr>
        <w:t>70% de exigencia para obtener la nota mínima 4.</w:t>
      </w:r>
    </w:p>
    <w:p w:rsidR="003D3839" w:rsidRPr="00047401" w:rsidRDefault="003D3839" w:rsidP="003D3839">
      <w:pPr>
        <w:jc w:val="both"/>
        <w:rPr>
          <w:b/>
        </w:rPr>
      </w:pPr>
      <w:r w:rsidRPr="00047401">
        <w:rPr>
          <w:b/>
        </w:rPr>
        <w:t>Repitencia Excepcional</w:t>
      </w:r>
    </w:p>
    <w:p w:rsidR="003D3839" w:rsidRPr="00047401" w:rsidRDefault="003D3839" w:rsidP="003D3839">
      <w:pPr>
        <w:jc w:val="both"/>
      </w:pPr>
      <w:r w:rsidRPr="00047401">
        <w:t>En este contexto excepcional y tal como fue señalado precedentemente, la flexibilidad cobra especial relevancia en caso de existir riesgo de repitencia, Coordinadora de Ciclo del estudiante en conjunto con los profesores respectivos y su profesor jefe tomarán las medidas de seguimiento y compromiso para el año siguiente, con el objetivo de resguardar el aprendizaje deseado para ser promovido de nivel, del cual el apoderado tomará conocimiento en entrevista con Coordinadora respectiva, Orientadora y  profesor/a jefe.</w:t>
      </w:r>
    </w:p>
    <w:p w:rsidR="003D3839" w:rsidRPr="00047401" w:rsidRDefault="003D3839" w:rsidP="003D3839">
      <w:pPr>
        <w:jc w:val="both"/>
        <w:rPr>
          <w:b/>
        </w:rPr>
      </w:pPr>
      <w:r w:rsidRPr="00047401">
        <w:rPr>
          <w:b/>
        </w:rPr>
        <w:t>Promoción</w:t>
      </w:r>
    </w:p>
    <w:p w:rsidR="003D3839" w:rsidRPr="00047401" w:rsidRDefault="003D3839" w:rsidP="003D3839">
      <w:pPr>
        <w:jc w:val="both"/>
      </w:pPr>
      <w:r w:rsidRPr="00047401">
        <w:t xml:space="preserve"> Se promoverá a los estudiantes de 1° Básico a 4° Medio que aprueben todas las asignaturas de su respectivo Plan de Estudio.</w:t>
      </w:r>
    </w:p>
    <w:p w:rsidR="003D3839" w:rsidRPr="00047401" w:rsidRDefault="003D3839" w:rsidP="003D3839">
      <w:pPr>
        <w:jc w:val="both"/>
      </w:pPr>
      <w:r w:rsidRPr="00047401">
        <w:t>Serán promovidos los estudiantes que no hubieran aprobado</w:t>
      </w:r>
      <w:r w:rsidRPr="00047401">
        <w:rPr>
          <w:b/>
        </w:rPr>
        <w:t xml:space="preserve"> 1 asignatura </w:t>
      </w:r>
      <w:r w:rsidRPr="00047401">
        <w:t xml:space="preserve">y su promedio general de calificaciones sea </w:t>
      </w:r>
      <w:r w:rsidRPr="00047401">
        <w:rPr>
          <w:b/>
        </w:rPr>
        <w:t>4,5 o superior, incluida la asignatura reprobada</w:t>
      </w:r>
      <w:r w:rsidRPr="00047401">
        <w:t>.</w:t>
      </w:r>
    </w:p>
    <w:p w:rsidR="003D3839" w:rsidRPr="00047401" w:rsidRDefault="003D3839" w:rsidP="003D3839">
      <w:pPr>
        <w:jc w:val="both"/>
        <w:rPr>
          <w:b/>
        </w:rPr>
      </w:pPr>
      <w:r w:rsidRPr="00047401">
        <w:t xml:space="preserve">También serán promovidos los estudiantes de 1° Básico a 4° Medio que no hubieran aprobado </w:t>
      </w:r>
      <w:r w:rsidRPr="00047401">
        <w:rPr>
          <w:b/>
        </w:rPr>
        <w:t>2 asignaturas,</w:t>
      </w:r>
      <w:r w:rsidRPr="00047401">
        <w:t xml:space="preserve"> siempre que su promedio general de calificaciones sea </w:t>
      </w:r>
      <w:r w:rsidRPr="00047401">
        <w:rPr>
          <w:b/>
        </w:rPr>
        <w:t>5,0 o superior incluidas las asignaturas reprobadas.</w:t>
      </w:r>
    </w:p>
    <w:p w:rsidR="003D3839" w:rsidRPr="00047401" w:rsidRDefault="003D3839" w:rsidP="003D3839">
      <w:pPr>
        <w:jc w:val="both"/>
        <w:rPr>
          <w:b/>
        </w:rPr>
      </w:pPr>
      <w:r w:rsidRPr="00047401">
        <w:rPr>
          <w:b/>
        </w:rPr>
        <w:t>Pre Básica</w:t>
      </w:r>
    </w:p>
    <w:p w:rsidR="003D3839" w:rsidRPr="00047401" w:rsidRDefault="003D3839" w:rsidP="003D3839">
      <w:pPr>
        <w:jc w:val="both"/>
        <w:rPr>
          <w:b/>
        </w:rPr>
      </w:pPr>
      <w:r w:rsidRPr="00047401">
        <w:rPr>
          <w:b/>
        </w:rPr>
        <w:t>Del Curriculum</w:t>
      </w:r>
    </w:p>
    <w:p w:rsidR="003D3839" w:rsidRPr="00047401" w:rsidRDefault="003D3839" w:rsidP="003D3839">
      <w:pPr>
        <w:jc w:val="both"/>
        <w:rPr>
          <w:b/>
        </w:rPr>
      </w:pPr>
      <w:r w:rsidRPr="00047401">
        <w:t>El Ministerio de Educación entregó a los establecimientos una propuesta de Priorización Curricular el año 2020, vigente hasta fin del año 2021, con el fin de aminorar las consecuencias en el proceso educativo derivados por la suspensión de clases por la pandemia. En dicha propuesta los objetivos priorizados han sido seleccionados en función de aquellas habilidades, conocimientos y actitudes que permiten garantizar la adquisición de aprendizajes integrales, que faciliten los procesos de adaptación e interacción en contextos emocionalmente complejos, tanto para niños como adultos.</w:t>
      </w:r>
    </w:p>
    <w:p w:rsidR="003D3839" w:rsidRPr="00047401" w:rsidRDefault="003D3839" w:rsidP="003D3839">
      <w:pPr>
        <w:jc w:val="both"/>
        <w:rPr>
          <w:b/>
        </w:rPr>
      </w:pPr>
      <w:r w:rsidRPr="00047401">
        <w:rPr>
          <w:b/>
        </w:rPr>
        <w:t xml:space="preserve">Horarios </w:t>
      </w:r>
    </w:p>
    <w:p w:rsidR="003D3839" w:rsidRPr="00047401" w:rsidRDefault="003D3839" w:rsidP="003D3839">
      <w:pPr>
        <w:jc w:val="both"/>
      </w:pPr>
      <w:r w:rsidRPr="00047401">
        <w:t>Los horarios de clases se construyen de acuerdo a las disposiciones ministeriales en relación a la implementación de la priorización curricular en forma remota y presencial y estarán incluidos los núcleos y asignaturas del Plan de Estudio.</w:t>
      </w:r>
    </w:p>
    <w:p w:rsidR="003D3839" w:rsidRPr="00047401" w:rsidRDefault="003D3839" w:rsidP="003D3839">
      <w:pPr>
        <w:jc w:val="both"/>
        <w:rPr>
          <w:b/>
        </w:rPr>
      </w:pPr>
      <w:r w:rsidRPr="00047401">
        <w:rPr>
          <w:b/>
        </w:rPr>
        <w:t>Evaluación en Educación Parvularia</w:t>
      </w:r>
    </w:p>
    <w:p w:rsidR="003D3839" w:rsidRPr="00047401" w:rsidRDefault="003D3839" w:rsidP="003D3839">
      <w:pPr>
        <w:jc w:val="both"/>
        <w:rPr>
          <w:b/>
        </w:rPr>
      </w:pPr>
      <w:r w:rsidRPr="00047401">
        <w:t>El proceso de Evaluación Formativa es inherente al nivel de Pre escolar</w:t>
      </w:r>
      <w:r w:rsidRPr="00047401">
        <w:rPr>
          <w:b/>
        </w:rPr>
        <w:t xml:space="preserve">, se realiza de manera diaria y continua, no cambiando en modalidad remota. </w:t>
      </w:r>
    </w:p>
    <w:p w:rsidR="003D3839" w:rsidRPr="00047401" w:rsidRDefault="003D3839" w:rsidP="003D3839">
      <w:pPr>
        <w:jc w:val="both"/>
      </w:pPr>
      <w:r w:rsidRPr="00047401">
        <w:t>Durante el tiempo de pandemia y durante el aprendizaje a distancias nuestro establecimiento evaluará de la siguiente manera:</w:t>
      </w:r>
    </w:p>
    <w:p w:rsidR="003D3839" w:rsidRPr="00047401" w:rsidRDefault="003D3839" w:rsidP="003D3839">
      <w:pPr>
        <w:jc w:val="both"/>
      </w:pPr>
      <w:r w:rsidRPr="00047401">
        <w:t xml:space="preserve">1.- </w:t>
      </w:r>
      <w:r w:rsidRPr="00047401">
        <w:rPr>
          <w:b/>
        </w:rPr>
        <w:t>Evaluación Diagnostica</w:t>
      </w:r>
      <w:r w:rsidRPr="00047401">
        <w:t>, se realiza</w:t>
      </w:r>
      <w:r w:rsidR="009021C8">
        <w:t xml:space="preserve"> a comienzo de año (marzo-abril)</w:t>
      </w:r>
      <w:r w:rsidR="001F7439">
        <w:t xml:space="preserve"> y se hará</w:t>
      </w:r>
      <w:r w:rsidRPr="00047401">
        <w:t xml:space="preserve"> entrega a los apoderados en entrevista personal vía online. </w:t>
      </w:r>
    </w:p>
    <w:p w:rsidR="003D3839" w:rsidRPr="00047401" w:rsidRDefault="003D3839" w:rsidP="003D3839">
      <w:pPr>
        <w:jc w:val="both"/>
      </w:pPr>
      <w:r w:rsidRPr="00047401">
        <w:t>2.-</w:t>
      </w:r>
      <w:r w:rsidRPr="00047401">
        <w:rPr>
          <w:b/>
        </w:rPr>
        <w:t>Evaluación Formativa o de Proceso</w:t>
      </w:r>
      <w:r w:rsidRPr="00047401">
        <w:t xml:space="preserve">, se determina dar una semana evaluación al término del primer semestre, en donde se dividirá el curso en grupos pequeños con el objetivo de evaluar su progreso en la adquisición de habilidades trabajadas durante el semestre. </w:t>
      </w:r>
    </w:p>
    <w:p w:rsidR="003D3839" w:rsidRPr="00047401" w:rsidRDefault="003D3839" w:rsidP="003D3839">
      <w:pPr>
        <w:jc w:val="both"/>
      </w:pPr>
      <w:r w:rsidRPr="00047401">
        <w:t xml:space="preserve">3.- </w:t>
      </w:r>
      <w:r w:rsidRPr="00047401">
        <w:rPr>
          <w:b/>
        </w:rPr>
        <w:t>Evaluación Final</w:t>
      </w:r>
      <w:r w:rsidRPr="00047401">
        <w:t>, se realizará en los meses de noviembre o diciembre en donde se evaluará el estado de avance de las habilidades propuestas en la Priorización Curricular, el mecanismo será el aplicado al término del primer semestre.</w:t>
      </w:r>
    </w:p>
    <w:p w:rsidR="003D3839" w:rsidRPr="00047401" w:rsidRDefault="003D3839" w:rsidP="003D3839">
      <w:pPr>
        <w:jc w:val="both"/>
      </w:pPr>
      <w:r w:rsidRPr="00047401">
        <w:t xml:space="preserve">3.- </w:t>
      </w:r>
      <w:r w:rsidRPr="00047401">
        <w:rPr>
          <w:b/>
        </w:rPr>
        <w:t>Entrega informe,</w:t>
      </w:r>
      <w:r w:rsidRPr="00047401">
        <w:t xml:space="preserve"> será enviado a los padres y apoderados vía correo electrónico, considerando los siguientes conceptos para expresar los logros de las y los estudiantes:</w:t>
      </w:r>
    </w:p>
    <w:p w:rsidR="003D3839" w:rsidRPr="00047401" w:rsidRDefault="003D3839" w:rsidP="003D3839">
      <w:pPr>
        <w:jc w:val="both"/>
      </w:pPr>
    </w:p>
    <w:p w:rsidR="003D3839" w:rsidRPr="00047401" w:rsidRDefault="003D3839" w:rsidP="003D3839">
      <w:pPr>
        <w:jc w:val="both"/>
      </w:pPr>
    </w:p>
    <w:tbl>
      <w:tblPr>
        <w:tblStyle w:val="Tablaconcuadrcula"/>
        <w:tblW w:w="0" w:type="auto"/>
        <w:tblLook w:val="04A0" w:firstRow="1" w:lastRow="0" w:firstColumn="1" w:lastColumn="0" w:noHBand="0" w:noVBand="1"/>
      </w:tblPr>
      <w:tblGrid>
        <w:gridCol w:w="6062"/>
        <w:gridCol w:w="1843"/>
        <w:gridCol w:w="1073"/>
      </w:tblGrid>
      <w:tr w:rsidR="003D3839" w:rsidRPr="00047401" w:rsidTr="00303A14">
        <w:tc>
          <w:tcPr>
            <w:tcW w:w="8978" w:type="dxa"/>
            <w:gridSpan w:val="3"/>
          </w:tcPr>
          <w:p w:rsidR="003D3839" w:rsidRPr="00047401" w:rsidRDefault="003D3839" w:rsidP="00303A14">
            <w:pPr>
              <w:jc w:val="center"/>
              <w:rPr>
                <w:b/>
              </w:rPr>
            </w:pPr>
            <w:r w:rsidRPr="00047401">
              <w:rPr>
                <w:b/>
              </w:rPr>
              <w:t>Criterios de aprobación en relación a los indicadores de evaluación</w:t>
            </w:r>
          </w:p>
          <w:p w:rsidR="003D3839" w:rsidRPr="00047401" w:rsidRDefault="003D3839" w:rsidP="00303A14">
            <w:pPr>
              <w:jc w:val="both"/>
              <w:rPr>
                <w:b/>
              </w:rPr>
            </w:pPr>
          </w:p>
        </w:tc>
      </w:tr>
      <w:tr w:rsidR="003D3839" w:rsidRPr="00047401" w:rsidTr="00303A14">
        <w:tc>
          <w:tcPr>
            <w:tcW w:w="6062" w:type="dxa"/>
          </w:tcPr>
          <w:p w:rsidR="003D3839" w:rsidRPr="00047401" w:rsidRDefault="003D3839" w:rsidP="00303A14">
            <w:pPr>
              <w:jc w:val="both"/>
            </w:pPr>
            <w:r w:rsidRPr="00047401">
              <w:t>El estudiante manifiesta el nivel de logro esperado para su grupo</w:t>
            </w:r>
          </w:p>
        </w:tc>
        <w:tc>
          <w:tcPr>
            <w:tcW w:w="1843" w:type="dxa"/>
          </w:tcPr>
          <w:p w:rsidR="003D3839" w:rsidRPr="00047401" w:rsidRDefault="003D3839" w:rsidP="00303A14">
            <w:pPr>
              <w:jc w:val="both"/>
            </w:pPr>
            <w:r w:rsidRPr="00047401">
              <w:t>LOGRADO</w:t>
            </w:r>
          </w:p>
        </w:tc>
        <w:tc>
          <w:tcPr>
            <w:tcW w:w="1073" w:type="dxa"/>
          </w:tcPr>
          <w:p w:rsidR="003D3839" w:rsidRPr="00047401" w:rsidRDefault="003D3839" w:rsidP="00303A14">
            <w:pPr>
              <w:jc w:val="both"/>
              <w:rPr>
                <w:b/>
              </w:rPr>
            </w:pPr>
            <w:r w:rsidRPr="00047401">
              <w:rPr>
                <w:b/>
              </w:rPr>
              <w:t>L</w:t>
            </w:r>
          </w:p>
        </w:tc>
      </w:tr>
      <w:tr w:rsidR="003D3839" w:rsidRPr="00047401" w:rsidTr="00303A14">
        <w:tc>
          <w:tcPr>
            <w:tcW w:w="6062" w:type="dxa"/>
          </w:tcPr>
          <w:p w:rsidR="003D3839" w:rsidRPr="00047401" w:rsidRDefault="003D3839" w:rsidP="00303A14">
            <w:pPr>
              <w:jc w:val="both"/>
            </w:pPr>
            <w:r w:rsidRPr="00047401">
              <w:t>El estudiante manifiesta el nivel de logro anterior al esperado para su grupo.</w:t>
            </w:r>
          </w:p>
        </w:tc>
        <w:tc>
          <w:tcPr>
            <w:tcW w:w="1843" w:type="dxa"/>
          </w:tcPr>
          <w:p w:rsidR="003D3839" w:rsidRPr="00047401" w:rsidRDefault="003D3839" w:rsidP="00303A14">
            <w:pPr>
              <w:jc w:val="both"/>
            </w:pPr>
            <w:r w:rsidRPr="00047401">
              <w:t>POR LOGRAR</w:t>
            </w:r>
          </w:p>
        </w:tc>
        <w:tc>
          <w:tcPr>
            <w:tcW w:w="1073" w:type="dxa"/>
          </w:tcPr>
          <w:p w:rsidR="003D3839" w:rsidRPr="00047401" w:rsidRDefault="003D3839" w:rsidP="00303A14">
            <w:pPr>
              <w:jc w:val="both"/>
              <w:rPr>
                <w:b/>
              </w:rPr>
            </w:pPr>
            <w:r w:rsidRPr="00047401">
              <w:rPr>
                <w:b/>
              </w:rPr>
              <w:t>PL</w:t>
            </w:r>
          </w:p>
        </w:tc>
      </w:tr>
      <w:tr w:rsidR="003D3839" w:rsidRPr="00047401" w:rsidTr="00303A14">
        <w:tc>
          <w:tcPr>
            <w:tcW w:w="6062" w:type="dxa"/>
          </w:tcPr>
          <w:p w:rsidR="003D3839" w:rsidRPr="00047401" w:rsidRDefault="003D3839" w:rsidP="00303A14">
            <w:pPr>
              <w:jc w:val="both"/>
            </w:pPr>
            <w:r w:rsidRPr="00047401">
              <w:t>El estudiante no manifiesta el nivel de logro anterior al esperado para su grupo.</w:t>
            </w:r>
          </w:p>
        </w:tc>
        <w:tc>
          <w:tcPr>
            <w:tcW w:w="1843" w:type="dxa"/>
          </w:tcPr>
          <w:p w:rsidR="003D3839" w:rsidRPr="00047401" w:rsidRDefault="003D3839" w:rsidP="00303A14">
            <w:pPr>
              <w:jc w:val="both"/>
            </w:pPr>
            <w:r w:rsidRPr="00047401">
              <w:t>NECESITA APOYO</w:t>
            </w:r>
          </w:p>
        </w:tc>
        <w:tc>
          <w:tcPr>
            <w:tcW w:w="1073" w:type="dxa"/>
          </w:tcPr>
          <w:p w:rsidR="003D3839" w:rsidRPr="00047401" w:rsidRDefault="003D3839" w:rsidP="00303A14">
            <w:pPr>
              <w:jc w:val="both"/>
              <w:rPr>
                <w:b/>
              </w:rPr>
            </w:pPr>
            <w:r w:rsidRPr="00047401">
              <w:rPr>
                <w:b/>
              </w:rPr>
              <w:t>NA</w:t>
            </w:r>
          </w:p>
        </w:tc>
      </w:tr>
    </w:tbl>
    <w:p w:rsidR="003D3839" w:rsidRPr="00047401" w:rsidRDefault="003D3839" w:rsidP="003D3839">
      <w:pPr>
        <w:jc w:val="both"/>
      </w:pPr>
    </w:p>
    <w:p w:rsidR="003D3839" w:rsidRPr="00047401" w:rsidRDefault="003D3839" w:rsidP="003D3839">
      <w:pPr>
        <w:jc w:val="both"/>
      </w:pPr>
    </w:p>
    <w:p w:rsidR="003D3839" w:rsidRPr="00047401" w:rsidRDefault="003D3839" w:rsidP="003D3839">
      <w:pPr>
        <w:jc w:val="both"/>
        <w:rPr>
          <w:b/>
        </w:rPr>
      </w:pPr>
      <w:r w:rsidRPr="00047401">
        <w:rPr>
          <w:b/>
        </w:rPr>
        <w:t>El presente documento quedará sujeto a modificaciones y puede ser ajustado, según disposiciones ministeriales, durante los meses siguientes frente al contexto sanitario de nuestro país.</w:t>
      </w:r>
    </w:p>
    <w:p w:rsidR="003D3839" w:rsidRPr="001B5B9A" w:rsidRDefault="003D3839" w:rsidP="003D3839">
      <w:pPr>
        <w:jc w:val="both"/>
        <w:rPr>
          <w:b/>
        </w:rPr>
      </w:pPr>
      <w:r w:rsidRPr="00047401">
        <w:rPr>
          <w:b/>
        </w:rPr>
        <w:t>Toda situación no descrita en el presente documento será determinada por el Rector/a de nuestro establecimiento.</w:t>
      </w:r>
    </w:p>
    <w:p w:rsidR="00AB40E2" w:rsidRPr="00992682" w:rsidRDefault="00AB40E2" w:rsidP="00FE79BD">
      <w:pPr>
        <w:rPr>
          <w:sz w:val="24"/>
          <w:szCs w:val="24"/>
        </w:rPr>
      </w:pPr>
    </w:p>
    <w:sectPr w:rsidR="00AB40E2" w:rsidRPr="00992682" w:rsidSect="001106B5">
      <w:headerReference w:type="default" r:id="rId11"/>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B862D3" w15:done="0"/>
  <w15:commentEx w15:paraId="7464F68F" w15:done="0"/>
  <w15:commentEx w15:paraId="6C9AE746" w15:done="0"/>
  <w15:commentEx w15:paraId="1689DB75" w15:done="0"/>
  <w15:commentEx w15:paraId="3E2E344C" w15:done="0"/>
  <w15:commentEx w15:paraId="591C6133" w15:done="0"/>
  <w15:commentEx w15:paraId="357526BD" w15:done="0"/>
  <w15:commentEx w15:paraId="16E5B18D" w15:done="0"/>
  <w15:commentEx w15:paraId="756EBA56" w15:done="0"/>
  <w15:commentEx w15:paraId="4A86E4EF" w15:done="0"/>
  <w15:commentEx w15:paraId="466C290C" w15:done="0"/>
  <w15:commentEx w15:paraId="6EA9360C" w15:done="0"/>
  <w15:commentEx w15:paraId="3CF9597D" w15:paraIdParent="6EA9360C" w15:done="0"/>
  <w15:commentEx w15:paraId="5EF1CDC5" w15:done="0"/>
  <w15:commentEx w15:paraId="15083C28" w15:done="0"/>
  <w15:commentEx w15:paraId="57F04FCF" w15:done="0"/>
  <w15:commentEx w15:paraId="5F3B683D" w15:done="0"/>
  <w15:commentEx w15:paraId="7F2A09B0" w15:done="0"/>
  <w15:commentEx w15:paraId="55AFEC1D" w15:paraIdParent="7F2A09B0" w15:done="0"/>
  <w15:commentEx w15:paraId="3287ABDA" w15:done="0"/>
  <w15:commentEx w15:paraId="5915ACDC" w15:done="0"/>
  <w15:commentEx w15:paraId="6D96BB5B" w15:done="0"/>
  <w15:commentEx w15:paraId="6BBF4FE1" w15:done="0"/>
  <w15:commentEx w15:paraId="7BB9FF8B" w15:done="0"/>
  <w15:commentEx w15:paraId="66D929A2" w15:done="0"/>
  <w15:commentEx w15:paraId="3C478726" w15:done="0"/>
  <w15:commentEx w15:paraId="3E43965B" w15:done="0"/>
  <w15:commentEx w15:paraId="194A4D2E" w15:done="0"/>
  <w15:commentEx w15:paraId="3DF10619" w15:done="0"/>
  <w15:commentEx w15:paraId="1351ACFF" w15:paraIdParent="3DF10619" w15:done="0"/>
  <w15:commentEx w15:paraId="309C391C" w15:done="0"/>
  <w15:commentEx w15:paraId="2303DA51" w15:done="0"/>
  <w15:commentEx w15:paraId="380C8BFB" w15:done="0"/>
  <w15:commentEx w15:paraId="2E2AFF99" w15:done="0"/>
  <w15:commentEx w15:paraId="0D360722" w15:paraIdParent="2E2AFF99" w15:done="0"/>
  <w15:commentEx w15:paraId="0D67B217" w15:done="0"/>
  <w15:commentEx w15:paraId="4928032D" w15:paraIdParent="0D67B217" w15:done="0"/>
  <w15:commentEx w15:paraId="6E3F1F86" w15:done="0"/>
  <w15:commentEx w15:paraId="2198FFC0" w15:done="0"/>
  <w15:commentEx w15:paraId="5C0C2229" w15:done="0"/>
  <w15:commentEx w15:paraId="488F36DE" w15:done="0"/>
  <w15:commentEx w15:paraId="1D404836" w15:done="0"/>
  <w15:commentEx w15:paraId="4D7E340B" w15:done="0"/>
  <w15:commentEx w15:paraId="311B7B18" w15:done="0"/>
  <w15:commentEx w15:paraId="3AA7B318" w15:done="0"/>
  <w15:commentEx w15:paraId="22003D50" w15:done="0"/>
  <w15:commentEx w15:paraId="6F68E722" w15:done="0"/>
  <w15:commentEx w15:paraId="51708349" w15:done="0"/>
  <w15:commentEx w15:paraId="5D4A0BA9" w15:done="0"/>
  <w15:commentEx w15:paraId="11C96EE6" w15:done="0"/>
  <w15:commentEx w15:paraId="76C79CE7" w15:done="0"/>
  <w15:commentEx w15:paraId="13E1B8E3" w15:done="0"/>
  <w15:commentEx w15:paraId="03D2F60E" w15:done="0"/>
  <w15:commentEx w15:paraId="0C3B8539" w15:done="0"/>
  <w15:commentEx w15:paraId="785C6973" w15:done="0"/>
  <w15:commentEx w15:paraId="2BE0FB1E" w15:done="0"/>
  <w15:commentEx w15:paraId="2E53F74F" w15:paraIdParent="2BE0FB1E" w15:done="0"/>
  <w15:commentEx w15:paraId="3EC5E076" w15:done="0"/>
  <w15:commentEx w15:paraId="011361FB" w15:done="0"/>
  <w15:commentEx w15:paraId="430A0A65" w15:paraIdParent="011361FB" w15:done="0"/>
  <w15:commentEx w15:paraId="60105E32" w15:done="0"/>
  <w15:commentEx w15:paraId="37309D17" w15:done="0"/>
  <w15:commentEx w15:paraId="2174F13C" w15:done="0"/>
  <w15:commentEx w15:paraId="6380D625" w15:done="0"/>
  <w15:commentEx w15:paraId="38507940" w15:done="0"/>
  <w15:commentEx w15:paraId="2FAD087C" w15:done="0"/>
  <w15:commentEx w15:paraId="6E362D7D" w15:done="0"/>
  <w15:commentEx w15:paraId="60C58C33" w15:done="0"/>
  <w15:commentEx w15:paraId="5FC95CE6" w15:done="0"/>
  <w15:commentEx w15:paraId="2D3127ED" w15:done="0"/>
  <w15:commentEx w15:paraId="21941318" w15:done="0"/>
  <w15:commentEx w15:paraId="387F8CEC" w15:done="0"/>
  <w15:commentEx w15:paraId="1C58D595" w15:done="0"/>
  <w15:commentEx w15:paraId="50499D8E" w15:done="0"/>
  <w15:commentEx w15:paraId="1DE71CCB" w15:done="0"/>
  <w15:commentEx w15:paraId="1A265D1C" w15:done="0"/>
  <w15:commentEx w15:paraId="17F2FFC2" w15:done="0"/>
  <w15:commentEx w15:paraId="7712F2AB" w15:done="0"/>
  <w15:commentEx w15:paraId="0381E3A8" w15:done="0"/>
  <w15:commentEx w15:paraId="3574EFFA" w15:done="0"/>
  <w15:commentEx w15:paraId="57727701" w15:done="0"/>
  <w15:commentEx w15:paraId="049E6B18" w15:done="0"/>
  <w15:commentEx w15:paraId="532B8C2A" w15:done="0"/>
  <w15:commentEx w15:paraId="4416B2BA" w15:done="0"/>
  <w15:commentEx w15:paraId="122BEADE" w15:done="0"/>
  <w15:commentEx w15:paraId="578C4B6D" w15:done="0"/>
  <w15:commentEx w15:paraId="221D35B9" w15:done="0"/>
  <w15:commentEx w15:paraId="7E05CCB4" w15:done="0"/>
  <w15:commentEx w15:paraId="221E6712" w15:done="0"/>
  <w15:commentEx w15:paraId="68AB2735" w15:done="0"/>
  <w15:commentEx w15:paraId="328551B6" w15:done="0"/>
  <w15:commentEx w15:paraId="1ECF9978" w15:done="0"/>
  <w15:commentEx w15:paraId="5C5957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862D3" w16cid:durableId="7BECB3B1"/>
  <w16cid:commentId w16cid:paraId="7464F68F" w16cid:durableId="44C3A39A"/>
  <w16cid:commentId w16cid:paraId="6C9AE746" w16cid:durableId="3D6D6488"/>
  <w16cid:commentId w16cid:paraId="1689DB75" w16cid:durableId="124DBFA4"/>
  <w16cid:commentId w16cid:paraId="3E2E344C" w16cid:durableId="414730C9"/>
  <w16cid:commentId w16cid:paraId="591C6133" w16cid:durableId="6D628374"/>
  <w16cid:commentId w16cid:paraId="357526BD" w16cid:durableId="7EEAF773"/>
  <w16cid:commentId w16cid:paraId="16E5B18D" w16cid:durableId="5D5BAEC2"/>
  <w16cid:commentId w16cid:paraId="756EBA56" w16cid:durableId="6FCFFC20"/>
  <w16cid:commentId w16cid:paraId="4A86E4EF" w16cid:durableId="4A086A83"/>
  <w16cid:commentId w16cid:paraId="466C290C" w16cid:durableId="3454B81A"/>
  <w16cid:commentId w16cid:paraId="6EA9360C" w16cid:durableId="3B56C7BB"/>
  <w16cid:commentId w16cid:paraId="3CF9597D" w16cid:durableId="292BF4FD"/>
  <w16cid:commentId w16cid:paraId="5EF1CDC5" w16cid:durableId="1403C862"/>
  <w16cid:commentId w16cid:paraId="15083C28" w16cid:durableId="723B75ED"/>
  <w16cid:commentId w16cid:paraId="57F04FCF" w16cid:durableId="4F364915"/>
  <w16cid:commentId w16cid:paraId="5F3B683D" w16cid:durableId="5BEFA73B"/>
  <w16cid:commentId w16cid:paraId="7F2A09B0" w16cid:durableId="68A96BEE"/>
  <w16cid:commentId w16cid:paraId="55AFEC1D" w16cid:durableId="48389254"/>
  <w16cid:commentId w16cid:paraId="3287ABDA" w16cid:durableId="5174F4B5"/>
  <w16cid:commentId w16cid:paraId="5915ACDC" w16cid:durableId="7656758C"/>
  <w16cid:commentId w16cid:paraId="6D96BB5B" w16cid:durableId="2635B34D"/>
  <w16cid:commentId w16cid:paraId="6BBF4FE1" w16cid:durableId="33171A28"/>
  <w16cid:commentId w16cid:paraId="7BB9FF8B" w16cid:durableId="27DF8064"/>
  <w16cid:commentId w16cid:paraId="66D929A2" w16cid:durableId="70461B89"/>
  <w16cid:commentId w16cid:paraId="3C478726" w16cid:durableId="1CE7FD1A"/>
  <w16cid:commentId w16cid:paraId="3E43965B" w16cid:durableId="32CAF459"/>
  <w16cid:commentId w16cid:paraId="194A4D2E" w16cid:durableId="4AED7125"/>
  <w16cid:commentId w16cid:paraId="3DF10619" w16cid:durableId="536978F2"/>
  <w16cid:commentId w16cid:paraId="1351ACFF" w16cid:durableId="0994693B"/>
  <w16cid:commentId w16cid:paraId="309C391C" w16cid:durableId="6FCFB655"/>
  <w16cid:commentId w16cid:paraId="2303DA51" w16cid:durableId="2FA957DE"/>
  <w16cid:commentId w16cid:paraId="380C8BFB" w16cid:durableId="24D3FA2B"/>
  <w16cid:commentId w16cid:paraId="2E2AFF99" w16cid:durableId="566C904A"/>
  <w16cid:commentId w16cid:paraId="0D360722" w16cid:durableId="6A54B1C5"/>
  <w16cid:commentId w16cid:paraId="0D67B217" w16cid:durableId="5D255225"/>
  <w16cid:commentId w16cid:paraId="4928032D" w16cid:durableId="6470F03E"/>
  <w16cid:commentId w16cid:paraId="6E3F1F86" w16cid:durableId="21D2DB01"/>
  <w16cid:commentId w16cid:paraId="2198FFC0" w16cid:durableId="1E3F0916"/>
  <w16cid:commentId w16cid:paraId="5C0C2229" w16cid:durableId="00638923"/>
  <w16cid:commentId w16cid:paraId="488F36DE" w16cid:durableId="7B6C8D98"/>
  <w16cid:commentId w16cid:paraId="1D404836" w16cid:durableId="7AD29AB8"/>
  <w16cid:commentId w16cid:paraId="4D7E340B" w16cid:durableId="60E4C8F0"/>
  <w16cid:commentId w16cid:paraId="311B7B18" w16cid:durableId="154C335C"/>
  <w16cid:commentId w16cid:paraId="3AA7B318" w16cid:durableId="59A1BACD"/>
  <w16cid:commentId w16cid:paraId="22003D50" w16cid:durableId="7C971A94"/>
  <w16cid:commentId w16cid:paraId="6F68E722" w16cid:durableId="418FE4D2"/>
  <w16cid:commentId w16cid:paraId="51708349" w16cid:durableId="555EA404"/>
  <w16cid:commentId w16cid:paraId="5D4A0BA9" w16cid:durableId="2EB70FDF"/>
  <w16cid:commentId w16cid:paraId="11C96EE6" w16cid:durableId="4643C614"/>
  <w16cid:commentId w16cid:paraId="76C79CE7" w16cid:durableId="6F11E972"/>
  <w16cid:commentId w16cid:paraId="13E1B8E3" w16cid:durableId="2304914D"/>
  <w16cid:commentId w16cid:paraId="03D2F60E" w16cid:durableId="303BB263"/>
  <w16cid:commentId w16cid:paraId="0C3B8539" w16cid:durableId="07DCAF0C"/>
  <w16cid:commentId w16cid:paraId="785C6973" w16cid:durableId="4E663482"/>
  <w16cid:commentId w16cid:paraId="2BE0FB1E" w16cid:durableId="52FAFCED"/>
  <w16cid:commentId w16cid:paraId="2E53F74F" w16cid:durableId="3586A58F"/>
  <w16cid:commentId w16cid:paraId="3EC5E076" w16cid:durableId="1A742D0F"/>
  <w16cid:commentId w16cid:paraId="011361FB" w16cid:durableId="5A638F6A"/>
  <w16cid:commentId w16cid:paraId="430A0A65" w16cid:durableId="4B29C7A6"/>
  <w16cid:commentId w16cid:paraId="60105E32" w16cid:durableId="55530FF1"/>
  <w16cid:commentId w16cid:paraId="37309D17" w16cid:durableId="3FB3D5D1"/>
  <w16cid:commentId w16cid:paraId="2174F13C" w16cid:durableId="4F906510"/>
  <w16cid:commentId w16cid:paraId="6380D625" w16cid:durableId="1BE843A1"/>
  <w16cid:commentId w16cid:paraId="38507940" w16cid:durableId="78825F86"/>
  <w16cid:commentId w16cid:paraId="2FAD087C" w16cid:durableId="3228D405"/>
  <w16cid:commentId w16cid:paraId="6E362D7D" w16cid:durableId="7F817901"/>
  <w16cid:commentId w16cid:paraId="60C58C33" w16cid:durableId="51C0F57B"/>
  <w16cid:commentId w16cid:paraId="5FC95CE6" w16cid:durableId="2D9E5E63"/>
  <w16cid:commentId w16cid:paraId="2D3127ED" w16cid:durableId="4395FD05"/>
  <w16cid:commentId w16cid:paraId="21941318" w16cid:durableId="0D3FE797"/>
  <w16cid:commentId w16cid:paraId="387F8CEC" w16cid:durableId="4F0AE979"/>
  <w16cid:commentId w16cid:paraId="1C58D595" w16cid:durableId="147EE77C"/>
  <w16cid:commentId w16cid:paraId="50499D8E" w16cid:durableId="736710AD"/>
  <w16cid:commentId w16cid:paraId="1DE71CCB" w16cid:durableId="7FA5CF3E"/>
  <w16cid:commentId w16cid:paraId="1A265D1C" w16cid:durableId="7E0A8595"/>
  <w16cid:commentId w16cid:paraId="17F2FFC2" w16cid:durableId="76361DF0"/>
  <w16cid:commentId w16cid:paraId="7712F2AB" w16cid:durableId="0086D14D"/>
  <w16cid:commentId w16cid:paraId="0381E3A8" w16cid:durableId="0C0CA891"/>
  <w16cid:commentId w16cid:paraId="3574EFFA" w16cid:durableId="1B444EC5"/>
  <w16cid:commentId w16cid:paraId="57727701" w16cid:durableId="34A69963"/>
  <w16cid:commentId w16cid:paraId="049E6B18" w16cid:durableId="353AA3D7"/>
  <w16cid:commentId w16cid:paraId="532B8C2A" w16cid:durableId="6E2DAB5F"/>
  <w16cid:commentId w16cid:paraId="4416B2BA" w16cid:durableId="025917E1"/>
  <w16cid:commentId w16cid:paraId="122BEADE" w16cid:durableId="0462837F"/>
  <w16cid:commentId w16cid:paraId="578C4B6D" w16cid:durableId="2FE6DD2C"/>
  <w16cid:commentId w16cid:paraId="221D35B9" w16cid:durableId="7014C3DC"/>
  <w16cid:commentId w16cid:paraId="7E05CCB4" w16cid:durableId="0B51FC8D"/>
  <w16cid:commentId w16cid:paraId="221E6712" w16cid:durableId="11CD35D9"/>
  <w16cid:commentId w16cid:paraId="68AB2735" w16cid:durableId="06766B63"/>
  <w16cid:commentId w16cid:paraId="328551B6" w16cid:durableId="1ED4E3A0"/>
  <w16cid:commentId w16cid:paraId="1ECF9978" w16cid:durableId="2C8BF04C"/>
  <w16cid:commentId w16cid:paraId="5C5957C0" w16cid:durableId="2C9968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B2" w:rsidRDefault="008E44B2" w:rsidP="002A00F8">
      <w:pPr>
        <w:spacing w:after="0" w:line="240" w:lineRule="auto"/>
      </w:pPr>
      <w:r>
        <w:separator/>
      </w:r>
    </w:p>
  </w:endnote>
  <w:endnote w:type="continuationSeparator" w:id="0">
    <w:p w:rsidR="008E44B2" w:rsidRDefault="008E44B2" w:rsidP="002A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297551"/>
      <w:docPartObj>
        <w:docPartGallery w:val="Page Numbers (Bottom of Page)"/>
        <w:docPartUnique/>
      </w:docPartObj>
    </w:sdtPr>
    <w:sdtEndPr/>
    <w:sdtContent>
      <w:p w:rsidR="00021820" w:rsidRDefault="004E2FA9">
        <w:pPr>
          <w:pStyle w:val="Piedepgina"/>
          <w:jc w:val="right"/>
        </w:pPr>
        <w:r>
          <w:fldChar w:fldCharType="begin"/>
        </w:r>
        <w:r w:rsidR="00021820">
          <w:instrText>PAGE   \* MERGEFORMAT</w:instrText>
        </w:r>
        <w:r>
          <w:fldChar w:fldCharType="separate"/>
        </w:r>
        <w:r w:rsidR="00022557" w:rsidRPr="00022557">
          <w:rPr>
            <w:noProof/>
            <w:lang w:val="es-ES"/>
          </w:rPr>
          <w:t>1</w:t>
        </w:r>
        <w:r>
          <w:fldChar w:fldCharType="end"/>
        </w:r>
      </w:p>
    </w:sdtContent>
  </w:sdt>
  <w:p w:rsidR="00021820" w:rsidRDefault="000218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B2" w:rsidRDefault="008E44B2" w:rsidP="002A00F8">
      <w:pPr>
        <w:spacing w:after="0" w:line="240" w:lineRule="auto"/>
      </w:pPr>
      <w:r>
        <w:separator/>
      </w:r>
    </w:p>
  </w:footnote>
  <w:footnote w:type="continuationSeparator" w:id="0">
    <w:p w:rsidR="008E44B2" w:rsidRDefault="008E44B2" w:rsidP="002A0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FF" w:rsidRDefault="007C0DFF">
    <w:pPr>
      <w:pStyle w:val="Encabezado"/>
    </w:pPr>
    <w:r w:rsidRPr="001E6188">
      <w:rPr>
        <w:rFonts w:ascii="Arial Narrow" w:hAnsi="Arial Narrow"/>
        <w:b/>
        <w:noProof/>
      </w:rPr>
      <w:drawing>
        <wp:anchor distT="0" distB="0" distL="114300" distR="114300" simplePos="0" relativeHeight="251659264" behindDoc="0" locked="0" layoutInCell="1" allowOverlap="1" wp14:anchorId="6535C775" wp14:editId="5B31B5BC">
          <wp:simplePos x="0" y="0"/>
          <wp:positionH relativeFrom="column">
            <wp:posOffset>-414449</wp:posOffset>
          </wp:positionH>
          <wp:positionV relativeFrom="paragraph">
            <wp:posOffset>-99695</wp:posOffset>
          </wp:positionV>
          <wp:extent cx="1064385" cy="395299"/>
          <wp:effectExtent l="0" t="0" r="2540" b="5080"/>
          <wp:wrapNone/>
          <wp:docPr id="2" name="Imagen 2" descr="C:\Users\CLA Note 1\Desktop\logo-col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 Note 1\Desktop\logo-coleg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385" cy="39529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525"/>
    <w:multiLevelType w:val="multilevel"/>
    <w:tmpl w:val="59381DEE"/>
    <w:lvl w:ilvl="0">
      <w:start w:val="47"/>
      <w:numFmt w:val="decimal"/>
      <w:lvlText w:val="%1"/>
      <w:lvlJc w:val="left"/>
      <w:pPr>
        <w:ind w:left="1101" w:hanging="721"/>
        <w:jc w:val="left"/>
      </w:pPr>
      <w:rPr>
        <w:rFonts w:hint="default"/>
        <w:lang w:val="es-ES" w:eastAsia="es-ES" w:bidi="es-ES"/>
      </w:rPr>
    </w:lvl>
    <w:lvl w:ilvl="1">
      <w:start w:val="1"/>
      <w:numFmt w:val="decimal"/>
      <w:lvlText w:val="%1.%2"/>
      <w:lvlJc w:val="left"/>
      <w:pPr>
        <w:ind w:left="1101" w:hanging="721"/>
        <w:jc w:val="left"/>
      </w:pPr>
      <w:rPr>
        <w:rFonts w:ascii="Georgia" w:eastAsia="Georgia" w:hAnsi="Georgia" w:cs="Georgia" w:hint="default"/>
        <w:b/>
        <w:bCs/>
        <w:i/>
        <w:spacing w:val="-3"/>
        <w:w w:val="100"/>
        <w:sz w:val="24"/>
        <w:szCs w:val="24"/>
        <w:lang w:val="es-ES" w:eastAsia="es-ES" w:bidi="es-ES"/>
      </w:rPr>
    </w:lvl>
    <w:lvl w:ilvl="2">
      <w:start w:val="1"/>
      <w:numFmt w:val="lowerLetter"/>
      <w:lvlText w:val="%3)"/>
      <w:lvlJc w:val="left"/>
      <w:pPr>
        <w:ind w:left="927" w:hanging="360"/>
        <w:jc w:val="left"/>
      </w:pPr>
      <w:rPr>
        <w:rFonts w:ascii="Georgia" w:eastAsia="Georgia" w:hAnsi="Georgia" w:cs="Georgia" w:hint="default"/>
        <w:i/>
        <w:spacing w:val="-2"/>
        <w:w w:val="100"/>
        <w:sz w:val="24"/>
        <w:szCs w:val="24"/>
        <w:lang w:val="es-ES" w:eastAsia="es-ES" w:bidi="es-ES"/>
      </w:rPr>
    </w:lvl>
    <w:lvl w:ilvl="3">
      <w:numFmt w:val="bullet"/>
      <w:lvlText w:val="•"/>
      <w:lvlJc w:val="left"/>
      <w:pPr>
        <w:ind w:left="4064" w:hanging="360"/>
      </w:pPr>
      <w:rPr>
        <w:rFonts w:hint="default"/>
        <w:lang w:val="es-ES" w:eastAsia="es-ES" w:bidi="es-ES"/>
      </w:rPr>
    </w:lvl>
    <w:lvl w:ilvl="4">
      <w:numFmt w:val="bullet"/>
      <w:lvlText w:val="•"/>
      <w:lvlJc w:val="left"/>
      <w:pPr>
        <w:ind w:left="5052" w:hanging="360"/>
      </w:pPr>
      <w:rPr>
        <w:rFonts w:hint="default"/>
        <w:lang w:val="es-ES" w:eastAsia="es-ES" w:bidi="es-ES"/>
      </w:rPr>
    </w:lvl>
    <w:lvl w:ilvl="5">
      <w:numFmt w:val="bullet"/>
      <w:lvlText w:val="•"/>
      <w:lvlJc w:val="left"/>
      <w:pPr>
        <w:ind w:left="6040" w:hanging="360"/>
      </w:pPr>
      <w:rPr>
        <w:rFonts w:hint="default"/>
        <w:lang w:val="es-ES" w:eastAsia="es-ES" w:bidi="es-ES"/>
      </w:rPr>
    </w:lvl>
    <w:lvl w:ilvl="6">
      <w:numFmt w:val="bullet"/>
      <w:lvlText w:val="•"/>
      <w:lvlJc w:val="left"/>
      <w:pPr>
        <w:ind w:left="7028" w:hanging="360"/>
      </w:pPr>
      <w:rPr>
        <w:rFonts w:hint="default"/>
        <w:lang w:val="es-ES" w:eastAsia="es-ES" w:bidi="es-ES"/>
      </w:rPr>
    </w:lvl>
    <w:lvl w:ilvl="7">
      <w:numFmt w:val="bullet"/>
      <w:lvlText w:val="•"/>
      <w:lvlJc w:val="left"/>
      <w:pPr>
        <w:ind w:left="8016" w:hanging="360"/>
      </w:pPr>
      <w:rPr>
        <w:rFonts w:hint="default"/>
        <w:lang w:val="es-ES" w:eastAsia="es-ES" w:bidi="es-ES"/>
      </w:rPr>
    </w:lvl>
    <w:lvl w:ilvl="8">
      <w:numFmt w:val="bullet"/>
      <w:lvlText w:val="•"/>
      <w:lvlJc w:val="left"/>
      <w:pPr>
        <w:ind w:left="9004" w:hanging="360"/>
      </w:pPr>
      <w:rPr>
        <w:rFonts w:hint="default"/>
        <w:lang w:val="es-ES" w:eastAsia="es-ES" w:bidi="es-ES"/>
      </w:rPr>
    </w:lvl>
  </w:abstractNum>
  <w:abstractNum w:abstractNumId="1">
    <w:nsid w:val="07B0162A"/>
    <w:multiLevelType w:val="hybridMultilevel"/>
    <w:tmpl w:val="FB4E6A9E"/>
    <w:lvl w:ilvl="0" w:tplc="8C8AFB3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8A70DC3"/>
    <w:multiLevelType w:val="hybridMultilevel"/>
    <w:tmpl w:val="C39E32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E6316FB"/>
    <w:multiLevelType w:val="hybridMultilevel"/>
    <w:tmpl w:val="39AAA0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FCA7E20"/>
    <w:multiLevelType w:val="hybridMultilevel"/>
    <w:tmpl w:val="7D92A7F6"/>
    <w:lvl w:ilvl="0" w:tplc="169229D0">
      <w:start w:val="1"/>
      <w:numFmt w:val="lowerLetter"/>
      <w:lvlText w:val="%1."/>
      <w:lvlJc w:val="left"/>
      <w:pPr>
        <w:ind w:left="720" w:hanging="360"/>
      </w:pPr>
      <w:rPr>
        <w:rFonts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48B4FD4"/>
    <w:multiLevelType w:val="hybridMultilevel"/>
    <w:tmpl w:val="9C18DBE8"/>
    <w:lvl w:ilvl="0" w:tplc="3F6A18E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2210BB2"/>
    <w:multiLevelType w:val="hybridMultilevel"/>
    <w:tmpl w:val="AC70AE96"/>
    <w:lvl w:ilvl="0" w:tplc="3AC4D6E4">
      <w:start w:val="1"/>
      <w:numFmt w:val="upperRoman"/>
      <w:lvlText w:val="%1."/>
      <w:lvlJc w:val="left"/>
      <w:pPr>
        <w:ind w:left="1461" w:hanging="720"/>
        <w:jc w:val="left"/>
      </w:pPr>
      <w:rPr>
        <w:rFonts w:hint="default"/>
        <w:i/>
        <w:spacing w:val="-1"/>
        <w:w w:val="100"/>
        <w:lang w:val="es-ES" w:eastAsia="es-ES" w:bidi="es-ES"/>
      </w:rPr>
    </w:lvl>
    <w:lvl w:ilvl="1" w:tplc="955C666C">
      <w:start w:val="1"/>
      <w:numFmt w:val="lowerLetter"/>
      <w:lvlText w:val="%2)"/>
      <w:lvlJc w:val="left"/>
      <w:pPr>
        <w:ind w:left="1686" w:hanging="360"/>
        <w:jc w:val="left"/>
      </w:pPr>
      <w:rPr>
        <w:rFonts w:ascii="Georgia" w:eastAsia="Georgia" w:hAnsi="Georgia" w:cs="Georgia" w:hint="default"/>
        <w:i/>
        <w:spacing w:val="-3"/>
        <w:w w:val="100"/>
        <w:sz w:val="24"/>
        <w:szCs w:val="24"/>
        <w:lang w:val="es-ES" w:eastAsia="es-ES" w:bidi="es-ES"/>
      </w:rPr>
    </w:lvl>
    <w:lvl w:ilvl="2" w:tplc="D74AD22C">
      <w:numFmt w:val="bullet"/>
      <w:lvlText w:val="•"/>
      <w:lvlJc w:val="left"/>
      <w:pPr>
        <w:ind w:left="2713" w:hanging="360"/>
      </w:pPr>
      <w:rPr>
        <w:rFonts w:hint="default"/>
        <w:lang w:val="es-ES" w:eastAsia="es-ES" w:bidi="es-ES"/>
      </w:rPr>
    </w:lvl>
    <w:lvl w:ilvl="3" w:tplc="621E7302">
      <w:numFmt w:val="bullet"/>
      <w:lvlText w:val="•"/>
      <w:lvlJc w:val="left"/>
      <w:pPr>
        <w:ind w:left="3746" w:hanging="360"/>
      </w:pPr>
      <w:rPr>
        <w:rFonts w:hint="default"/>
        <w:lang w:val="es-ES" w:eastAsia="es-ES" w:bidi="es-ES"/>
      </w:rPr>
    </w:lvl>
    <w:lvl w:ilvl="4" w:tplc="982A0EC2">
      <w:numFmt w:val="bullet"/>
      <w:lvlText w:val="•"/>
      <w:lvlJc w:val="left"/>
      <w:pPr>
        <w:ind w:left="4780" w:hanging="360"/>
      </w:pPr>
      <w:rPr>
        <w:rFonts w:hint="default"/>
        <w:lang w:val="es-ES" w:eastAsia="es-ES" w:bidi="es-ES"/>
      </w:rPr>
    </w:lvl>
    <w:lvl w:ilvl="5" w:tplc="8F6C9480">
      <w:numFmt w:val="bullet"/>
      <w:lvlText w:val="•"/>
      <w:lvlJc w:val="left"/>
      <w:pPr>
        <w:ind w:left="5813" w:hanging="360"/>
      </w:pPr>
      <w:rPr>
        <w:rFonts w:hint="default"/>
        <w:lang w:val="es-ES" w:eastAsia="es-ES" w:bidi="es-ES"/>
      </w:rPr>
    </w:lvl>
    <w:lvl w:ilvl="6" w:tplc="559CA4AE">
      <w:numFmt w:val="bullet"/>
      <w:lvlText w:val="•"/>
      <w:lvlJc w:val="left"/>
      <w:pPr>
        <w:ind w:left="6846" w:hanging="360"/>
      </w:pPr>
      <w:rPr>
        <w:rFonts w:hint="default"/>
        <w:lang w:val="es-ES" w:eastAsia="es-ES" w:bidi="es-ES"/>
      </w:rPr>
    </w:lvl>
    <w:lvl w:ilvl="7" w:tplc="350C561C">
      <w:numFmt w:val="bullet"/>
      <w:lvlText w:val="•"/>
      <w:lvlJc w:val="left"/>
      <w:pPr>
        <w:ind w:left="7880" w:hanging="360"/>
      </w:pPr>
      <w:rPr>
        <w:rFonts w:hint="default"/>
        <w:lang w:val="es-ES" w:eastAsia="es-ES" w:bidi="es-ES"/>
      </w:rPr>
    </w:lvl>
    <w:lvl w:ilvl="8" w:tplc="F434077E">
      <w:numFmt w:val="bullet"/>
      <w:lvlText w:val="•"/>
      <w:lvlJc w:val="left"/>
      <w:pPr>
        <w:ind w:left="8913" w:hanging="360"/>
      </w:pPr>
      <w:rPr>
        <w:rFonts w:hint="default"/>
        <w:lang w:val="es-ES" w:eastAsia="es-ES" w:bidi="es-ES"/>
      </w:rPr>
    </w:lvl>
  </w:abstractNum>
  <w:abstractNum w:abstractNumId="7">
    <w:nsid w:val="231C2028"/>
    <w:multiLevelType w:val="hybridMultilevel"/>
    <w:tmpl w:val="1A1AD80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4FC1180"/>
    <w:multiLevelType w:val="hybridMultilevel"/>
    <w:tmpl w:val="112C143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nsid w:val="2E104FD5"/>
    <w:multiLevelType w:val="hybridMultilevel"/>
    <w:tmpl w:val="A246EB8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EC32C89"/>
    <w:multiLevelType w:val="hybridMultilevel"/>
    <w:tmpl w:val="5B7057D2"/>
    <w:lvl w:ilvl="0" w:tplc="9634CA08">
      <w:start w:val="1"/>
      <w:numFmt w:val="lowerLetter"/>
      <w:lvlText w:val="%1)"/>
      <w:lvlJc w:val="left"/>
      <w:pPr>
        <w:ind w:left="1026" w:hanging="286"/>
        <w:jc w:val="right"/>
      </w:pPr>
      <w:rPr>
        <w:rFonts w:ascii="Georgia" w:eastAsia="Georgia" w:hAnsi="Georgia" w:cs="Georgia" w:hint="default"/>
        <w:i/>
        <w:spacing w:val="-2"/>
        <w:w w:val="100"/>
        <w:sz w:val="24"/>
        <w:szCs w:val="24"/>
        <w:lang w:val="es-ES" w:eastAsia="es-ES" w:bidi="es-ES"/>
      </w:rPr>
    </w:lvl>
    <w:lvl w:ilvl="1" w:tplc="4C90AA90">
      <w:numFmt w:val="bullet"/>
      <w:lvlText w:val="•"/>
      <w:lvlJc w:val="left"/>
      <w:pPr>
        <w:ind w:left="2016" w:hanging="286"/>
      </w:pPr>
      <w:rPr>
        <w:rFonts w:hint="default"/>
        <w:lang w:val="es-ES" w:eastAsia="es-ES" w:bidi="es-ES"/>
      </w:rPr>
    </w:lvl>
    <w:lvl w:ilvl="2" w:tplc="F7C4C0BE">
      <w:numFmt w:val="bullet"/>
      <w:lvlText w:val="•"/>
      <w:lvlJc w:val="left"/>
      <w:pPr>
        <w:ind w:left="3012" w:hanging="286"/>
      </w:pPr>
      <w:rPr>
        <w:rFonts w:hint="default"/>
        <w:lang w:val="es-ES" w:eastAsia="es-ES" w:bidi="es-ES"/>
      </w:rPr>
    </w:lvl>
    <w:lvl w:ilvl="3" w:tplc="DCF671F4">
      <w:numFmt w:val="bullet"/>
      <w:lvlText w:val="•"/>
      <w:lvlJc w:val="left"/>
      <w:pPr>
        <w:ind w:left="4008" w:hanging="286"/>
      </w:pPr>
      <w:rPr>
        <w:rFonts w:hint="default"/>
        <w:lang w:val="es-ES" w:eastAsia="es-ES" w:bidi="es-ES"/>
      </w:rPr>
    </w:lvl>
    <w:lvl w:ilvl="4" w:tplc="351E0DFA">
      <w:numFmt w:val="bullet"/>
      <w:lvlText w:val="•"/>
      <w:lvlJc w:val="left"/>
      <w:pPr>
        <w:ind w:left="5004" w:hanging="286"/>
      </w:pPr>
      <w:rPr>
        <w:rFonts w:hint="default"/>
        <w:lang w:val="es-ES" w:eastAsia="es-ES" w:bidi="es-ES"/>
      </w:rPr>
    </w:lvl>
    <w:lvl w:ilvl="5" w:tplc="A0D234AC">
      <w:numFmt w:val="bullet"/>
      <w:lvlText w:val="•"/>
      <w:lvlJc w:val="left"/>
      <w:pPr>
        <w:ind w:left="6000" w:hanging="286"/>
      </w:pPr>
      <w:rPr>
        <w:rFonts w:hint="default"/>
        <w:lang w:val="es-ES" w:eastAsia="es-ES" w:bidi="es-ES"/>
      </w:rPr>
    </w:lvl>
    <w:lvl w:ilvl="6" w:tplc="F650F276">
      <w:numFmt w:val="bullet"/>
      <w:lvlText w:val="•"/>
      <w:lvlJc w:val="left"/>
      <w:pPr>
        <w:ind w:left="6996" w:hanging="286"/>
      </w:pPr>
      <w:rPr>
        <w:rFonts w:hint="default"/>
        <w:lang w:val="es-ES" w:eastAsia="es-ES" w:bidi="es-ES"/>
      </w:rPr>
    </w:lvl>
    <w:lvl w:ilvl="7" w:tplc="3CC025B0">
      <w:numFmt w:val="bullet"/>
      <w:lvlText w:val="•"/>
      <w:lvlJc w:val="left"/>
      <w:pPr>
        <w:ind w:left="7992" w:hanging="286"/>
      </w:pPr>
      <w:rPr>
        <w:rFonts w:hint="default"/>
        <w:lang w:val="es-ES" w:eastAsia="es-ES" w:bidi="es-ES"/>
      </w:rPr>
    </w:lvl>
    <w:lvl w:ilvl="8" w:tplc="1F4A9A88">
      <w:numFmt w:val="bullet"/>
      <w:lvlText w:val="•"/>
      <w:lvlJc w:val="left"/>
      <w:pPr>
        <w:ind w:left="8988" w:hanging="286"/>
      </w:pPr>
      <w:rPr>
        <w:rFonts w:hint="default"/>
        <w:lang w:val="es-ES" w:eastAsia="es-ES" w:bidi="es-ES"/>
      </w:rPr>
    </w:lvl>
  </w:abstractNum>
  <w:abstractNum w:abstractNumId="11">
    <w:nsid w:val="320A5FC3"/>
    <w:multiLevelType w:val="hybridMultilevel"/>
    <w:tmpl w:val="FA6A73E0"/>
    <w:lvl w:ilvl="0" w:tplc="F6F26034">
      <w:start w:val="1"/>
      <w:numFmt w:val="lowerLetter"/>
      <w:lvlText w:val="%1)"/>
      <w:lvlJc w:val="left"/>
      <w:pPr>
        <w:ind w:left="1101" w:hanging="360"/>
        <w:jc w:val="left"/>
      </w:pPr>
      <w:rPr>
        <w:rFonts w:ascii="Georgia" w:eastAsia="Georgia" w:hAnsi="Georgia" w:cs="Georgia" w:hint="default"/>
        <w:i/>
        <w:spacing w:val="-28"/>
        <w:w w:val="100"/>
        <w:sz w:val="24"/>
        <w:szCs w:val="24"/>
        <w:lang w:val="es-ES" w:eastAsia="es-ES" w:bidi="es-ES"/>
      </w:rPr>
    </w:lvl>
    <w:lvl w:ilvl="1" w:tplc="43F0E13C">
      <w:numFmt w:val="bullet"/>
      <w:lvlText w:val="•"/>
      <w:lvlJc w:val="left"/>
      <w:pPr>
        <w:ind w:left="2088" w:hanging="360"/>
      </w:pPr>
      <w:rPr>
        <w:rFonts w:hint="default"/>
        <w:lang w:val="es-ES" w:eastAsia="es-ES" w:bidi="es-ES"/>
      </w:rPr>
    </w:lvl>
    <w:lvl w:ilvl="2" w:tplc="53F654CA">
      <w:numFmt w:val="bullet"/>
      <w:lvlText w:val="•"/>
      <w:lvlJc w:val="left"/>
      <w:pPr>
        <w:ind w:left="3076" w:hanging="360"/>
      </w:pPr>
      <w:rPr>
        <w:rFonts w:hint="default"/>
        <w:lang w:val="es-ES" w:eastAsia="es-ES" w:bidi="es-ES"/>
      </w:rPr>
    </w:lvl>
    <w:lvl w:ilvl="3" w:tplc="3162CE7A">
      <w:numFmt w:val="bullet"/>
      <w:lvlText w:val="•"/>
      <w:lvlJc w:val="left"/>
      <w:pPr>
        <w:ind w:left="4064" w:hanging="360"/>
      </w:pPr>
      <w:rPr>
        <w:rFonts w:hint="default"/>
        <w:lang w:val="es-ES" w:eastAsia="es-ES" w:bidi="es-ES"/>
      </w:rPr>
    </w:lvl>
    <w:lvl w:ilvl="4" w:tplc="C2306646">
      <w:numFmt w:val="bullet"/>
      <w:lvlText w:val="•"/>
      <w:lvlJc w:val="left"/>
      <w:pPr>
        <w:ind w:left="5052" w:hanging="360"/>
      </w:pPr>
      <w:rPr>
        <w:rFonts w:hint="default"/>
        <w:lang w:val="es-ES" w:eastAsia="es-ES" w:bidi="es-ES"/>
      </w:rPr>
    </w:lvl>
    <w:lvl w:ilvl="5" w:tplc="E93E8A0C">
      <w:numFmt w:val="bullet"/>
      <w:lvlText w:val="•"/>
      <w:lvlJc w:val="left"/>
      <w:pPr>
        <w:ind w:left="6040" w:hanging="360"/>
      </w:pPr>
      <w:rPr>
        <w:rFonts w:hint="default"/>
        <w:lang w:val="es-ES" w:eastAsia="es-ES" w:bidi="es-ES"/>
      </w:rPr>
    </w:lvl>
    <w:lvl w:ilvl="6" w:tplc="70C241B0">
      <w:numFmt w:val="bullet"/>
      <w:lvlText w:val="•"/>
      <w:lvlJc w:val="left"/>
      <w:pPr>
        <w:ind w:left="7028" w:hanging="360"/>
      </w:pPr>
      <w:rPr>
        <w:rFonts w:hint="default"/>
        <w:lang w:val="es-ES" w:eastAsia="es-ES" w:bidi="es-ES"/>
      </w:rPr>
    </w:lvl>
    <w:lvl w:ilvl="7" w:tplc="51909278">
      <w:numFmt w:val="bullet"/>
      <w:lvlText w:val="•"/>
      <w:lvlJc w:val="left"/>
      <w:pPr>
        <w:ind w:left="8016" w:hanging="360"/>
      </w:pPr>
      <w:rPr>
        <w:rFonts w:hint="default"/>
        <w:lang w:val="es-ES" w:eastAsia="es-ES" w:bidi="es-ES"/>
      </w:rPr>
    </w:lvl>
    <w:lvl w:ilvl="8" w:tplc="A352EB26">
      <w:numFmt w:val="bullet"/>
      <w:lvlText w:val="•"/>
      <w:lvlJc w:val="left"/>
      <w:pPr>
        <w:ind w:left="9004" w:hanging="360"/>
      </w:pPr>
      <w:rPr>
        <w:rFonts w:hint="default"/>
        <w:lang w:val="es-ES" w:eastAsia="es-ES" w:bidi="es-ES"/>
      </w:rPr>
    </w:lvl>
  </w:abstractNum>
  <w:abstractNum w:abstractNumId="12">
    <w:nsid w:val="32E07DA9"/>
    <w:multiLevelType w:val="hybridMultilevel"/>
    <w:tmpl w:val="406CED9A"/>
    <w:lvl w:ilvl="0" w:tplc="C4A0ADF4">
      <w:start w:val="1"/>
      <w:numFmt w:val="lowerLetter"/>
      <w:lvlText w:val="%1."/>
      <w:lvlJc w:val="left"/>
      <w:pPr>
        <w:ind w:left="1101" w:hanging="360"/>
        <w:jc w:val="left"/>
      </w:pPr>
      <w:rPr>
        <w:rFonts w:ascii="Georgia" w:eastAsia="Georgia" w:hAnsi="Georgia" w:cs="Georgia" w:hint="default"/>
        <w:i/>
        <w:spacing w:val="-16"/>
        <w:w w:val="100"/>
        <w:sz w:val="24"/>
        <w:szCs w:val="24"/>
        <w:lang w:val="es-ES" w:eastAsia="es-ES" w:bidi="es-ES"/>
      </w:rPr>
    </w:lvl>
    <w:lvl w:ilvl="1" w:tplc="E4A89E4A">
      <w:numFmt w:val="bullet"/>
      <w:lvlText w:val="•"/>
      <w:lvlJc w:val="left"/>
      <w:pPr>
        <w:ind w:left="2088" w:hanging="360"/>
      </w:pPr>
      <w:rPr>
        <w:rFonts w:hint="default"/>
        <w:lang w:val="es-ES" w:eastAsia="es-ES" w:bidi="es-ES"/>
      </w:rPr>
    </w:lvl>
    <w:lvl w:ilvl="2" w:tplc="1F5A1332">
      <w:numFmt w:val="bullet"/>
      <w:lvlText w:val="•"/>
      <w:lvlJc w:val="left"/>
      <w:pPr>
        <w:ind w:left="3076" w:hanging="360"/>
      </w:pPr>
      <w:rPr>
        <w:rFonts w:hint="default"/>
        <w:lang w:val="es-ES" w:eastAsia="es-ES" w:bidi="es-ES"/>
      </w:rPr>
    </w:lvl>
    <w:lvl w:ilvl="3" w:tplc="BB845400">
      <w:numFmt w:val="bullet"/>
      <w:lvlText w:val="•"/>
      <w:lvlJc w:val="left"/>
      <w:pPr>
        <w:ind w:left="4064" w:hanging="360"/>
      </w:pPr>
      <w:rPr>
        <w:rFonts w:hint="default"/>
        <w:lang w:val="es-ES" w:eastAsia="es-ES" w:bidi="es-ES"/>
      </w:rPr>
    </w:lvl>
    <w:lvl w:ilvl="4" w:tplc="FE3E4E00">
      <w:numFmt w:val="bullet"/>
      <w:lvlText w:val="•"/>
      <w:lvlJc w:val="left"/>
      <w:pPr>
        <w:ind w:left="5052" w:hanging="360"/>
      </w:pPr>
      <w:rPr>
        <w:rFonts w:hint="default"/>
        <w:lang w:val="es-ES" w:eastAsia="es-ES" w:bidi="es-ES"/>
      </w:rPr>
    </w:lvl>
    <w:lvl w:ilvl="5" w:tplc="C0C01C40">
      <w:numFmt w:val="bullet"/>
      <w:lvlText w:val="•"/>
      <w:lvlJc w:val="left"/>
      <w:pPr>
        <w:ind w:left="6040" w:hanging="360"/>
      </w:pPr>
      <w:rPr>
        <w:rFonts w:hint="default"/>
        <w:lang w:val="es-ES" w:eastAsia="es-ES" w:bidi="es-ES"/>
      </w:rPr>
    </w:lvl>
    <w:lvl w:ilvl="6" w:tplc="43241A34">
      <w:numFmt w:val="bullet"/>
      <w:lvlText w:val="•"/>
      <w:lvlJc w:val="left"/>
      <w:pPr>
        <w:ind w:left="7028" w:hanging="360"/>
      </w:pPr>
      <w:rPr>
        <w:rFonts w:hint="default"/>
        <w:lang w:val="es-ES" w:eastAsia="es-ES" w:bidi="es-ES"/>
      </w:rPr>
    </w:lvl>
    <w:lvl w:ilvl="7" w:tplc="947E258A">
      <w:numFmt w:val="bullet"/>
      <w:lvlText w:val="•"/>
      <w:lvlJc w:val="left"/>
      <w:pPr>
        <w:ind w:left="8016" w:hanging="360"/>
      </w:pPr>
      <w:rPr>
        <w:rFonts w:hint="default"/>
        <w:lang w:val="es-ES" w:eastAsia="es-ES" w:bidi="es-ES"/>
      </w:rPr>
    </w:lvl>
    <w:lvl w:ilvl="8" w:tplc="72FC962E">
      <w:numFmt w:val="bullet"/>
      <w:lvlText w:val="•"/>
      <w:lvlJc w:val="left"/>
      <w:pPr>
        <w:ind w:left="9004" w:hanging="360"/>
      </w:pPr>
      <w:rPr>
        <w:rFonts w:hint="default"/>
        <w:lang w:val="es-ES" w:eastAsia="es-ES" w:bidi="es-ES"/>
      </w:rPr>
    </w:lvl>
  </w:abstractNum>
  <w:abstractNum w:abstractNumId="13">
    <w:nsid w:val="3A243FDA"/>
    <w:multiLevelType w:val="hybridMultilevel"/>
    <w:tmpl w:val="BBEE400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AFD42AC"/>
    <w:multiLevelType w:val="hybridMultilevel"/>
    <w:tmpl w:val="7C78694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F8A5DCD"/>
    <w:multiLevelType w:val="multilevel"/>
    <w:tmpl w:val="F438CFBA"/>
    <w:lvl w:ilvl="0">
      <w:start w:val="44"/>
      <w:numFmt w:val="decimal"/>
      <w:lvlText w:val="%1"/>
      <w:lvlJc w:val="left"/>
      <w:pPr>
        <w:ind w:left="1101" w:hanging="721"/>
        <w:jc w:val="left"/>
      </w:pPr>
      <w:rPr>
        <w:rFonts w:hint="default"/>
        <w:lang w:val="es-ES" w:eastAsia="es-ES" w:bidi="es-ES"/>
      </w:rPr>
    </w:lvl>
    <w:lvl w:ilvl="1">
      <w:start w:val="1"/>
      <w:numFmt w:val="decimal"/>
      <w:lvlText w:val="%1.%2"/>
      <w:lvlJc w:val="left"/>
      <w:pPr>
        <w:ind w:left="1146" w:hanging="721"/>
        <w:jc w:val="left"/>
      </w:pPr>
      <w:rPr>
        <w:rFonts w:ascii="Georgia" w:eastAsia="Georgia" w:hAnsi="Georgia" w:cs="Georgia" w:hint="default"/>
        <w:i/>
        <w:spacing w:val="-11"/>
        <w:w w:val="100"/>
        <w:sz w:val="24"/>
        <w:szCs w:val="24"/>
        <w:lang w:val="es-ES" w:eastAsia="es-ES" w:bidi="es-ES"/>
      </w:rPr>
    </w:lvl>
    <w:lvl w:ilvl="2">
      <w:numFmt w:val="bullet"/>
      <w:lvlText w:val="•"/>
      <w:lvlJc w:val="left"/>
      <w:pPr>
        <w:ind w:left="3076" w:hanging="721"/>
      </w:pPr>
      <w:rPr>
        <w:rFonts w:hint="default"/>
        <w:lang w:val="es-ES" w:eastAsia="es-ES" w:bidi="es-ES"/>
      </w:rPr>
    </w:lvl>
    <w:lvl w:ilvl="3">
      <w:numFmt w:val="bullet"/>
      <w:lvlText w:val="•"/>
      <w:lvlJc w:val="left"/>
      <w:pPr>
        <w:ind w:left="4064" w:hanging="721"/>
      </w:pPr>
      <w:rPr>
        <w:rFonts w:hint="default"/>
        <w:lang w:val="es-ES" w:eastAsia="es-ES" w:bidi="es-ES"/>
      </w:rPr>
    </w:lvl>
    <w:lvl w:ilvl="4">
      <w:numFmt w:val="bullet"/>
      <w:lvlText w:val="•"/>
      <w:lvlJc w:val="left"/>
      <w:pPr>
        <w:ind w:left="5052" w:hanging="721"/>
      </w:pPr>
      <w:rPr>
        <w:rFonts w:hint="default"/>
        <w:lang w:val="es-ES" w:eastAsia="es-ES" w:bidi="es-ES"/>
      </w:rPr>
    </w:lvl>
    <w:lvl w:ilvl="5">
      <w:numFmt w:val="bullet"/>
      <w:lvlText w:val="•"/>
      <w:lvlJc w:val="left"/>
      <w:pPr>
        <w:ind w:left="6040" w:hanging="721"/>
      </w:pPr>
      <w:rPr>
        <w:rFonts w:hint="default"/>
        <w:lang w:val="es-ES" w:eastAsia="es-ES" w:bidi="es-ES"/>
      </w:rPr>
    </w:lvl>
    <w:lvl w:ilvl="6">
      <w:numFmt w:val="bullet"/>
      <w:lvlText w:val="•"/>
      <w:lvlJc w:val="left"/>
      <w:pPr>
        <w:ind w:left="7028" w:hanging="721"/>
      </w:pPr>
      <w:rPr>
        <w:rFonts w:hint="default"/>
        <w:lang w:val="es-ES" w:eastAsia="es-ES" w:bidi="es-ES"/>
      </w:rPr>
    </w:lvl>
    <w:lvl w:ilvl="7">
      <w:numFmt w:val="bullet"/>
      <w:lvlText w:val="•"/>
      <w:lvlJc w:val="left"/>
      <w:pPr>
        <w:ind w:left="8016" w:hanging="721"/>
      </w:pPr>
      <w:rPr>
        <w:rFonts w:hint="default"/>
        <w:lang w:val="es-ES" w:eastAsia="es-ES" w:bidi="es-ES"/>
      </w:rPr>
    </w:lvl>
    <w:lvl w:ilvl="8">
      <w:numFmt w:val="bullet"/>
      <w:lvlText w:val="•"/>
      <w:lvlJc w:val="left"/>
      <w:pPr>
        <w:ind w:left="9004" w:hanging="721"/>
      </w:pPr>
      <w:rPr>
        <w:rFonts w:hint="default"/>
        <w:lang w:val="es-ES" w:eastAsia="es-ES" w:bidi="es-ES"/>
      </w:rPr>
    </w:lvl>
  </w:abstractNum>
  <w:abstractNum w:abstractNumId="16">
    <w:nsid w:val="551F4328"/>
    <w:multiLevelType w:val="multilevel"/>
    <w:tmpl w:val="048E078A"/>
    <w:lvl w:ilvl="0">
      <w:start w:val="46"/>
      <w:numFmt w:val="decimal"/>
      <w:lvlText w:val="%1"/>
      <w:lvlJc w:val="left"/>
      <w:pPr>
        <w:ind w:left="1101" w:hanging="721"/>
        <w:jc w:val="left"/>
      </w:pPr>
      <w:rPr>
        <w:rFonts w:hint="default"/>
        <w:lang w:val="es-ES" w:eastAsia="es-ES" w:bidi="es-ES"/>
      </w:rPr>
    </w:lvl>
    <w:lvl w:ilvl="1">
      <w:start w:val="1"/>
      <w:numFmt w:val="decimal"/>
      <w:lvlText w:val="%1.%2"/>
      <w:lvlJc w:val="left"/>
      <w:pPr>
        <w:ind w:left="1101" w:hanging="721"/>
        <w:jc w:val="left"/>
      </w:pPr>
      <w:rPr>
        <w:rFonts w:ascii="Georgia" w:eastAsia="Georgia" w:hAnsi="Georgia" w:cs="Georgia" w:hint="default"/>
        <w:i/>
        <w:spacing w:val="-2"/>
        <w:w w:val="100"/>
        <w:sz w:val="24"/>
        <w:szCs w:val="24"/>
        <w:lang w:val="es-ES" w:eastAsia="es-ES" w:bidi="es-ES"/>
      </w:rPr>
    </w:lvl>
    <w:lvl w:ilvl="2">
      <w:numFmt w:val="bullet"/>
      <w:lvlText w:val="•"/>
      <w:lvlJc w:val="left"/>
      <w:pPr>
        <w:ind w:left="3076" w:hanging="721"/>
      </w:pPr>
      <w:rPr>
        <w:rFonts w:hint="default"/>
        <w:lang w:val="es-ES" w:eastAsia="es-ES" w:bidi="es-ES"/>
      </w:rPr>
    </w:lvl>
    <w:lvl w:ilvl="3">
      <w:numFmt w:val="bullet"/>
      <w:lvlText w:val="•"/>
      <w:lvlJc w:val="left"/>
      <w:pPr>
        <w:ind w:left="4064" w:hanging="721"/>
      </w:pPr>
      <w:rPr>
        <w:rFonts w:hint="default"/>
        <w:lang w:val="es-ES" w:eastAsia="es-ES" w:bidi="es-ES"/>
      </w:rPr>
    </w:lvl>
    <w:lvl w:ilvl="4">
      <w:numFmt w:val="bullet"/>
      <w:lvlText w:val="•"/>
      <w:lvlJc w:val="left"/>
      <w:pPr>
        <w:ind w:left="5052" w:hanging="721"/>
      </w:pPr>
      <w:rPr>
        <w:rFonts w:hint="default"/>
        <w:lang w:val="es-ES" w:eastAsia="es-ES" w:bidi="es-ES"/>
      </w:rPr>
    </w:lvl>
    <w:lvl w:ilvl="5">
      <w:numFmt w:val="bullet"/>
      <w:lvlText w:val="•"/>
      <w:lvlJc w:val="left"/>
      <w:pPr>
        <w:ind w:left="6040" w:hanging="721"/>
      </w:pPr>
      <w:rPr>
        <w:rFonts w:hint="default"/>
        <w:lang w:val="es-ES" w:eastAsia="es-ES" w:bidi="es-ES"/>
      </w:rPr>
    </w:lvl>
    <w:lvl w:ilvl="6">
      <w:numFmt w:val="bullet"/>
      <w:lvlText w:val="•"/>
      <w:lvlJc w:val="left"/>
      <w:pPr>
        <w:ind w:left="7028" w:hanging="721"/>
      </w:pPr>
      <w:rPr>
        <w:rFonts w:hint="default"/>
        <w:lang w:val="es-ES" w:eastAsia="es-ES" w:bidi="es-ES"/>
      </w:rPr>
    </w:lvl>
    <w:lvl w:ilvl="7">
      <w:numFmt w:val="bullet"/>
      <w:lvlText w:val="•"/>
      <w:lvlJc w:val="left"/>
      <w:pPr>
        <w:ind w:left="8016" w:hanging="721"/>
      </w:pPr>
      <w:rPr>
        <w:rFonts w:hint="default"/>
        <w:lang w:val="es-ES" w:eastAsia="es-ES" w:bidi="es-ES"/>
      </w:rPr>
    </w:lvl>
    <w:lvl w:ilvl="8">
      <w:numFmt w:val="bullet"/>
      <w:lvlText w:val="•"/>
      <w:lvlJc w:val="left"/>
      <w:pPr>
        <w:ind w:left="9004" w:hanging="721"/>
      </w:pPr>
      <w:rPr>
        <w:rFonts w:hint="default"/>
        <w:lang w:val="es-ES" w:eastAsia="es-ES" w:bidi="es-ES"/>
      </w:rPr>
    </w:lvl>
  </w:abstractNum>
  <w:abstractNum w:abstractNumId="17">
    <w:nsid w:val="56095023"/>
    <w:multiLevelType w:val="hybridMultilevel"/>
    <w:tmpl w:val="5D748A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BA3343E"/>
    <w:multiLevelType w:val="hybridMultilevel"/>
    <w:tmpl w:val="F126E3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EBC22A5"/>
    <w:multiLevelType w:val="hybridMultilevel"/>
    <w:tmpl w:val="A9C8DA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650457F"/>
    <w:multiLevelType w:val="hybridMultilevel"/>
    <w:tmpl w:val="970AEFD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2190569"/>
    <w:multiLevelType w:val="hybridMultilevel"/>
    <w:tmpl w:val="7DA474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22A08C9"/>
    <w:multiLevelType w:val="hybridMultilevel"/>
    <w:tmpl w:val="933E52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2E161F7"/>
    <w:multiLevelType w:val="hybridMultilevel"/>
    <w:tmpl w:val="BD9E0B82"/>
    <w:lvl w:ilvl="0" w:tplc="395C09D0">
      <w:start w:val="9"/>
      <w:numFmt w:val="bullet"/>
      <w:lvlText w:val="-"/>
      <w:lvlJc w:val="left"/>
      <w:pPr>
        <w:ind w:left="720" w:hanging="360"/>
      </w:pPr>
      <w:rPr>
        <w:rFonts w:ascii="Century Gothic" w:eastAsiaTheme="minorEastAsia"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48C68BE"/>
    <w:multiLevelType w:val="hybridMultilevel"/>
    <w:tmpl w:val="AAEEFE70"/>
    <w:lvl w:ilvl="0" w:tplc="06B81EFA">
      <w:start w:val="1"/>
      <w:numFmt w:val="lowerLetter"/>
      <w:lvlText w:val="%1."/>
      <w:lvlJc w:val="left"/>
      <w:pPr>
        <w:ind w:left="720" w:hanging="360"/>
      </w:pPr>
      <w:rPr>
        <w:rFonts w:eastAsia="Times New Roman" w:cs="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76637347"/>
    <w:multiLevelType w:val="hybridMultilevel"/>
    <w:tmpl w:val="AED807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AD351FE"/>
    <w:multiLevelType w:val="hybridMultilevel"/>
    <w:tmpl w:val="107CE01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CC615C3"/>
    <w:multiLevelType w:val="hybridMultilevel"/>
    <w:tmpl w:val="33C2032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0"/>
  </w:num>
  <w:num w:numId="2">
    <w:abstractNumId w:val="8"/>
  </w:num>
  <w:num w:numId="3">
    <w:abstractNumId w:val="22"/>
  </w:num>
  <w:num w:numId="4">
    <w:abstractNumId w:val="14"/>
  </w:num>
  <w:num w:numId="5">
    <w:abstractNumId w:val="21"/>
  </w:num>
  <w:num w:numId="6">
    <w:abstractNumId w:val="13"/>
  </w:num>
  <w:num w:numId="7">
    <w:abstractNumId w:val="18"/>
  </w:num>
  <w:num w:numId="8">
    <w:abstractNumId w:val="2"/>
  </w:num>
  <w:num w:numId="9">
    <w:abstractNumId w:val="25"/>
  </w:num>
  <w:num w:numId="10">
    <w:abstractNumId w:val="26"/>
  </w:num>
  <w:num w:numId="11">
    <w:abstractNumId w:val="9"/>
  </w:num>
  <w:num w:numId="12">
    <w:abstractNumId w:val="17"/>
  </w:num>
  <w:num w:numId="13">
    <w:abstractNumId w:val="1"/>
  </w:num>
  <w:num w:numId="14">
    <w:abstractNumId w:val="10"/>
  </w:num>
  <w:num w:numId="15">
    <w:abstractNumId w:val="11"/>
  </w:num>
  <w:num w:numId="16">
    <w:abstractNumId w:val="12"/>
  </w:num>
  <w:num w:numId="17">
    <w:abstractNumId w:val="6"/>
  </w:num>
  <w:num w:numId="18">
    <w:abstractNumId w:val="15"/>
  </w:num>
  <w:num w:numId="19">
    <w:abstractNumId w:val="23"/>
  </w:num>
  <w:num w:numId="20">
    <w:abstractNumId w:val="16"/>
  </w:num>
  <w:num w:numId="21">
    <w:abstractNumId w:val="0"/>
  </w:num>
  <w:num w:numId="22">
    <w:abstractNumId w:val="24"/>
  </w:num>
  <w:num w:numId="23">
    <w:abstractNumId w:val="7"/>
  </w:num>
  <w:num w:numId="24">
    <w:abstractNumId w:val="4"/>
  </w:num>
  <w:num w:numId="25">
    <w:abstractNumId w:val="27"/>
  </w:num>
  <w:num w:numId="26">
    <w:abstractNumId w:val="19"/>
  </w:num>
  <w:num w:numId="27">
    <w:abstractNumId w:val="5"/>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rael Romero">
    <w15:presenceInfo w15:providerId="AD" w15:userId="S::iromero@bostoneduca.cl::d721ac99-43a5-429c-8170-2d65260847eb"/>
  </w15:person>
  <w15:person w15:author="Francisca Rojas">
    <w15:presenceInfo w15:providerId="AD" w15:userId="S::frojas@bostoneduca.cl::e3e8db13-5ee3-4d85-b6ae-7499338bdad0"/>
  </w15:person>
  <w15:person w15:author="Mariana Narvaez">
    <w15:presenceInfo w15:providerId="AD" w15:userId="S::mnarvaez@bostoneduca.cl::52c044ad-f9ff-4202-b9b0-1b86f26c7157"/>
  </w15:person>
  <w15:person w15:author="Bianca Garetto">
    <w15:presenceInfo w15:providerId="AD" w15:userId="S::bgaretto@bostoneduca.cl::b080dc5a-d81c-4582-b12c-1b68eb0a8c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F8"/>
    <w:rsid w:val="00003B7A"/>
    <w:rsid w:val="00021820"/>
    <w:rsid w:val="00022557"/>
    <w:rsid w:val="0002427F"/>
    <w:rsid w:val="00030185"/>
    <w:rsid w:val="00047401"/>
    <w:rsid w:val="000544E0"/>
    <w:rsid w:val="0005741C"/>
    <w:rsid w:val="000644FD"/>
    <w:rsid w:val="00077895"/>
    <w:rsid w:val="0009377E"/>
    <w:rsid w:val="000B2D36"/>
    <w:rsid w:val="000C2A6C"/>
    <w:rsid w:val="000D24DA"/>
    <w:rsid w:val="000E5F28"/>
    <w:rsid w:val="000F27F2"/>
    <w:rsid w:val="00103EA5"/>
    <w:rsid w:val="00106956"/>
    <w:rsid w:val="00121A6D"/>
    <w:rsid w:val="00133E12"/>
    <w:rsid w:val="00147E29"/>
    <w:rsid w:val="00157D7D"/>
    <w:rsid w:val="0016213A"/>
    <w:rsid w:val="001763E5"/>
    <w:rsid w:val="0017735B"/>
    <w:rsid w:val="0017750D"/>
    <w:rsid w:val="00184B4D"/>
    <w:rsid w:val="00185C90"/>
    <w:rsid w:val="001877D9"/>
    <w:rsid w:val="001A15B9"/>
    <w:rsid w:val="001A3EE4"/>
    <w:rsid w:val="001B03FA"/>
    <w:rsid w:val="001B153F"/>
    <w:rsid w:val="001F7439"/>
    <w:rsid w:val="00200D83"/>
    <w:rsid w:val="002350F1"/>
    <w:rsid w:val="00260BCB"/>
    <w:rsid w:val="00274760"/>
    <w:rsid w:val="002806D1"/>
    <w:rsid w:val="002878EA"/>
    <w:rsid w:val="002A00F8"/>
    <w:rsid w:val="002A5B20"/>
    <w:rsid w:val="002B1097"/>
    <w:rsid w:val="002B3545"/>
    <w:rsid w:val="002C656D"/>
    <w:rsid w:val="002E0904"/>
    <w:rsid w:val="003C1768"/>
    <w:rsid w:val="003C5E22"/>
    <w:rsid w:val="003D3839"/>
    <w:rsid w:val="003D614B"/>
    <w:rsid w:val="003E4C8F"/>
    <w:rsid w:val="003F2FF5"/>
    <w:rsid w:val="004034A7"/>
    <w:rsid w:val="00404657"/>
    <w:rsid w:val="00434B78"/>
    <w:rsid w:val="00437D43"/>
    <w:rsid w:val="00456E92"/>
    <w:rsid w:val="004608D1"/>
    <w:rsid w:val="0046130E"/>
    <w:rsid w:val="00472A57"/>
    <w:rsid w:val="00474AF3"/>
    <w:rsid w:val="0048134D"/>
    <w:rsid w:val="004A5ECF"/>
    <w:rsid w:val="004C0082"/>
    <w:rsid w:val="004C07E5"/>
    <w:rsid w:val="004D7371"/>
    <w:rsid w:val="004E266F"/>
    <w:rsid w:val="004E2DFA"/>
    <w:rsid w:val="004E2FA9"/>
    <w:rsid w:val="005005EC"/>
    <w:rsid w:val="00540DE6"/>
    <w:rsid w:val="0054187A"/>
    <w:rsid w:val="005438C6"/>
    <w:rsid w:val="00572115"/>
    <w:rsid w:val="00587976"/>
    <w:rsid w:val="00593303"/>
    <w:rsid w:val="005B2CE4"/>
    <w:rsid w:val="005C58D4"/>
    <w:rsid w:val="005E058A"/>
    <w:rsid w:val="005E3359"/>
    <w:rsid w:val="005E5AC1"/>
    <w:rsid w:val="00610561"/>
    <w:rsid w:val="006116E0"/>
    <w:rsid w:val="006177C7"/>
    <w:rsid w:val="00627507"/>
    <w:rsid w:val="0063110E"/>
    <w:rsid w:val="0063340C"/>
    <w:rsid w:val="00640476"/>
    <w:rsid w:val="006417BE"/>
    <w:rsid w:val="00654289"/>
    <w:rsid w:val="00662EFB"/>
    <w:rsid w:val="0066544E"/>
    <w:rsid w:val="006841ED"/>
    <w:rsid w:val="006943D2"/>
    <w:rsid w:val="006A0A44"/>
    <w:rsid w:val="006F4638"/>
    <w:rsid w:val="006F46A4"/>
    <w:rsid w:val="00700998"/>
    <w:rsid w:val="00725893"/>
    <w:rsid w:val="00765296"/>
    <w:rsid w:val="007817EE"/>
    <w:rsid w:val="00782A00"/>
    <w:rsid w:val="00795B17"/>
    <w:rsid w:val="007B4B7A"/>
    <w:rsid w:val="007B77BD"/>
    <w:rsid w:val="007C0DFF"/>
    <w:rsid w:val="007D067B"/>
    <w:rsid w:val="007E26EC"/>
    <w:rsid w:val="007E56A6"/>
    <w:rsid w:val="007E5F09"/>
    <w:rsid w:val="008053E4"/>
    <w:rsid w:val="00815C9A"/>
    <w:rsid w:val="008229E5"/>
    <w:rsid w:val="00824E5E"/>
    <w:rsid w:val="00825602"/>
    <w:rsid w:val="00834668"/>
    <w:rsid w:val="00861293"/>
    <w:rsid w:val="0087594E"/>
    <w:rsid w:val="008A1146"/>
    <w:rsid w:val="008B6FC0"/>
    <w:rsid w:val="008C2034"/>
    <w:rsid w:val="008D0834"/>
    <w:rsid w:val="008E20E4"/>
    <w:rsid w:val="008E44B2"/>
    <w:rsid w:val="009021C8"/>
    <w:rsid w:val="00906B4E"/>
    <w:rsid w:val="00910318"/>
    <w:rsid w:val="009400A8"/>
    <w:rsid w:val="00940D4B"/>
    <w:rsid w:val="00945390"/>
    <w:rsid w:val="009538C6"/>
    <w:rsid w:val="00967A08"/>
    <w:rsid w:val="00972E69"/>
    <w:rsid w:val="0098643E"/>
    <w:rsid w:val="00991FFF"/>
    <w:rsid w:val="00992682"/>
    <w:rsid w:val="00995FAA"/>
    <w:rsid w:val="009D6AAF"/>
    <w:rsid w:val="00A0394B"/>
    <w:rsid w:val="00A3359F"/>
    <w:rsid w:val="00A413D5"/>
    <w:rsid w:val="00A41E4E"/>
    <w:rsid w:val="00A42CA3"/>
    <w:rsid w:val="00A7206D"/>
    <w:rsid w:val="00A72791"/>
    <w:rsid w:val="00AB31BA"/>
    <w:rsid w:val="00AB40E2"/>
    <w:rsid w:val="00AE15EB"/>
    <w:rsid w:val="00AE5A1D"/>
    <w:rsid w:val="00B05AC7"/>
    <w:rsid w:val="00B309FC"/>
    <w:rsid w:val="00B45EC1"/>
    <w:rsid w:val="00B60068"/>
    <w:rsid w:val="00B6165D"/>
    <w:rsid w:val="00B77C66"/>
    <w:rsid w:val="00B77C8F"/>
    <w:rsid w:val="00B80237"/>
    <w:rsid w:val="00B91E9E"/>
    <w:rsid w:val="00BA25F6"/>
    <w:rsid w:val="00BA67A1"/>
    <w:rsid w:val="00BB2658"/>
    <w:rsid w:val="00BC4615"/>
    <w:rsid w:val="00BD557F"/>
    <w:rsid w:val="00BF6E8D"/>
    <w:rsid w:val="00C06716"/>
    <w:rsid w:val="00C44B8C"/>
    <w:rsid w:val="00C52914"/>
    <w:rsid w:val="00C7155F"/>
    <w:rsid w:val="00C847C0"/>
    <w:rsid w:val="00C956E7"/>
    <w:rsid w:val="00CA2A30"/>
    <w:rsid w:val="00CB40A3"/>
    <w:rsid w:val="00CC0DFE"/>
    <w:rsid w:val="00CD39FC"/>
    <w:rsid w:val="00D07904"/>
    <w:rsid w:val="00D37BCE"/>
    <w:rsid w:val="00D41474"/>
    <w:rsid w:val="00D417A4"/>
    <w:rsid w:val="00D660D0"/>
    <w:rsid w:val="00D73F56"/>
    <w:rsid w:val="00D8096D"/>
    <w:rsid w:val="00DC64E9"/>
    <w:rsid w:val="00DC6759"/>
    <w:rsid w:val="00DE774C"/>
    <w:rsid w:val="00E37FD1"/>
    <w:rsid w:val="00EB061C"/>
    <w:rsid w:val="00EF497D"/>
    <w:rsid w:val="00F02491"/>
    <w:rsid w:val="00F23070"/>
    <w:rsid w:val="00F25983"/>
    <w:rsid w:val="00F3300F"/>
    <w:rsid w:val="00F456C7"/>
    <w:rsid w:val="00F75D87"/>
    <w:rsid w:val="00F76AE6"/>
    <w:rsid w:val="00F77C10"/>
    <w:rsid w:val="00F8446D"/>
    <w:rsid w:val="00F87744"/>
    <w:rsid w:val="00F926E2"/>
    <w:rsid w:val="00F96595"/>
    <w:rsid w:val="00FA16C1"/>
    <w:rsid w:val="00FC2868"/>
    <w:rsid w:val="00FC5019"/>
    <w:rsid w:val="00FE4256"/>
    <w:rsid w:val="00FE79BD"/>
    <w:rsid w:val="00FF4CEC"/>
    <w:rsid w:val="08347D7F"/>
    <w:rsid w:val="0C194D0C"/>
    <w:rsid w:val="713E818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C0"/>
  </w:style>
  <w:style w:type="paragraph" w:styleId="Ttulo1">
    <w:name w:val="heading 1"/>
    <w:basedOn w:val="Normal"/>
    <w:link w:val="Ttulo1Car"/>
    <w:uiPriority w:val="1"/>
    <w:qFormat/>
    <w:rsid w:val="006177C7"/>
    <w:pPr>
      <w:widowControl w:val="0"/>
      <w:autoSpaceDE w:val="0"/>
      <w:autoSpaceDN w:val="0"/>
      <w:spacing w:after="0" w:line="304" w:lineRule="exact"/>
      <w:ind w:left="342"/>
      <w:outlineLvl w:val="0"/>
    </w:pPr>
    <w:rPr>
      <w:rFonts w:ascii="Arial" w:eastAsia="Arial" w:hAnsi="Arial" w:cs="Arial"/>
      <w:b/>
      <w:bCs/>
      <w:sz w:val="28"/>
      <w:szCs w:val="28"/>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2A00F8"/>
    <w:pPr>
      <w:ind w:left="720"/>
      <w:contextualSpacing/>
    </w:pPr>
  </w:style>
  <w:style w:type="paragraph" w:styleId="Encabezado">
    <w:name w:val="header"/>
    <w:basedOn w:val="Normal"/>
    <w:link w:val="EncabezadoCar"/>
    <w:uiPriority w:val="99"/>
    <w:unhideWhenUsed/>
    <w:rsid w:val="002A00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0F8"/>
    <w:rPr>
      <w:lang w:val="es-CL"/>
    </w:rPr>
  </w:style>
  <w:style w:type="paragraph" w:styleId="Piedepgina">
    <w:name w:val="footer"/>
    <w:basedOn w:val="Normal"/>
    <w:link w:val="PiedepginaCar"/>
    <w:uiPriority w:val="99"/>
    <w:unhideWhenUsed/>
    <w:rsid w:val="002A00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0F8"/>
    <w:rPr>
      <w:lang w:val="es-CL"/>
    </w:rPr>
  </w:style>
  <w:style w:type="paragraph" w:styleId="Textodeglobo">
    <w:name w:val="Balloon Text"/>
    <w:basedOn w:val="Normal"/>
    <w:link w:val="TextodegloboCar"/>
    <w:uiPriority w:val="99"/>
    <w:semiHidden/>
    <w:unhideWhenUsed/>
    <w:rsid w:val="002A00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0F8"/>
    <w:rPr>
      <w:rFonts w:ascii="Tahoma" w:hAnsi="Tahoma" w:cs="Tahoma"/>
      <w:sz w:val="16"/>
      <w:szCs w:val="16"/>
      <w:lang w:val="es-CL"/>
    </w:rPr>
  </w:style>
  <w:style w:type="paragraph" w:styleId="Sinespaciado">
    <w:name w:val="No Spacing"/>
    <w:link w:val="SinespaciadoCar"/>
    <w:uiPriority w:val="1"/>
    <w:qFormat/>
    <w:rsid w:val="002A00F8"/>
    <w:pPr>
      <w:spacing w:after="0" w:line="240" w:lineRule="auto"/>
    </w:pPr>
    <w:rPr>
      <w:lang w:val="es-ES"/>
    </w:rPr>
  </w:style>
  <w:style w:type="character" w:customStyle="1" w:styleId="SinespaciadoCar">
    <w:name w:val="Sin espaciado Car"/>
    <w:basedOn w:val="Fuentedeprrafopredeter"/>
    <w:link w:val="Sinespaciado"/>
    <w:uiPriority w:val="1"/>
    <w:rsid w:val="002A00F8"/>
    <w:rPr>
      <w:rFonts w:eastAsiaTheme="minorEastAsia"/>
      <w:lang w:val="es-ES"/>
    </w:rPr>
  </w:style>
  <w:style w:type="paragraph" w:styleId="Textoindependiente">
    <w:name w:val="Body Text"/>
    <w:basedOn w:val="Normal"/>
    <w:link w:val="TextoindependienteCar"/>
    <w:uiPriority w:val="1"/>
    <w:qFormat/>
    <w:rsid w:val="00CA2A30"/>
    <w:pPr>
      <w:widowControl w:val="0"/>
      <w:autoSpaceDE w:val="0"/>
      <w:autoSpaceDN w:val="0"/>
      <w:spacing w:after="0" w:line="240" w:lineRule="auto"/>
    </w:pPr>
    <w:rPr>
      <w:rFonts w:ascii="Georgia" w:eastAsia="Georgia" w:hAnsi="Georgia" w:cs="Georgia"/>
      <w:i/>
      <w:sz w:val="24"/>
      <w:szCs w:val="24"/>
      <w:lang w:val="es-ES" w:eastAsia="es-ES" w:bidi="es-ES"/>
    </w:rPr>
  </w:style>
  <w:style w:type="character" w:customStyle="1" w:styleId="TextoindependienteCar">
    <w:name w:val="Texto independiente Car"/>
    <w:basedOn w:val="Fuentedeprrafopredeter"/>
    <w:link w:val="Textoindependiente"/>
    <w:uiPriority w:val="1"/>
    <w:rsid w:val="00CA2A30"/>
    <w:rPr>
      <w:rFonts w:ascii="Georgia" w:eastAsia="Georgia" w:hAnsi="Georgia" w:cs="Georgia"/>
      <w:i/>
      <w:sz w:val="24"/>
      <w:szCs w:val="24"/>
      <w:lang w:val="es-ES" w:eastAsia="es-ES" w:bidi="es-ES"/>
    </w:rPr>
  </w:style>
  <w:style w:type="character" w:customStyle="1" w:styleId="Ttulo1Car">
    <w:name w:val="Título 1 Car"/>
    <w:basedOn w:val="Fuentedeprrafopredeter"/>
    <w:link w:val="Ttulo1"/>
    <w:uiPriority w:val="1"/>
    <w:rsid w:val="006177C7"/>
    <w:rPr>
      <w:rFonts w:ascii="Arial" w:eastAsia="Arial" w:hAnsi="Arial" w:cs="Arial"/>
      <w:b/>
      <w:bCs/>
      <w:sz w:val="28"/>
      <w:szCs w:val="28"/>
      <w:lang w:val="es-ES" w:eastAsia="es-ES" w:bidi="es-ES"/>
    </w:rPr>
  </w:style>
  <w:style w:type="character" w:customStyle="1" w:styleId="apple-style-span">
    <w:name w:val="apple-style-span"/>
    <w:basedOn w:val="Fuentedeprrafopredeter"/>
    <w:rsid w:val="00967A08"/>
  </w:style>
  <w:style w:type="character" w:styleId="Textoennegrita">
    <w:name w:val="Strong"/>
    <w:basedOn w:val="Fuentedeprrafopredeter"/>
    <w:uiPriority w:val="22"/>
    <w:qFormat/>
    <w:rsid w:val="00967A08"/>
    <w:rPr>
      <w:b/>
      <w:bCs/>
    </w:rPr>
  </w:style>
  <w:style w:type="character" w:styleId="Hipervnculo">
    <w:name w:val="Hyperlink"/>
    <w:basedOn w:val="Fuentedeprrafopredeter"/>
    <w:uiPriority w:val="99"/>
    <w:unhideWhenUsed/>
    <w:rsid w:val="00A7206D"/>
    <w:rPr>
      <w:color w:val="0000FF"/>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C0"/>
  </w:style>
  <w:style w:type="paragraph" w:styleId="Ttulo1">
    <w:name w:val="heading 1"/>
    <w:basedOn w:val="Normal"/>
    <w:link w:val="Ttulo1Car"/>
    <w:uiPriority w:val="1"/>
    <w:qFormat/>
    <w:rsid w:val="006177C7"/>
    <w:pPr>
      <w:widowControl w:val="0"/>
      <w:autoSpaceDE w:val="0"/>
      <w:autoSpaceDN w:val="0"/>
      <w:spacing w:after="0" w:line="304" w:lineRule="exact"/>
      <w:ind w:left="342"/>
      <w:outlineLvl w:val="0"/>
    </w:pPr>
    <w:rPr>
      <w:rFonts w:ascii="Arial" w:eastAsia="Arial" w:hAnsi="Arial" w:cs="Arial"/>
      <w:b/>
      <w:bCs/>
      <w:sz w:val="28"/>
      <w:szCs w:val="28"/>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2A00F8"/>
    <w:pPr>
      <w:ind w:left="720"/>
      <w:contextualSpacing/>
    </w:pPr>
  </w:style>
  <w:style w:type="paragraph" w:styleId="Encabezado">
    <w:name w:val="header"/>
    <w:basedOn w:val="Normal"/>
    <w:link w:val="EncabezadoCar"/>
    <w:uiPriority w:val="99"/>
    <w:unhideWhenUsed/>
    <w:rsid w:val="002A00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0F8"/>
    <w:rPr>
      <w:lang w:val="es-CL"/>
    </w:rPr>
  </w:style>
  <w:style w:type="paragraph" w:styleId="Piedepgina">
    <w:name w:val="footer"/>
    <w:basedOn w:val="Normal"/>
    <w:link w:val="PiedepginaCar"/>
    <w:uiPriority w:val="99"/>
    <w:unhideWhenUsed/>
    <w:rsid w:val="002A00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0F8"/>
    <w:rPr>
      <w:lang w:val="es-CL"/>
    </w:rPr>
  </w:style>
  <w:style w:type="paragraph" w:styleId="Textodeglobo">
    <w:name w:val="Balloon Text"/>
    <w:basedOn w:val="Normal"/>
    <w:link w:val="TextodegloboCar"/>
    <w:uiPriority w:val="99"/>
    <w:semiHidden/>
    <w:unhideWhenUsed/>
    <w:rsid w:val="002A00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0F8"/>
    <w:rPr>
      <w:rFonts w:ascii="Tahoma" w:hAnsi="Tahoma" w:cs="Tahoma"/>
      <w:sz w:val="16"/>
      <w:szCs w:val="16"/>
      <w:lang w:val="es-CL"/>
    </w:rPr>
  </w:style>
  <w:style w:type="paragraph" w:styleId="Sinespaciado">
    <w:name w:val="No Spacing"/>
    <w:link w:val="SinespaciadoCar"/>
    <w:uiPriority w:val="1"/>
    <w:qFormat/>
    <w:rsid w:val="002A00F8"/>
    <w:pPr>
      <w:spacing w:after="0" w:line="240" w:lineRule="auto"/>
    </w:pPr>
    <w:rPr>
      <w:lang w:val="es-ES"/>
    </w:rPr>
  </w:style>
  <w:style w:type="character" w:customStyle="1" w:styleId="SinespaciadoCar">
    <w:name w:val="Sin espaciado Car"/>
    <w:basedOn w:val="Fuentedeprrafopredeter"/>
    <w:link w:val="Sinespaciado"/>
    <w:uiPriority w:val="1"/>
    <w:rsid w:val="002A00F8"/>
    <w:rPr>
      <w:rFonts w:eastAsiaTheme="minorEastAsia"/>
      <w:lang w:val="es-ES"/>
    </w:rPr>
  </w:style>
  <w:style w:type="paragraph" w:styleId="Textoindependiente">
    <w:name w:val="Body Text"/>
    <w:basedOn w:val="Normal"/>
    <w:link w:val="TextoindependienteCar"/>
    <w:uiPriority w:val="1"/>
    <w:qFormat/>
    <w:rsid w:val="00CA2A30"/>
    <w:pPr>
      <w:widowControl w:val="0"/>
      <w:autoSpaceDE w:val="0"/>
      <w:autoSpaceDN w:val="0"/>
      <w:spacing w:after="0" w:line="240" w:lineRule="auto"/>
    </w:pPr>
    <w:rPr>
      <w:rFonts w:ascii="Georgia" w:eastAsia="Georgia" w:hAnsi="Georgia" w:cs="Georgia"/>
      <w:i/>
      <w:sz w:val="24"/>
      <w:szCs w:val="24"/>
      <w:lang w:val="es-ES" w:eastAsia="es-ES" w:bidi="es-ES"/>
    </w:rPr>
  </w:style>
  <w:style w:type="character" w:customStyle="1" w:styleId="TextoindependienteCar">
    <w:name w:val="Texto independiente Car"/>
    <w:basedOn w:val="Fuentedeprrafopredeter"/>
    <w:link w:val="Textoindependiente"/>
    <w:uiPriority w:val="1"/>
    <w:rsid w:val="00CA2A30"/>
    <w:rPr>
      <w:rFonts w:ascii="Georgia" w:eastAsia="Georgia" w:hAnsi="Georgia" w:cs="Georgia"/>
      <w:i/>
      <w:sz w:val="24"/>
      <w:szCs w:val="24"/>
      <w:lang w:val="es-ES" w:eastAsia="es-ES" w:bidi="es-ES"/>
    </w:rPr>
  </w:style>
  <w:style w:type="character" w:customStyle="1" w:styleId="Ttulo1Car">
    <w:name w:val="Título 1 Car"/>
    <w:basedOn w:val="Fuentedeprrafopredeter"/>
    <w:link w:val="Ttulo1"/>
    <w:uiPriority w:val="1"/>
    <w:rsid w:val="006177C7"/>
    <w:rPr>
      <w:rFonts w:ascii="Arial" w:eastAsia="Arial" w:hAnsi="Arial" w:cs="Arial"/>
      <w:b/>
      <w:bCs/>
      <w:sz w:val="28"/>
      <w:szCs w:val="28"/>
      <w:lang w:val="es-ES" w:eastAsia="es-ES" w:bidi="es-ES"/>
    </w:rPr>
  </w:style>
  <w:style w:type="character" w:customStyle="1" w:styleId="apple-style-span">
    <w:name w:val="apple-style-span"/>
    <w:basedOn w:val="Fuentedeprrafopredeter"/>
    <w:rsid w:val="00967A08"/>
  </w:style>
  <w:style w:type="character" w:styleId="Textoennegrita">
    <w:name w:val="Strong"/>
    <w:basedOn w:val="Fuentedeprrafopredeter"/>
    <w:uiPriority w:val="22"/>
    <w:qFormat/>
    <w:rsid w:val="00967A08"/>
    <w:rPr>
      <w:b/>
      <w:bCs/>
    </w:rPr>
  </w:style>
  <w:style w:type="character" w:styleId="Hipervnculo">
    <w:name w:val="Hyperlink"/>
    <w:basedOn w:val="Fuentedeprrafopredeter"/>
    <w:uiPriority w:val="99"/>
    <w:unhideWhenUsed/>
    <w:rsid w:val="00A7206D"/>
    <w:rPr>
      <w:color w:val="0000FF"/>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731">
      <w:bodyDiv w:val="1"/>
      <w:marLeft w:val="0"/>
      <w:marRight w:val="0"/>
      <w:marTop w:val="0"/>
      <w:marBottom w:val="0"/>
      <w:divBdr>
        <w:top w:val="none" w:sz="0" w:space="0" w:color="auto"/>
        <w:left w:val="none" w:sz="0" w:space="0" w:color="auto"/>
        <w:bottom w:val="none" w:sz="0" w:space="0" w:color="auto"/>
        <w:right w:val="none" w:sz="0" w:space="0" w:color="auto"/>
      </w:divBdr>
      <w:divsChild>
        <w:div w:id="1253122430">
          <w:marLeft w:val="0"/>
          <w:marRight w:val="0"/>
          <w:marTop w:val="0"/>
          <w:marBottom w:val="0"/>
          <w:divBdr>
            <w:top w:val="none" w:sz="0" w:space="0" w:color="auto"/>
            <w:left w:val="none" w:sz="0" w:space="0" w:color="auto"/>
            <w:bottom w:val="none" w:sz="0" w:space="0" w:color="auto"/>
            <w:right w:val="none" w:sz="0" w:space="0" w:color="auto"/>
          </w:divBdr>
          <w:divsChild>
            <w:div w:id="2017884039">
              <w:marLeft w:val="0"/>
              <w:marRight w:val="0"/>
              <w:marTop w:val="0"/>
              <w:marBottom w:val="0"/>
              <w:divBdr>
                <w:top w:val="none" w:sz="0" w:space="0" w:color="auto"/>
                <w:left w:val="none" w:sz="0" w:space="0" w:color="auto"/>
                <w:bottom w:val="none" w:sz="0" w:space="0" w:color="auto"/>
                <w:right w:val="none" w:sz="0" w:space="0" w:color="auto"/>
              </w:divBdr>
            </w:div>
            <w:div w:id="314920080">
              <w:marLeft w:val="0"/>
              <w:marRight w:val="0"/>
              <w:marTop w:val="0"/>
              <w:marBottom w:val="0"/>
              <w:divBdr>
                <w:top w:val="none" w:sz="0" w:space="0" w:color="auto"/>
                <w:left w:val="none" w:sz="0" w:space="0" w:color="auto"/>
                <w:bottom w:val="none" w:sz="0" w:space="0" w:color="auto"/>
                <w:right w:val="none" w:sz="0" w:space="0" w:color="auto"/>
              </w:divBdr>
            </w:div>
            <w:div w:id="1189678378">
              <w:marLeft w:val="0"/>
              <w:marRight w:val="0"/>
              <w:marTop w:val="0"/>
              <w:marBottom w:val="0"/>
              <w:divBdr>
                <w:top w:val="none" w:sz="0" w:space="0" w:color="auto"/>
                <w:left w:val="none" w:sz="0" w:space="0" w:color="auto"/>
                <w:bottom w:val="none" w:sz="0" w:space="0" w:color="auto"/>
                <w:right w:val="none" w:sz="0" w:space="0" w:color="auto"/>
              </w:divBdr>
            </w:div>
            <w:div w:id="188492812">
              <w:marLeft w:val="0"/>
              <w:marRight w:val="0"/>
              <w:marTop w:val="0"/>
              <w:marBottom w:val="0"/>
              <w:divBdr>
                <w:top w:val="none" w:sz="0" w:space="0" w:color="auto"/>
                <w:left w:val="none" w:sz="0" w:space="0" w:color="auto"/>
                <w:bottom w:val="none" w:sz="0" w:space="0" w:color="auto"/>
                <w:right w:val="none" w:sz="0" w:space="0" w:color="auto"/>
              </w:divBdr>
            </w:div>
            <w:div w:id="1486971538">
              <w:marLeft w:val="0"/>
              <w:marRight w:val="0"/>
              <w:marTop w:val="0"/>
              <w:marBottom w:val="0"/>
              <w:divBdr>
                <w:top w:val="none" w:sz="0" w:space="0" w:color="auto"/>
                <w:left w:val="none" w:sz="0" w:space="0" w:color="auto"/>
                <w:bottom w:val="none" w:sz="0" w:space="0" w:color="auto"/>
                <w:right w:val="none" w:sz="0" w:space="0" w:color="auto"/>
              </w:divBdr>
            </w:div>
            <w:div w:id="447161340">
              <w:marLeft w:val="0"/>
              <w:marRight w:val="0"/>
              <w:marTop w:val="0"/>
              <w:marBottom w:val="0"/>
              <w:divBdr>
                <w:top w:val="none" w:sz="0" w:space="0" w:color="auto"/>
                <w:left w:val="none" w:sz="0" w:space="0" w:color="auto"/>
                <w:bottom w:val="none" w:sz="0" w:space="0" w:color="auto"/>
                <w:right w:val="none" w:sz="0" w:space="0" w:color="auto"/>
              </w:divBdr>
            </w:div>
            <w:div w:id="68617594">
              <w:marLeft w:val="0"/>
              <w:marRight w:val="0"/>
              <w:marTop w:val="0"/>
              <w:marBottom w:val="0"/>
              <w:divBdr>
                <w:top w:val="none" w:sz="0" w:space="0" w:color="auto"/>
                <w:left w:val="none" w:sz="0" w:space="0" w:color="auto"/>
                <w:bottom w:val="none" w:sz="0" w:space="0" w:color="auto"/>
                <w:right w:val="none" w:sz="0" w:space="0" w:color="auto"/>
              </w:divBdr>
            </w:div>
            <w:div w:id="695664667">
              <w:marLeft w:val="0"/>
              <w:marRight w:val="0"/>
              <w:marTop w:val="0"/>
              <w:marBottom w:val="0"/>
              <w:divBdr>
                <w:top w:val="none" w:sz="0" w:space="0" w:color="auto"/>
                <w:left w:val="none" w:sz="0" w:space="0" w:color="auto"/>
                <w:bottom w:val="none" w:sz="0" w:space="0" w:color="auto"/>
                <w:right w:val="none" w:sz="0" w:space="0" w:color="auto"/>
              </w:divBdr>
            </w:div>
            <w:div w:id="516819856">
              <w:marLeft w:val="0"/>
              <w:marRight w:val="0"/>
              <w:marTop w:val="0"/>
              <w:marBottom w:val="0"/>
              <w:divBdr>
                <w:top w:val="none" w:sz="0" w:space="0" w:color="auto"/>
                <w:left w:val="none" w:sz="0" w:space="0" w:color="auto"/>
                <w:bottom w:val="none" w:sz="0" w:space="0" w:color="auto"/>
                <w:right w:val="none" w:sz="0" w:space="0" w:color="auto"/>
              </w:divBdr>
            </w:div>
            <w:div w:id="472261732">
              <w:marLeft w:val="0"/>
              <w:marRight w:val="0"/>
              <w:marTop w:val="0"/>
              <w:marBottom w:val="0"/>
              <w:divBdr>
                <w:top w:val="none" w:sz="0" w:space="0" w:color="auto"/>
                <w:left w:val="none" w:sz="0" w:space="0" w:color="auto"/>
                <w:bottom w:val="none" w:sz="0" w:space="0" w:color="auto"/>
                <w:right w:val="none" w:sz="0" w:space="0" w:color="auto"/>
              </w:divBdr>
            </w:div>
            <w:div w:id="467360758">
              <w:marLeft w:val="0"/>
              <w:marRight w:val="0"/>
              <w:marTop w:val="0"/>
              <w:marBottom w:val="0"/>
              <w:divBdr>
                <w:top w:val="none" w:sz="0" w:space="0" w:color="auto"/>
                <w:left w:val="none" w:sz="0" w:space="0" w:color="auto"/>
                <w:bottom w:val="none" w:sz="0" w:space="0" w:color="auto"/>
                <w:right w:val="none" w:sz="0" w:space="0" w:color="auto"/>
              </w:divBdr>
            </w:div>
            <w:div w:id="534848008">
              <w:marLeft w:val="0"/>
              <w:marRight w:val="0"/>
              <w:marTop w:val="0"/>
              <w:marBottom w:val="0"/>
              <w:divBdr>
                <w:top w:val="none" w:sz="0" w:space="0" w:color="auto"/>
                <w:left w:val="none" w:sz="0" w:space="0" w:color="auto"/>
                <w:bottom w:val="none" w:sz="0" w:space="0" w:color="auto"/>
                <w:right w:val="none" w:sz="0" w:space="0" w:color="auto"/>
              </w:divBdr>
            </w:div>
            <w:div w:id="673187112">
              <w:marLeft w:val="0"/>
              <w:marRight w:val="0"/>
              <w:marTop w:val="0"/>
              <w:marBottom w:val="0"/>
              <w:divBdr>
                <w:top w:val="none" w:sz="0" w:space="0" w:color="auto"/>
                <w:left w:val="none" w:sz="0" w:space="0" w:color="auto"/>
                <w:bottom w:val="none" w:sz="0" w:space="0" w:color="auto"/>
                <w:right w:val="none" w:sz="0" w:space="0" w:color="auto"/>
              </w:divBdr>
            </w:div>
            <w:div w:id="1311054532">
              <w:marLeft w:val="0"/>
              <w:marRight w:val="0"/>
              <w:marTop w:val="0"/>
              <w:marBottom w:val="0"/>
              <w:divBdr>
                <w:top w:val="none" w:sz="0" w:space="0" w:color="auto"/>
                <w:left w:val="none" w:sz="0" w:space="0" w:color="auto"/>
                <w:bottom w:val="none" w:sz="0" w:space="0" w:color="auto"/>
                <w:right w:val="none" w:sz="0" w:space="0" w:color="auto"/>
              </w:divBdr>
            </w:div>
            <w:div w:id="1894466360">
              <w:marLeft w:val="0"/>
              <w:marRight w:val="0"/>
              <w:marTop w:val="0"/>
              <w:marBottom w:val="0"/>
              <w:divBdr>
                <w:top w:val="none" w:sz="0" w:space="0" w:color="auto"/>
                <w:left w:val="none" w:sz="0" w:space="0" w:color="auto"/>
                <w:bottom w:val="none" w:sz="0" w:space="0" w:color="auto"/>
                <w:right w:val="none" w:sz="0" w:space="0" w:color="auto"/>
              </w:divBdr>
            </w:div>
            <w:div w:id="1600136039">
              <w:marLeft w:val="0"/>
              <w:marRight w:val="0"/>
              <w:marTop w:val="0"/>
              <w:marBottom w:val="0"/>
              <w:divBdr>
                <w:top w:val="none" w:sz="0" w:space="0" w:color="auto"/>
                <w:left w:val="none" w:sz="0" w:space="0" w:color="auto"/>
                <w:bottom w:val="none" w:sz="0" w:space="0" w:color="auto"/>
                <w:right w:val="none" w:sz="0" w:space="0" w:color="auto"/>
              </w:divBdr>
            </w:div>
            <w:div w:id="1097403248">
              <w:marLeft w:val="0"/>
              <w:marRight w:val="0"/>
              <w:marTop w:val="0"/>
              <w:marBottom w:val="0"/>
              <w:divBdr>
                <w:top w:val="none" w:sz="0" w:space="0" w:color="auto"/>
                <w:left w:val="none" w:sz="0" w:space="0" w:color="auto"/>
                <w:bottom w:val="none" w:sz="0" w:space="0" w:color="auto"/>
                <w:right w:val="none" w:sz="0" w:space="0" w:color="auto"/>
              </w:divBdr>
            </w:div>
            <w:div w:id="1146313073">
              <w:marLeft w:val="0"/>
              <w:marRight w:val="0"/>
              <w:marTop w:val="0"/>
              <w:marBottom w:val="0"/>
              <w:divBdr>
                <w:top w:val="none" w:sz="0" w:space="0" w:color="auto"/>
                <w:left w:val="none" w:sz="0" w:space="0" w:color="auto"/>
                <w:bottom w:val="none" w:sz="0" w:space="0" w:color="auto"/>
                <w:right w:val="none" w:sz="0" w:space="0" w:color="auto"/>
              </w:divBdr>
            </w:div>
            <w:div w:id="1937785544">
              <w:marLeft w:val="0"/>
              <w:marRight w:val="0"/>
              <w:marTop w:val="0"/>
              <w:marBottom w:val="0"/>
              <w:divBdr>
                <w:top w:val="none" w:sz="0" w:space="0" w:color="auto"/>
                <w:left w:val="none" w:sz="0" w:space="0" w:color="auto"/>
                <w:bottom w:val="none" w:sz="0" w:space="0" w:color="auto"/>
                <w:right w:val="none" w:sz="0" w:space="0" w:color="auto"/>
              </w:divBdr>
            </w:div>
            <w:div w:id="522985809">
              <w:marLeft w:val="0"/>
              <w:marRight w:val="0"/>
              <w:marTop w:val="0"/>
              <w:marBottom w:val="0"/>
              <w:divBdr>
                <w:top w:val="none" w:sz="0" w:space="0" w:color="auto"/>
                <w:left w:val="none" w:sz="0" w:space="0" w:color="auto"/>
                <w:bottom w:val="none" w:sz="0" w:space="0" w:color="auto"/>
                <w:right w:val="none" w:sz="0" w:space="0" w:color="auto"/>
              </w:divBdr>
            </w:div>
            <w:div w:id="830871028">
              <w:marLeft w:val="0"/>
              <w:marRight w:val="0"/>
              <w:marTop w:val="0"/>
              <w:marBottom w:val="0"/>
              <w:divBdr>
                <w:top w:val="none" w:sz="0" w:space="0" w:color="auto"/>
                <w:left w:val="none" w:sz="0" w:space="0" w:color="auto"/>
                <w:bottom w:val="none" w:sz="0" w:space="0" w:color="auto"/>
                <w:right w:val="none" w:sz="0" w:space="0" w:color="auto"/>
              </w:divBdr>
            </w:div>
            <w:div w:id="1327901448">
              <w:marLeft w:val="0"/>
              <w:marRight w:val="0"/>
              <w:marTop w:val="0"/>
              <w:marBottom w:val="0"/>
              <w:divBdr>
                <w:top w:val="none" w:sz="0" w:space="0" w:color="auto"/>
                <w:left w:val="none" w:sz="0" w:space="0" w:color="auto"/>
                <w:bottom w:val="none" w:sz="0" w:space="0" w:color="auto"/>
                <w:right w:val="none" w:sz="0" w:space="0" w:color="auto"/>
              </w:divBdr>
            </w:div>
            <w:div w:id="1518616776">
              <w:marLeft w:val="0"/>
              <w:marRight w:val="0"/>
              <w:marTop w:val="0"/>
              <w:marBottom w:val="0"/>
              <w:divBdr>
                <w:top w:val="none" w:sz="0" w:space="0" w:color="auto"/>
                <w:left w:val="none" w:sz="0" w:space="0" w:color="auto"/>
                <w:bottom w:val="none" w:sz="0" w:space="0" w:color="auto"/>
                <w:right w:val="none" w:sz="0" w:space="0" w:color="auto"/>
              </w:divBdr>
            </w:div>
            <w:div w:id="1608393815">
              <w:marLeft w:val="0"/>
              <w:marRight w:val="0"/>
              <w:marTop w:val="0"/>
              <w:marBottom w:val="0"/>
              <w:divBdr>
                <w:top w:val="none" w:sz="0" w:space="0" w:color="auto"/>
                <w:left w:val="none" w:sz="0" w:space="0" w:color="auto"/>
                <w:bottom w:val="none" w:sz="0" w:space="0" w:color="auto"/>
                <w:right w:val="none" w:sz="0" w:space="0" w:color="auto"/>
              </w:divBdr>
            </w:div>
            <w:div w:id="716398505">
              <w:marLeft w:val="0"/>
              <w:marRight w:val="0"/>
              <w:marTop w:val="0"/>
              <w:marBottom w:val="0"/>
              <w:divBdr>
                <w:top w:val="none" w:sz="0" w:space="0" w:color="auto"/>
                <w:left w:val="none" w:sz="0" w:space="0" w:color="auto"/>
                <w:bottom w:val="none" w:sz="0" w:space="0" w:color="auto"/>
                <w:right w:val="none" w:sz="0" w:space="0" w:color="auto"/>
              </w:divBdr>
            </w:div>
            <w:div w:id="2034109436">
              <w:marLeft w:val="0"/>
              <w:marRight w:val="0"/>
              <w:marTop w:val="0"/>
              <w:marBottom w:val="0"/>
              <w:divBdr>
                <w:top w:val="none" w:sz="0" w:space="0" w:color="auto"/>
                <w:left w:val="none" w:sz="0" w:space="0" w:color="auto"/>
                <w:bottom w:val="none" w:sz="0" w:space="0" w:color="auto"/>
                <w:right w:val="none" w:sz="0" w:space="0" w:color="auto"/>
              </w:divBdr>
            </w:div>
            <w:div w:id="1443646045">
              <w:marLeft w:val="0"/>
              <w:marRight w:val="0"/>
              <w:marTop w:val="0"/>
              <w:marBottom w:val="0"/>
              <w:divBdr>
                <w:top w:val="none" w:sz="0" w:space="0" w:color="auto"/>
                <w:left w:val="none" w:sz="0" w:space="0" w:color="auto"/>
                <w:bottom w:val="none" w:sz="0" w:space="0" w:color="auto"/>
                <w:right w:val="none" w:sz="0" w:space="0" w:color="auto"/>
              </w:divBdr>
            </w:div>
            <w:div w:id="2018463494">
              <w:marLeft w:val="0"/>
              <w:marRight w:val="0"/>
              <w:marTop w:val="0"/>
              <w:marBottom w:val="0"/>
              <w:divBdr>
                <w:top w:val="none" w:sz="0" w:space="0" w:color="auto"/>
                <w:left w:val="none" w:sz="0" w:space="0" w:color="auto"/>
                <w:bottom w:val="none" w:sz="0" w:space="0" w:color="auto"/>
                <w:right w:val="none" w:sz="0" w:space="0" w:color="auto"/>
              </w:divBdr>
            </w:div>
            <w:div w:id="874929798">
              <w:marLeft w:val="0"/>
              <w:marRight w:val="0"/>
              <w:marTop w:val="0"/>
              <w:marBottom w:val="0"/>
              <w:divBdr>
                <w:top w:val="none" w:sz="0" w:space="0" w:color="auto"/>
                <w:left w:val="none" w:sz="0" w:space="0" w:color="auto"/>
                <w:bottom w:val="none" w:sz="0" w:space="0" w:color="auto"/>
                <w:right w:val="none" w:sz="0" w:space="0" w:color="auto"/>
              </w:divBdr>
            </w:div>
            <w:div w:id="1633948116">
              <w:marLeft w:val="0"/>
              <w:marRight w:val="0"/>
              <w:marTop w:val="0"/>
              <w:marBottom w:val="0"/>
              <w:divBdr>
                <w:top w:val="none" w:sz="0" w:space="0" w:color="auto"/>
                <w:left w:val="none" w:sz="0" w:space="0" w:color="auto"/>
                <w:bottom w:val="none" w:sz="0" w:space="0" w:color="auto"/>
                <w:right w:val="none" w:sz="0" w:space="0" w:color="auto"/>
              </w:divBdr>
            </w:div>
            <w:div w:id="220604040">
              <w:marLeft w:val="0"/>
              <w:marRight w:val="0"/>
              <w:marTop w:val="0"/>
              <w:marBottom w:val="0"/>
              <w:divBdr>
                <w:top w:val="none" w:sz="0" w:space="0" w:color="auto"/>
                <w:left w:val="none" w:sz="0" w:space="0" w:color="auto"/>
                <w:bottom w:val="none" w:sz="0" w:space="0" w:color="auto"/>
                <w:right w:val="none" w:sz="0" w:space="0" w:color="auto"/>
              </w:divBdr>
            </w:div>
            <w:div w:id="1182746980">
              <w:marLeft w:val="0"/>
              <w:marRight w:val="0"/>
              <w:marTop w:val="0"/>
              <w:marBottom w:val="0"/>
              <w:divBdr>
                <w:top w:val="none" w:sz="0" w:space="0" w:color="auto"/>
                <w:left w:val="none" w:sz="0" w:space="0" w:color="auto"/>
                <w:bottom w:val="none" w:sz="0" w:space="0" w:color="auto"/>
                <w:right w:val="none" w:sz="0" w:space="0" w:color="auto"/>
              </w:divBdr>
            </w:div>
            <w:div w:id="471943055">
              <w:marLeft w:val="0"/>
              <w:marRight w:val="0"/>
              <w:marTop w:val="0"/>
              <w:marBottom w:val="0"/>
              <w:divBdr>
                <w:top w:val="none" w:sz="0" w:space="0" w:color="auto"/>
                <w:left w:val="none" w:sz="0" w:space="0" w:color="auto"/>
                <w:bottom w:val="none" w:sz="0" w:space="0" w:color="auto"/>
                <w:right w:val="none" w:sz="0" w:space="0" w:color="auto"/>
              </w:divBdr>
            </w:div>
            <w:div w:id="1359893698">
              <w:marLeft w:val="0"/>
              <w:marRight w:val="0"/>
              <w:marTop w:val="0"/>
              <w:marBottom w:val="0"/>
              <w:divBdr>
                <w:top w:val="none" w:sz="0" w:space="0" w:color="auto"/>
                <w:left w:val="none" w:sz="0" w:space="0" w:color="auto"/>
                <w:bottom w:val="none" w:sz="0" w:space="0" w:color="auto"/>
                <w:right w:val="none" w:sz="0" w:space="0" w:color="auto"/>
              </w:divBdr>
            </w:div>
            <w:div w:id="792864661">
              <w:marLeft w:val="0"/>
              <w:marRight w:val="0"/>
              <w:marTop w:val="0"/>
              <w:marBottom w:val="0"/>
              <w:divBdr>
                <w:top w:val="none" w:sz="0" w:space="0" w:color="auto"/>
                <w:left w:val="none" w:sz="0" w:space="0" w:color="auto"/>
                <w:bottom w:val="none" w:sz="0" w:space="0" w:color="auto"/>
                <w:right w:val="none" w:sz="0" w:space="0" w:color="auto"/>
              </w:divBdr>
            </w:div>
            <w:div w:id="82991298">
              <w:marLeft w:val="0"/>
              <w:marRight w:val="0"/>
              <w:marTop w:val="0"/>
              <w:marBottom w:val="0"/>
              <w:divBdr>
                <w:top w:val="none" w:sz="0" w:space="0" w:color="auto"/>
                <w:left w:val="none" w:sz="0" w:space="0" w:color="auto"/>
                <w:bottom w:val="none" w:sz="0" w:space="0" w:color="auto"/>
                <w:right w:val="none" w:sz="0" w:space="0" w:color="auto"/>
              </w:divBdr>
            </w:div>
            <w:div w:id="10238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751">
      <w:bodyDiv w:val="1"/>
      <w:marLeft w:val="0"/>
      <w:marRight w:val="0"/>
      <w:marTop w:val="0"/>
      <w:marBottom w:val="0"/>
      <w:divBdr>
        <w:top w:val="none" w:sz="0" w:space="0" w:color="auto"/>
        <w:left w:val="none" w:sz="0" w:space="0" w:color="auto"/>
        <w:bottom w:val="none" w:sz="0" w:space="0" w:color="auto"/>
        <w:right w:val="none" w:sz="0" w:space="0" w:color="auto"/>
      </w:divBdr>
      <w:divsChild>
        <w:div w:id="645010864">
          <w:marLeft w:val="0"/>
          <w:marRight w:val="0"/>
          <w:marTop w:val="0"/>
          <w:marBottom w:val="0"/>
          <w:divBdr>
            <w:top w:val="none" w:sz="0" w:space="0" w:color="auto"/>
            <w:left w:val="none" w:sz="0" w:space="0" w:color="auto"/>
            <w:bottom w:val="none" w:sz="0" w:space="0" w:color="auto"/>
            <w:right w:val="none" w:sz="0" w:space="0" w:color="auto"/>
          </w:divBdr>
          <w:divsChild>
            <w:div w:id="74130395">
              <w:marLeft w:val="0"/>
              <w:marRight w:val="0"/>
              <w:marTop w:val="0"/>
              <w:marBottom w:val="0"/>
              <w:divBdr>
                <w:top w:val="none" w:sz="0" w:space="0" w:color="auto"/>
                <w:left w:val="none" w:sz="0" w:space="0" w:color="auto"/>
                <w:bottom w:val="none" w:sz="0" w:space="0" w:color="auto"/>
                <w:right w:val="none" w:sz="0" w:space="0" w:color="auto"/>
              </w:divBdr>
            </w:div>
            <w:div w:id="367141231">
              <w:marLeft w:val="0"/>
              <w:marRight w:val="0"/>
              <w:marTop w:val="0"/>
              <w:marBottom w:val="0"/>
              <w:divBdr>
                <w:top w:val="none" w:sz="0" w:space="0" w:color="auto"/>
                <w:left w:val="none" w:sz="0" w:space="0" w:color="auto"/>
                <w:bottom w:val="none" w:sz="0" w:space="0" w:color="auto"/>
                <w:right w:val="none" w:sz="0" w:space="0" w:color="auto"/>
              </w:divBdr>
            </w:div>
            <w:div w:id="614334805">
              <w:marLeft w:val="0"/>
              <w:marRight w:val="0"/>
              <w:marTop w:val="0"/>
              <w:marBottom w:val="0"/>
              <w:divBdr>
                <w:top w:val="none" w:sz="0" w:space="0" w:color="auto"/>
                <w:left w:val="none" w:sz="0" w:space="0" w:color="auto"/>
                <w:bottom w:val="none" w:sz="0" w:space="0" w:color="auto"/>
                <w:right w:val="none" w:sz="0" w:space="0" w:color="auto"/>
              </w:divBdr>
            </w:div>
            <w:div w:id="564535041">
              <w:marLeft w:val="0"/>
              <w:marRight w:val="0"/>
              <w:marTop w:val="0"/>
              <w:marBottom w:val="0"/>
              <w:divBdr>
                <w:top w:val="none" w:sz="0" w:space="0" w:color="auto"/>
                <w:left w:val="none" w:sz="0" w:space="0" w:color="auto"/>
                <w:bottom w:val="none" w:sz="0" w:space="0" w:color="auto"/>
                <w:right w:val="none" w:sz="0" w:space="0" w:color="auto"/>
              </w:divBdr>
            </w:div>
            <w:div w:id="1251727">
              <w:marLeft w:val="0"/>
              <w:marRight w:val="0"/>
              <w:marTop w:val="0"/>
              <w:marBottom w:val="0"/>
              <w:divBdr>
                <w:top w:val="none" w:sz="0" w:space="0" w:color="auto"/>
                <w:left w:val="none" w:sz="0" w:space="0" w:color="auto"/>
                <w:bottom w:val="none" w:sz="0" w:space="0" w:color="auto"/>
                <w:right w:val="none" w:sz="0" w:space="0" w:color="auto"/>
              </w:divBdr>
            </w:div>
            <w:div w:id="544676639">
              <w:marLeft w:val="0"/>
              <w:marRight w:val="0"/>
              <w:marTop w:val="0"/>
              <w:marBottom w:val="0"/>
              <w:divBdr>
                <w:top w:val="none" w:sz="0" w:space="0" w:color="auto"/>
                <w:left w:val="none" w:sz="0" w:space="0" w:color="auto"/>
                <w:bottom w:val="none" w:sz="0" w:space="0" w:color="auto"/>
                <w:right w:val="none" w:sz="0" w:space="0" w:color="auto"/>
              </w:divBdr>
            </w:div>
            <w:div w:id="184827902">
              <w:marLeft w:val="0"/>
              <w:marRight w:val="0"/>
              <w:marTop w:val="0"/>
              <w:marBottom w:val="0"/>
              <w:divBdr>
                <w:top w:val="none" w:sz="0" w:space="0" w:color="auto"/>
                <w:left w:val="none" w:sz="0" w:space="0" w:color="auto"/>
                <w:bottom w:val="none" w:sz="0" w:space="0" w:color="auto"/>
                <w:right w:val="none" w:sz="0" w:space="0" w:color="auto"/>
              </w:divBdr>
            </w:div>
            <w:div w:id="2079399569">
              <w:marLeft w:val="0"/>
              <w:marRight w:val="0"/>
              <w:marTop w:val="0"/>
              <w:marBottom w:val="0"/>
              <w:divBdr>
                <w:top w:val="none" w:sz="0" w:space="0" w:color="auto"/>
                <w:left w:val="none" w:sz="0" w:space="0" w:color="auto"/>
                <w:bottom w:val="none" w:sz="0" w:space="0" w:color="auto"/>
                <w:right w:val="none" w:sz="0" w:space="0" w:color="auto"/>
              </w:divBdr>
            </w:div>
            <w:div w:id="550850651">
              <w:marLeft w:val="0"/>
              <w:marRight w:val="0"/>
              <w:marTop w:val="0"/>
              <w:marBottom w:val="0"/>
              <w:divBdr>
                <w:top w:val="none" w:sz="0" w:space="0" w:color="auto"/>
                <w:left w:val="none" w:sz="0" w:space="0" w:color="auto"/>
                <w:bottom w:val="none" w:sz="0" w:space="0" w:color="auto"/>
                <w:right w:val="none" w:sz="0" w:space="0" w:color="auto"/>
              </w:divBdr>
            </w:div>
            <w:div w:id="1602763952">
              <w:marLeft w:val="0"/>
              <w:marRight w:val="0"/>
              <w:marTop w:val="0"/>
              <w:marBottom w:val="0"/>
              <w:divBdr>
                <w:top w:val="none" w:sz="0" w:space="0" w:color="auto"/>
                <w:left w:val="none" w:sz="0" w:space="0" w:color="auto"/>
                <w:bottom w:val="none" w:sz="0" w:space="0" w:color="auto"/>
                <w:right w:val="none" w:sz="0" w:space="0" w:color="auto"/>
              </w:divBdr>
            </w:div>
            <w:div w:id="1138768174">
              <w:marLeft w:val="0"/>
              <w:marRight w:val="0"/>
              <w:marTop w:val="0"/>
              <w:marBottom w:val="0"/>
              <w:divBdr>
                <w:top w:val="none" w:sz="0" w:space="0" w:color="auto"/>
                <w:left w:val="none" w:sz="0" w:space="0" w:color="auto"/>
                <w:bottom w:val="none" w:sz="0" w:space="0" w:color="auto"/>
                <w:right w:val="none" w:sz="0" w:space="0" w:color="auto"/>
              </w:divBdr>
            </w:div>
            <w:div w:id="603801670">
              <w:marLeft w:val="0"/>
              <w:marRight w:val="0"/>
              <w:marTop w:val="0"/>
              <w:marBottom w:val="0"/>
              <w:divBdr>
                <w:top w:val="none" w:sz="0" w:space="0" w:color="auto"/>
                <w:left w:val="none" w:sz="0" w:space="0" w:color="auto"/>
                <w:bottom w:val="none" w:sz="0" w:space="0" w:color="auto"/>
                <w:right w:val="none" w:sz="0" w:space="0" w:color="auto"/>
              </w:divBdr>
            </w:div>
            <w:div w:id="1070663385">
              <w:marLeft w:val="0"/>
              <w:marRight w:val="0"/>
              <w:marTop w:val="0"/>
              <w:marBottom w:val="0"/>
              <w:divBdr>
                <w:top w:val="none" w:sz="0" w:space="0" w:color="auto"/>
                <w:left w:val="none" w:sz="0" w:space="0" w:color="auto"/>
                <w:bottom w:val="none" w:sz="0" w:space="0" w:color="auto"/>
                <w:right w:val="none" w:sz="0" w:space="0" w:color="auto"/>
              </w:divBdr>
            </w:div>
            <w:div w:id="1186553644">
              <w:marLeft w:val="0"/>
              <w:marRight w:val="0"/>
              <w:marTop w:val="0"/>
              <w:marBottom w:val="0"/>
              <w:divBdr>
                <w:top w:val="none" w:sz="0" w:space="0" w:color="auto"/>
                <w:left w:val="none" w:sz="0" w:space="0" w:color="auto"/>
                <w:bottom w:val="none" w:sz="0" w:space="0" w:color="auto"/>
                <w:right w:val="none" w:sz="0" w:space="0" w:color="auto"/>
              </w:divBdr>
            </w:div>
            <w:div w:id="946043762">
              <w:marLeft w:val="0"/>
              <w:marRight w:val="0"/>
              <w:marTop w:val="0"/>
              <w:marBottom w:val="0"/>
              <w:divBdr>
                <w:top w:val="none" w:sz="0" w:space="0" w:color="auto"/>
                <w:left w:val="none" w:sz="0" w:space="0" w:color="auto"/>
                <w:bottom w:val="none" w:sz="0" w:space="0" w:color="auto"/>
                <w:right w:val="none" w:sz="0" w:space="0" w:color="auto"/>
              </w:divBdr>
            </w:div>
            <w:div w:id="1630433038">
              <w:marLeft w:val="0"/>
              <w:marRight w:val="0"/>
              <w:marTop w:val="0"/>
              <w:marBottom w:val="0"/>
              <w:divBdr>
                <w:top w:val="none" w:sz="0" w:space="0" w:color="auto"/>
                <w:left w:val="none" w:sz="0" w:space="0" w:color="auto"/>
                <w:bottom w:val="none" w:sz="0" w:space="0" w:color="auto"/>
                <w:right w:val="none" w:sz="0" w:space="0" w:color="auto"/>
              </w:divBdr>
            </w:div>
            <w:div w:id="208878053">
              <w:marLeft w:val="0"/>
              <w:marRight w:val="0"/>
              <w:marTop w:val="0"/>
              <w:marBottom w:val="0"/>
              <w:divBdr>
                <w:top w:val="none" w:sz="0" w:space="0" w:color="auto"/>
                <w:left w:val="none" w:sz="0" w:space="0" w:color="auto"/>
                <w:bottom w:val="none" w:sz="0" w:space="0" w:color="auto"/>
                <w:right w:val="none" w:sz="0" w:space="0" w:color="auto"/>
              </w:divBdr>
            </w:div>
            <w:div w:id="278994958">
              <w:marLeft w:val="0"/>
              <w:marRight w:val="0"/>
              <w:marTop w:val="0"/>
              <w:marBottom w:val="0"/>
              <w:divBdr>
                <w:top w:val="none" w:sz="0" w:space="0" w:color="auto"/>
                <w:left w:val="none" w:sz="0" w:space="0" w:color="auto"/>
                <w:bottom w:val="none" w:sz="0" w:space="0" w:color="auto"/>
                <w:right w:val="none" w:sz="0" w:space="0" w:color="auto"/>
              </w:divBdr>
            </w:div>
            <w:div w:id="1072387543">
              <w:marLeft w:val="0"/>
              <w:marRight w:val="0"/>
              <w:marTop w:val="0"/>
              <w:marBottom w:val="0"/>
              <w:divBdr>
                <w:top w:val="none" w:sz="0" w:space="0" w:color="auto"/>
                <w:left w:val="none" w:sz="0" w:space="0" w:color="auto"/>
                <w:bottom w:val="none" w:sz="0" w:space="0" w:color="auto"/>
                <w:right w:val="none" w:sz="0" w:space="0" w:color="auto"/>
              </w:divBdr>
            </w:div>
            <w:div w:id="734163246">
              <w:marLeft w:val="0"/>
              <w:marRight w:val="0"/>
              <w:marTop w:val="0"/>
              <w:marBottom w:val="0"/>
              <w:divBdr>
                <w:top w:val="none" w:sz="0" w:space="0" w:color="auto"/>
                <w:left w:val="none" w:sz="0" w:space="0" w:color="auto"/>
                <w:bottom w:val="none" w:sz="0" w:space="0" w:color="auto"/>
                <w:right w:val="none" w:sz="0" w:space="0" w:color="auto"/>
              </w:divBdr>
            </w:div>
            <w:div w:id="522206649">
              <w:marLeft w:val="0"/>
              <w:marRight w:val="0"/>
              <w:marTop w:val="0"/>
              <w:marBottom w:val="0"/>
              <w:divBdr>
                <w:top w:val="none" w:sz="0" w:space="0" w:color="auto"/>
                <w:left w:val="none" w:sz="0" w:space="0" w:color="auto"/>
                <w:bottom w:val="none" w:sz="0" w:space="0" w:color="auto"/>
                <w:right w:val="none" w:sz="0" w:space="0" w:color="auto"/>
              </w:divBdr>
            </w:div>
            <w:div w:id="71054045">
              <w:marLeft w:val="0"/>
              <w:marRight w:val="0"/>
              <w:marTop w:val="0"/>
              <w:marBottom w:val="0"/>
              <w:divBdr>
                <w:top w:val="none" w:sz="0" w:space="0" w:color="auto"/>
                <w:left w:val="none" w:sz="0" w:space="0" w:color="auto"/>
                <w:bottom w:val="none" w:sz="0" w:space="0" w:color="auto"/>
                <w:right w:val="none" w:sz="0" w:space="0" w:color="auto"/>
              </w:divBdr>
            </w:div>
            <w:div w:id="1280339487">
              <w:marLeft w:val="0"/>
              <w:marRight w:val="0"/>
              <w:marTop w:val="0"/>
              <w:marBottom w:val="0"/>
              <w:divBdr>
                <w:top w:val="none" w:sz="0" w:space="0" w:color="auto"/>
                <w:left w:val="none" w:sz="0" w:space="0" w:color="auto"/>
                <w:bottom w:val="none" w:sz="0" w:space="0" w:color="auto"/>
                <w:right w:val="none" w:sz="0" w:space="0" w:color="auto"/>
              </w:divBdr>
            </w:div>
            <w:div w:id="843279544">
              <w:marLeft w:val="0"/>
              <w:marRight w:val="0"/>
              <w:marTop w:val="0"/>
              <w:marBottom w:val="0"/>
              <w:divBdr>
                <w:top w:val="none" w:sz="0" w:space="0" w:color="auto"/>
                <w:left w:val="none" w:sz="0" w:space="0" w:color="auto"/>
                <w:bottom w:val="none" w:sz="0" w:space="0" w:color="auto"/>
                <w:right w:val="none" w:sz="0" w:space="0" w:color="auto"/>
              </w:divBdr>
            </w:div>
            <w:div w:id="128524246">
              <w:marLeft w:val="0"/>
              <w:marRight w:val="0"/>
              <w:marTop w:val="0"/>
              <w:marBottom w:val="0"/>
              <w:divBdr>
                <w:top w:val="none" w:sz="0" w:space="0" w:color="auto"/>
                <w:left w:val="none" w:sz="0" w:space="0" w:color="auto"/>
                <w:bottom w:val="none" w:sz="0" w:space="0" w:color="auto"/>
                <w:right w:val="none" w:sz="0" w:space="0" w:color="auto"/>
              </w:divBdr>
            </w:div>
            <w:div w:id="18284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928">
      <w:bodyDiv w:val="1"/>
      <w:marLeft w:val="0"/>
      <w:marRight w:val="0"/>
      <w:marTop w:val="0"/>
      <w:marBottom w:val="0"/>
      <w:divBdr>
        <w:top w:val="none" w:sz="0" w:space="0" w:color="auto"/>
        <w:left w:val="none" w:sz="0" w:space="0" w:color="auto"/>
        <w:bottom w:val="none" w:sz="0" w:space="0" w:color="auto"/>
        <w:right w:val="none" w:sz="0" w:space="0" w:color="auto"/>
      </w:divBdr>
      <w:divsChild>
        <w:div w:id="1378316648">
          <w:marLeft w:val="0"/>
          <w:marRight w:val="0"/>
          <w:marTop w:val="0"/>
          <w:marBottom w:val="0"/>
          <w:divBdr>
            <w:top w:val="none" w:sz="0" w:space="0" w:color="auto"/>
            <w:left w:val="none" w:sz="0" w:space="0" w:color="auto"/>
            <w:bottom w:val="none" w:sz="0" w:space="0" w:color="auto"/>
            <w:right w:val="none" w:sz="0" w:space="0" w:color="auto"/>
          </w:divBdr>
        </w:div>
        <w:div w:id="1128668504">
          <w:marLeft w:val="0"/>
          <w:marRight w:val="0"/>
          <w:marTop w:val="0"/>
          <w:marBottom w:val="0"/>
          <w:divBdr>
            <w:top w:val="none" w:sz="0" w:space="0" w:color="auto"/>
            <w:left w:val="none" w:sz="0" w:space="0" w:color="auto"/>
            <w:bottom w:val="none" w:sz="0" w:space="0" w:color="auto"/>
            <w:right w:val="none" w:sz="0" w:space="0" w:color="auto"/>
          </w:divBdr>
        </w:div>
        <w:div w:id="1080255546">
          <w:marLeft w:val="0"/>
          <w:marRight w:val="0"/>
          <w:marTop w:val="0"/>
          <w:marBottom w:val="0"/>
          <w:divBdr>
            <w:top w:val="none" w:sz="0" w:space="0" w:color="auto"/>
            <w:left w:val="none" w:sz="0" w:space="0" w:color="auto"/>
            <w:bottom w:val="none" w:sz="0" w:space="0" w:color="auto"/>
            <w:right w:val="none" w:sz="0" w:space="0" w:color="auto"/>
          </w:divBdr>
        </w:div>
        <w:div w:id="883954756">
          <w:marLeft w:val="0"/>
          <w:marRight w:val="0"/>
          <w:marTop w:val="0"/>
          <w:marBottom w:val="0"/>
          <w:divBdr>
            <w:top w:val="none" w:sz="0" w:space="0" w:color="auto"/>
            <w:left w:val="none" w:sz="0" w:space="0" w:color="auto"/>
            <w:bottom w:val="none" w:sz="0" w:space="0" w:color="auto"/>
            <w:right w:val="none" w:sz="0" w:space="0" w:color="auto"/>
          </w:divBdr>
        </w:div>
        <w:div w:id="248513814">
          <w:marLeft w:val="0"/>
          <w:marRight w:val="0"/>
          <w:marTop w:val="0"/>
          <w:marBottom w:val="0"/>
          <w:divBdr>
            <w:top w:val="none" w:sz="0" w:space="0" w:color="auto"/>
            <w:left w:val="none" w:sz="0" w:space="0" w:color="auto"/>
            <w:bottom w:val="none" w:sz="0" w:space="0" w:color="auto"/>
            <w:right w:val="none" w:sz="0" w:space="0" w:color="auto"/>
          </w:divBdr>
        </w:div>
        <w:div w:id="703292894">
          <w:marLeft w:val="0"/>
          <w:marRight w:val="0"/>
          <w:marTop w:val="0"/>
          <w:marBottom w:val="0"/>
          <w:divBdr>
            <w:top w:val="none" w:sz="0" w:space="0" w:color="auto"/>
            <w:left w:val="none" w:sz="0" w:space="0" w:color="auto"/>
            <w:bottom w:val="none" w:sz="0" w:space="0" w:color="auto"/>
            <w:right w:val="none" w:sz="0" w:space="0" w:color="auto"/>
          </w:divBdr>
        </w:div>
        <w:div w:id="503667436">
          <w:marLeft w:val="0"/>
          <w:marRight w:val="0"/>
          <w:marTop w:val="0"/>
          <w:marBottom w:val="0"/>
          <w:divBdr>
            <w:top w:val="none" w:sz="0" w:space="0" w:color="auto"/>
            <w:left w:val="none" w:sz="0" w:space="0" w:color="auto"/>
            <w:bottom w:val="none" w:sz="0" w:space="0" w:color="auto"/>
            <w:right w:val="none" w:sz="0" w:space="0" w:color="auto"/>
          </w:divBdr>
        </w:div>
        <w:div w:id="828247710">
          <w:marLeft w:val="0"/>
          <w:marRight w:val="0"/>
          <w:marTop w:val="0"/>
          <w:marBottom w:val="0"/>
          <w:divBdr>
            <w:top w:val="none" w:sz="0" w:space="0" w:color="auto"/>
            <w:left w:val="none" w:sz="0" w:space="0" w:color="auto"/>
            <w:bottom w:val="none" w:sz="0" w:space="0" w:color="auto"/>
            <w:right w:val="none" w:sz="0" w:space="0" w:color="auto"/>
          </w:divBdr>
        </w:div>
        <w:div w:id="1389646201">
          <w:marLeft w:val="0"/>
          <w:marRight w:val="0"/>
          <w:marTop w:val="0"/>
          <w:marBottom w:val="0"/>
          <w:divBdr>
            <w:top w:val="none" w:sz="0" w:space="0" w:color="auto"/>
            <w:left w:val="none" w:sz="0" w:space="0" w:color="auto"/>
            <w:bottom w:val="none" w:sz="0" w:space="0" w:color="auto"/>
            <w:right w:val="none" w:sz="0" w:space="0" w:color="auto"/>
          </w:divBdr>
        </w:div>
        <w:div w:id="1059324579">
          <w:marLeft w:val="0"/>
          <w:marRight w:val="0"/>
          <w:marTop w:val="0"/>
          <w:marBottom w:val="0"/>
          <w:divBdr>
            <w:top w:val="none" w:sz="0" w:space="0" w:color="auto"/>
            <w:left w:val="none" w:sz="0" w:space="0" w:color="auto"/>
            <w:bottom w:val="none" w:sz="0" w:space="0" w:color="auto"/>
            <w:right w:val="none" w:sz="0" w:space="0" w:color="auto"/>
          </w:divBdr>
        </w:div>
        <w:div w:id="587661501">
          <w:marLeft w:val="0"/>
          <w:marRight w:val="0"/>
          <w:marTop w:val="0"/>
          <w:marBottom w:val="0"/>
          <w:divBdr>
            <w:top w:val="none" w:sz="0" w:space="0" w:color="auto"/>
            <w:left w:val="none" w:sz="0" w:space="0" w:color="auto"/>
            <w:bottom w:val="none" w:sz="0" w:space="0" w:color="auto"/>
            <w:right w:val="none" w:sz="0" w:space="0" w:color="auto"/>
          </w:divBdr>
        </w:div>
        <w:div w:id="1349067882">
          <w:marLeft w:val="0"/>
          <w:marRight w:val="0"/>
          <w:marTop w:val="0"/>
          <w:marBottom w:val="0"/>
          <w:divBdr>
            <w:top w:val="none" w:sz="0" w:space="0" w:color="auto"/>
            <w:left w:val="none" w:sz="0" w:space="0" w:color="auto"/>
            <w:bottom w:val="none" w:sz="0" w:space="0" w:color="auto"/>
            <w:right w:val="none" w:sz="0" w:space="0" w:color="auto"/>
          </w:divBdr>
        </w:div>
        <w:div w:id="1991207419">
          <w:marLeft w:val="0"/>
          <w:marRight w:val="0"/>
          <w:marTop w:val="0"/>
          <w:marBottom w:val="0"/>
          <w:divBdr>
            <w:top w:val="none" w:sz="0" w:space="0" w:color="auto"/>
            <w:left w:val="none" w:sz="0" w:space="0" w:color="auto"/>
            <w:bottom w:val="none" w:sz="0" w:space="0" w:color="auto"/>
            <w:right w:val="none" w:sz="0" w:space="0" w:color="auto"/>
          </w:divBdr>
        </w:div>
        <w:div w:id="1786269646">
          <w:marLeft w:val="0"/>
          <w:marRight w:val="0"/>
          <w:marTop w:val="0"/>
          <w:marBottom w:val="0"/>
          <w:divBdr>
            <w:top w:val="none" w:sz="0" w:space="0" w:color="auto"/>
            <w:left w:val="none" w:sz="0" w:space="0" w:color="auto"/>
            <w:bottom w:val="none" w:sz="0" w:space="0" w:color="auto"/>
            <w:right w:val="none" w:sz="0" w:space="0" w:color="auto"/>
          </w:divBdr>
        </w:div>
        <w:div w:id="1048452190">
          <w:marLeft w:val="0"/>
          <w:marRight w:val="0"/>
          <w:marTop w:val="0"/>
          <w:marBottom w:val="0"/>
          <w:divBdr>
            <w:top w:val="none" w:sz="0" w:space="0" w:color="auto"/>
            <w:left w:val="none" w:sz="0" w:space="0" w:color="auto"/>
            <w:bottom w:val="none" w:sz="0" w:space="0" w:color="auto"/>
            <w:right w:val="none" w:sz="0" w:space="0" w:color="auto"/>
          </w:divBdr>
        </w:div>
        <w:div w:id="1661887081">
          <w:marLeft w:val="0"/>
          <w:marRight w:val="0"/>
          <w:marTop w:val="0"/>
          <w:marBottom w:val="0"/>
          <w:divBdr>
            <w:top w:val="none" w:sz="0" w:space="0" w:color="auto"/>
            <w:left w:val="none" w:sz="0" w:space="0" w:color="auto"/>
            <w:bottom w:val="none" w:sz="0" w:space="0" w:color="auto"/>
            <w:right w:val="none" w:sz="0" w:space="0" w:color="auto"/>
          </w:divBdr>
        </w:div>
        <w:div w:id="2130122255">
          <w:marLeft w:val="0"/>
          <w:marRight w:val="0"/>
          <w:marTop w:val="0"/>
          <w:marBottom w:val="0"/>
          <w:divBdr>
            <w:top w:val="none" w:sz="0" w:space="0" w:color="auto"/>
            <w:left w:val="none" w:sz="0" w:space="0" w:color="auto"/>
            <w:bottom w:val="none" w:sz="0" w:space="0" w:color="auto"/>
            <w:right w:val="none" w:sz="0" w:space="0" w:color="auto"/>
          </w:divBdr>
        </w:div>
        <w:div w:id="1170946628">
          <w:marLeft w:val="0"/>
          <w:marRight w:val="0"/>
          <w:marTop w:val="0"/>
          <w:marBottom w:val="0"/>
          <w:divBdr>
            <w:top w:val="none" w:sz="0" w:space="0" w:color="auto"/>
            <w:left w:val="none" w:sz="0" w:space="0" w:color="auto"/>
            <w:bottom w:val="none" w:sz="0" w:space="0" w:color="auto"/>
            <w:right w:val="none" w:sz="0" w:space="0" w:color="auto"/>
          </w:divBdr>
        </w:div>
        <w:div w:id="1478689776">
          <w:marLeft w:val="0"/>
          <w:marRight w:val="0"/>
          <w:marTop w:val="0"/>
          <w:marBottom w:val="0"/>
          <w:divBdr>
            <w:top w:val="none" w:sz="0" w:space="0" w:color="auto"/>
            <w:left w:val="none" w:sz="0" w:space="0" w:color="auto"/>
            <w:bottom w:val="none" w:sz="0" w:space="0" w:color="auto"/>
            <w:right w:val="none" w:sz="0" w:space="0" w:color="auto"/>
          </w:divBdr>
        </w:div>
        <w:div w:id="104202860">
          <w:marLeft w:val="0"/>
          <w:marRight w:val="0"/>
          <w:marTop w:val="0"/>
          <w:marBottom w:val="0"/>
          <w:divBdr>
            <w:top w:val="none" w:sz="0" w:space="0" w:color="auto"/>
            <w:left w:val="none" w:sz="0" w:space="0" w:color="auto"/>
            <w:bottom w:val="none" w:sz="0" w:space="0" w:color="auto"/>
            <w:right w:val="none" w:sz="0" w:space="0" w:color="auto"/>
          </w:divBdr>
        </w:div>
        <w:div w:id="1958247571">
          <w:marLeft w:val="0"/>
          <w:marRight w:val="0"/>
          <w:marTop w:val="0"/>
          <w:marBottom w:val="0"/>
          <w:divBdr>
            <w:top w:val="none" w:sz="0" w:space="0" w:color="auto"/>
            <w:left w:val="none" w:sz="0" w:space="0" w:color="auto"/>
            <w:bottom w:val="none" w:sz="0" w:space="0" w:color="auto"/>
            <w:right w:val="none" w:sz="0" w:space="0" w:color="auto"/>
          </w:divBdr>
        </w:div>
        <w:div w:id="801197011">
          <w:marLeft w:val="0"/>
          <w:marRight w:val="0"/>
          <w:marTop w:val="0"/>
          <w:marBottom w:val="0"/>
          <w:divBdr>
            <w:top w:val="none" w:sz="0" w:space="0" w:color="auto"/>
            <w:left w:val="none" w:sz="0" w:space="0" w:color="auto"/>
            <w:bottom w:val="none" w:sz="0" w:space="0" w:color="auto"/>
            <w:right w:val="none" w:sz="0" w:space="0" w:color="auto"/>
          </w:divBdr>
        </w:div>
        <w:div w:id="2103798958">
          <w:marLeft w:val="0"/>
          <w:marRight w:val="0"/>
          <w:marTop w:val="0"/>
          <w:marBottom w:val="0"/>
          <w:divBdr>
            <w:top w:val="none" w:sz="0" w:space="0" w:color="auto"/>
            <w:left w:val="none" w:sz="0" w:space="0" w:color="auto"/>
            <w:bottom w:val="none" w:sz="0" w:space="0" w:color="auto"/>
            <w:right w:val="none" w:sz="0" w:space="0" w:color="auto"/>
          </w:divBdr>
        </w:div>
        <w:div w:id="1892695426">
          <w:marLeft w:val="0"/>
          <w:marRight w:val="0"/>
          <w:marTop w:val="0"/>
          <w:marBottom w:val="0"/>
          <w:divBdr>
            <w:top w:val="none" w:sz="0" w:space="0" w:color="auto"/>
            <w:left w:val="none" w:sz="0" w:space="0" w:color="auto"/>
            <w:bottom w:val="none" w:sz="0" w:space="0" w:color="auto"/>
            <w:right w:val="none" w:sz="0" w:space="0" w:color="auto"/>
          </w:divBdr>
        </w:div>
        <w:div w:id="1177037974">
          <w:marLeft w:val="0"/>
          <w:marRight w:val="0"/>
          <w:marTop w:val="0"/>
          <w:marBottom w:val="0"/>
          <w:divBdr>
            <w:top w:val="none" w:sz="0" w:space="0" w:color="auto"/>
            <w:left w:val="none" w:sz="0" w:space="0" w:color="auto"/>
            <w:bottom w:val="none" w:sz="0" w:space="0" w:color="auto"/>
            <w:right w:val="none" w:sz="0" w:space="0" w:color="auto"/>
          </w:divBdr>
        </w:div>
      </w:divsChild>
    </w:div>
    <w:div w:id="209728318">
      <w:bodyDiv w:val="1"/>
      <w:marLeft w:val="0"/>
      <w:marRight w:val="0"/>
      <w:marTop w:val="0"/>
      <w:marBottom w:val="0"/>
      <w:divBdr>
        <w:top w:val="none" w:sz="0" w:space="0" w:color="auto"/>
        <w:left w:val="none" w:sz="0" w:space="0" w:color="auto"/>
        <w:bottom w:val="none" w:sz="0" w:space="0" w:color="auto"/>
        <w:right w:val="none" w:sz="0" w:space="0" w:color="auto"/>
      </w:divBdr>
    </w:div>
    <w:div w:id="277030339">
      <w:bodyDiv w:val="1"/>
      <w:marLeft w:val="0"/>
      <w:marRight w:val="0"/>
      <w:marTop w:val="0"/>
      <w:marBottom w:val="0"/>
      <w:divBdr>
        <w:top w:val="none" w:sz="0" w:space="0" w:color="auto"/>
        <w:left w:val="none" w:sz="0" w:space="0" w:color="auto"/>
        <w:bottom w:val="none" w:sz="0" w:space="0" w:color="auto"/>
        <w:right w:val="none" w:sz="0" w:space="0" w:color="auto"/>
      </w:divBdr>
      <w:divsChild>
        <w:div w:id="1519273192">
          <w:marLeft w:val="0"/>
          <w:marRight w:val="0"/>
          <w:marTop w:val="0"/>
          <w:marBottom w:val="0"/>
          <w:divBdr>
            <w:top w:val="none" w:sz="0" w:space="0" w:color="auto"/>
            <w:left w:val="none" w:sz="0" w:space="0" w:color="auto"/>
            <w:bottom w:val="none" w:sz="0" w:space="0" w:color="auto"/>
            <w:right w:val="none" w:sz="0" w:space="0" w:color="auto"/>
          </w:divBdr>
        </w:div>
        <w:div w:id="353188291">
          <w:marLeft w:val="0"/>
          <w:marRight w:val="0"/>
          <w:marTop w:val="0"/>
          <w:marBottom w:val="0"/>
          <w:divBdr>
            <w:top w:val="none" w:sz="0" w:space="0" w:color="auto"/>
            <w:left w:val="none" w:sz="0" w:space="0" w:color="auto"/>
            <w:bottom w:val="none" w:sz="0" w:space="0" w:color="auto"/>
            <w:right w:val="none" w:sz="0" w:space="0" w:color="auto"/>
          </w:divBdr>
        </w:div>
        <w:div w:id="2091002346">
          <w:marLeft w:val="0"/>
          <w:marRight w:val="0"/>
          <w:marTop w:val="0"/>
          <w:marBottom w:val="0"/>
          <w:divBdr>
            <w:top w:val="none" w:sz="0" w:space="0" w:color="auto"/>
            <w:left w:val="none" w:sz="0" w:space="0" w:color="auto"/>
            <w:bottom w:val="none" w:sz="0" w:space="0" w:color="auto"/>
            <w:right w:val="none" w:sz="0" w:space="0" w:color="auto"/>
          </w:divBdr>
        </w:div>
        <w:div w:id="180750296">
          <w:marLeft w:val="0"/>
          <w:marRight w:val="0"/>
          <w:marTop w:val="0"/>
          <w:marBottom w:val="0"/>
          <w:divBdr>
            <w:top w:val="none" w:sz="0" w:space="0" w:color="auto"/>
            <w:left w:val="none" w:sz="0" w:space="0" w:color="auto"/>
            <w:bottom w:val="none" w:sz="0" w:space="0" w:color="auto"/>
            <w:right w:val="none" w:sz="0" w:space="0" w:color="auto"/>
          </w:divBdr>
        </w:div>
        <w:div w:id="2127196049">
          <w:marLeft w:val="0"/>
          <w:marRight w:val="0"/>
          <w:marTop w:val="0"/>
          <w:marBottom w:val="0"/>
          <w:divBdr>
            <w:top w:val="none" w:sz="0" w:space="0" w:color="auto"/>
            <w:left w:val="none" w:sz="0" w:space="0" w:color="auto"/>
            <w:bottom w:val="none" w:sz="0" w:space="0" w:color="auto"/>
            <w:right w:val="none" w:sz="0" w:space="0" w:color="auto"/>
          </w:divBdr>
        </w:div>
        <w:div w:id="1074282991">
          <w:marLeft w:val="0"/>
          <w:marRight w:val="0"/>
          <w:marTop w:val="0"/>
          <w:marBottom w:val="0"/>
          <w:divBdr>
            <w:top w:val="none" w:sz="0" w:space="0" w:color="auto"/>
            <w:left w:val="none" w:sz="0" w:space="0" w:color="auto"/>
            <w:bottom w:val="none" w:sz="0" w:space="0" w:color="auto"/>
            <w:right w:val="none" w:sz="0" w:space="0" w:color="auto"/>
          </w:divBdr>
        </w:div>
        <w:div w:id="140276852">
          <w:marLeft w:val="0"/>
          <w:marRight w:val="0"/>
          <w:marTop w:val="0"/>
          <w:marBottom w:val="0"/>
          <w:divBdr>
            <w:top w:val="none" w:sz="0" w:space="0" w:color="auto"/>
            <w:left w:val="none" w:sz="0" w:space="0" w:color="auto"/>
            <w:bottom w:val="none" w:sz="0" w:space="0" w:color="auto"/>
            <w:right w:val="none" w:sz="0" w:space="0" w:color="auto"/>
          </w:divBdr>
        </w:div>
        <w:div w:id="1052655445">
          <w:marLeft w:val="0"/>
          <w:marRight w:val="0"/>
          <w:marTop w:val="0"/>
          <w:marBottom w:val="0"/>
          <w:divBdr>
            <w:top w:val="none" w:sz="0" w:space="0" w:color="auto"/>
            <w:left w:val="none" w:sz="0" w:space="0" w:color="auto"/>
            <w:bottom w:val="none" w:sz="0" w:space="0" w:color="auto"/>
            <w:right w:val="none" w:sz="0" w:space="0" w:color="auto"/>
          </w:divBdr>
        </w:div>
        <w:div w:id="767965530">
          <w:marLeft w:val="0"/>
          <w:marRight w:val="0"/>
          <w:marTop w:val="0"/>
          <w:marBottom w:val="0"/>
          <w:divBdr>
            <w:top w:val="none" w:sz="0" w:space="0" w:color="auto"/>
            <w:left w:val="none" w:sz="0" w:space="0" w:color="auto"/>
            <w:bottom w:val="none" w:sz="0" w:space="0" w:color="auto"/>
            <w:right w:val="none" w:sz="0" w:space="0" w:color="auto"/>
          </w:divBdr>
        </w:div>
        <w:div w:id="1447508481">
          <w:marLeft w:val="0"/>
          <w:marRight w:val="0"/>
          <w:marTop w:val="0"/>
          <w:marBottom w:val="0"/>
          <w:divBdr>
            <w:top w:val="none" w:sz="0" w:space="0" w:color="auto"/>
            <w:left w:val="none" w:sz="0" w:space="0" w:color="auto"/>
            <w:bottom w:val="none" w:sz="0" w:space="0" w:color="auto"/>
            <w:right w:val="none" w:sz="0" w:space="0" w:color="auto"/>
          </w:divBdr>
        </w:div>
        <w:div w:id="1275602147">
          <w:marLeft w:val="0"/>
          <w:marRight w:val="0"/>
          <w:marTop w:val="0"/>
          <w:marBottom w:val="0"/>
          <w:divBdr>
            <w:top w:val="none" w:sz="0" w:space="0" w:color="auto"/>
            <w:left w:val="none" w:sz="0" w:space="0" w:color="auto"/>
            <w:bottom w:val="none" w:sz="0" w:space="0" w:color="auto"/>
            <w:right w:val="none" w:sz="0" w:space="0" w:color="auto"/>
          </w:divBdr>
        </w:div>
        <w:div w:id="1004360543">
          <w:marLeft w:val="0"/>
          <w:marRight w:val="0"/>
          <w:marTop w:val="0"/>
          <w:marBottom w:val="0"/>
          <w:divBdr>
            <w:top w:val="none" w:sz="0" w:space="0" w:color="auto"/>
            <w:left w:val="none" w:sz="0" w:space="0" w:color="auto"/>
            <w:bottom w:val="none" w:sz="0" w:space="0" w:color="auto"/>
            <w:right w:val="none" w:sz="0" w:space="0" w:color="auto"/>
          </w:divBdr>
        </w:div>
        <w:div w:id="40054985">
          <w:marLeft w:val="0"/>
          <w:marRight w:val="0"/>
          <w:marTop w:val="0"/>
          <w:marBottom w:val="0"/>
          <w:divBdr>
            <w:top w:val="none" w:sz="0" w:space="0" w:color="auto"/>
            <w:left w:val="none" w:sz="0" w:space="0" w:color="auto"/>
            <w:bottom w:val="none" w:sz="0" w:space="0" w:color="auto"/>
            <w:right w:val="none" w:sz="0" w:space="0" w:color="auto"/>
          </w:divBdr>
        </w:div>
        <w:div w:id="853107633">
          <w:marLeft w:val="0"/>
          <w:marRight w:val="0"/>
          <w:marTop w:val="0"/>
          <w:marBottom w:val="0"/>
          <w:divBdr>
            <w:top w:val="none" w:sz="0" w:space="0" w:color="auto"/>
            <w:left w:val="none" w:sz="0" w:space="0" w:color="auto"/>
            <w:bottom w:val="none" w:sz="0" w:space="0" w:color="auto"/>
            <w:right w:val="none" w:sz="0" w:space="0" w:color="auto"/>
          </w:divBdr>
        </w:div>
        <w:div w:id="797918207">
          <w:marLeft w:val="0"/>
          <w:marRight w:val="0"/>
          <w:marTop w:val="0"/>
          <w:marBottom w:val="0"/>
          <w:divBdr>
            <w:top w:val="none" w:sz="0" w:space="0" w:color="auto"/>
            <w:left w:val="none" w:sz="0" w:space="0" w:color="auto"/>
            <w:bottom w:val="none" w:sz="0" w:space="0" w:color="auto"/>
            <w:right w:val="none" w:sz="0" w:space="0" w:color="auto"/>
          </w:divBdr>
        </w:div>
        <w:div w:id="634456609">
          <w:marLeft w:val="0"/>
          <w:marRight w:val="0"/>
          <w:marTop w:val="0"/>
          <w:marBottom w:val="0"/>
          <w:divBdr>
            <w:top w:val="none" w:sz="0" w:space="0" w:color="auto"/>
            <w:left w:val="none" w:sz="0" w:space="0" w:color="auto"/>
            <w:bottom w:val="none" w:sz="0" w:space="0" w:color="auto"/>
            <w:right w:val="none" w:sz="0" w:space="0" w:color="auto"/>
          </w:divBdr>
        </w:div>
        <w:div w:id="295570910">
          <w:marLeft w:val="0"/>
          <w:marRight w:val="0"/>
          <w:marTop w:val="0"/>
          <w:marBottom w:val="0"/>
          <w:divBdr>
            <w:top w:val="none" w:sz="0" w:space="0" w:color="auto"/>
            <w:left w:val="none" w:sz="0" w:space="0" w:color="auto"/>
            <w:bottom w:val="none" w:sz="0" w:space="0" w:color="auto"/>
            <w:right w:val="none" w:sz="0" w:space="0" w:color="auto"/>
          </w:divBdr>
        </w:div>
        <w:div w:id="67506407">
          <w:marLeft w:val="0"/>
          <w:marRight w:val="0"/>
          <w:marTop w:val="0"/>
          <w:marBottom w:val="0"/>
          <w:divBdr>
            <w:top w:val="none" w:sz="0" w:space="0" w:color="auto"/>
            <w:left w:val="none" w:sz="0" w:space="0" w:color="auto"/>
            <w:bottom w:val="none" w:sz="0" w:space="0" w:color="auto"/>
            <w:right w:val="none" w:sz="0" w:space="0" w:color="auto"/>
          </w:divBdr>
        </w:div>
        <w:div w:id="2015453258">
          <w:marLeft w:val="0"/>
          <w:marRight w:val="0"/>
          <w:marTop w:val="0"/>
          <w:marBottom w:val="0"/>
          <w:divBdr>
            <w:top w:val="none" w:sz="0" w:space="0" w:color="auto"/>
            <w:left w:val="none" w:sz="0" w:space="0" w:color="auto"/>
            <w:bottom w:val="none" w:sz="0" w:space="0" w:color="auto"/>
            <w:right w:val="none" w:sz="0" w:space="0" w:color="auto"/>
          </w:divBdr>
        </w:div>
      </w:divsChild>
    </w:div>
    <w:div w:id="306856896">
      <w:bodyDiv w:val="1"/>
      <w:marLeft w:val="0"/>
      <w:marRight w:val="0"/>
      <w:marTop w:val="0"/>
      <w:marBottom w:val="0"/>
      <w:divBdr>
        <w:top w:val="none" w:sz="0" w:space="0" w:color="auto"/>
        <w:left w:val="none" w:sz="0" w:space="0" w:color="auto"/>
        <w:bottom w:val="none" w:sz="0" w:space="0" w:color="auto"/>
        <w:right w:val="none" w:sz="0" w:space="0" w:color="auto"/>
      </w:divBdr>
      <w:divsChild>
        <w:div w:id="2006392710">
          <w:marLeft w:val="0"/>
          <w:marRight w:val="0"/>
          <w:marTop w:val="0"/>
          <w:marBottom w:val="0"/>
          <w:divBdr>
            <w:top w:val="none" w:sz="0" w:space="0" w:color="auto"/>
            <w:left w:val="none" w:sz="0" w:space="0" w:color="auto"/>
            <w:bottom w:val="none" w:sz="0" w:space="0" w:color="auto"/>
            <w:right w:val="none" w:sz="0" w:space="0" w:color="auto"/>
          </w:divBdr>
          <w:divsChild>
            <w:div w:id="1330061543">
              <w:marLeft w:val="0"/>
              <w:marRight w:val="0"/>
              <w:marTop w:val="0"/>
              <w:marBottom w:val="0"/>
              <w:divBdr>
                <w:top w:val="none" w:sz="0" w:space="0" w:color="auto"/>
                <w:left w:val="none" w:sz="0" w:space="0" w:color="auto"/>
                <w:bottom w:val="none" w:sz="0" w:space="0" w:color="auto"/>
                <w:right w:val="none" w:sz="0" w:space="0" w:color="auto"/>
              </w:divBdr>
            </w:div>
            <w:div w:id="1651248979">
              <w:marLeft w:val="0"/>
              <w:marRight w:val="0"/>
              <w:marTop w:val="0"/>
              <w:marBottom w:val="0"/>
              <w:divBdr>
                <w:top w:val="none" w:sz="0" w:space="0" w:color="auto"/>
                <w:left w:val="none" w:sz="0" w:space="0" w:color="auto"/>
                <w:bottom w:val="none" w:sz="0" w:space="0" w:color="auto"/>
                <w:right w:val="none" w:sz="0" w:space="0" w:color="auto"/>
              </w:divBdr>
            </w:div>
            <w:div w:id="1726564655">
              <w:marLeft w:val="0"/>
              <w:marRight w:val="0"/>
              <w:marTop w:val="0"/>
              <w:marBottom w:val="0"/>
              <w:divBdr>
                <w:top w:val="none" w:sz="0" w:space="0" w:color="auto"/>
                <w:left w:val="none" w:sz="0" w:space="0" w:color="auto"/>
                <w:bottom w:val="none" w:sz="0" w:space="0" w:color="auto"/>
                <w:right w:val="none" w:sz="0" w:space="0" w:color="auto"/>
              </w:divBdr>
            </w:div>
            <w:div w:id="524946336">
              <w:marLeft w:val="0"/>
              <w:marRight w:val="0"/>
              <w:marTop w:val="0"/>
              <w:marBottom w:val="0"/>
              <w:divBdr>
                <w:top w:val="none" w:sz="0" w:space="0" w:color="auto"/>
                <w:left w:val="none" w:sz="0" w:space="0" w:color="auto"/>
                <w:bottom w:val="none" w:sz="0" w:space="0" w:color="auto"/>
                <w:right w:val="none" w:sz="0" w:space="0" w:color="auto"/>
              </w:divBdr>
            </w:div>
            <w:div w:id="5640065">
              <w:marLeft w:val="0"/>
              <w:marRight w:val="0"/>
              <w:marTop w:val="0"/>
              <w:marBottom w:val="0"/>
              <w:divBdr>
                <w:top w:val="none" w:sz="0" w:space="0" w:color="auto"/>
                <w:left w:val="none" w:sz="0" w:space="0" w:color="auto"/>
                <w:bottom w:val="none" w:sz="0" w:space="0" w:color="auto"/>
                <w:right w:val="none" w:sz="0" w:space="0" w:color="auto"/>
              </w:divBdr>
            </w:div>
            <w:div w:id="1687629485">
              <w:marLeft w:val="0"/>
              <w:marRight w:val="0"/>
              <w:marTop w:val="0"/>
              <w:marBottom w:val="0"/>
              <w:divBdr>
                <w:top w:val="none" w:sz="0" w:space="0" w:color="auto"/>
                <w:left w:val="none" w:sz="0" w:space="0" w:color="auto"/>
                <w:bottom w:val="none" w:sz="0" w:space="0" w:color="auto"/>
                <w:right w:val="none" w:sz="0" w:space="0" w:color="auto"/>
              </w:divBdr>
            </w:div>
            <w:div w:id="689454047">
              <w:marLeft w:val="0"/>
              <w:marRight w:val="0"/>
              <w:marTop w:val="0"/>
              <w:marBottom w:val="0"/>
              <w:divBdr>
                <w:top w:val="none" w:sz="0" w:space="0" w:color="auto"/>
                <w:left w:val="none" w:sz="0" w:space="0" w:color="auto"/>
                <w:bottom w:val="none" w:sz="0" w:space="0" w:color="auto"/>
                <w:right w:val="none" w:sz="0" w:space="0" w:color="auto"/>
              </w:divBdr>
            </w:div>
            <w:div w:id="1921870741">
              <w:marLeft w:val="0"/>
              <w:marRight w:val="0"/>
              <w:marTop w:val="0"/>
              <w:marBottom w:val="0"/>
              <w:divBdr>
                <w:top w:val="none" w:sz="0" w:space="0" w:color="auto"/>
                <w:left w:val="none" w:sz="0" w:space="0" w:color="auto"/>
                <w:bottom w:val="none" w:sz="0" w:space="0" w:color="auto"/>
                <w:right w:val="none" w:sz="0" w:space="0" w:color="auto"/>
              </w:divBdr>
            </w:div>
            <w:div w:id="1510831181">
              <w:marLeft w:val="0"/>
              <w:marRight w:val="0"/>
              <w:marTop w:val="0"/>
              <w:marBottom w:val="0"/>
              <w:divBdr>
                <w:top w:val="none" w:sz="0" w:space="0" w:color="auto"/>
                <w:left w:val="none" w:sz="0" w:space="0" w:color="auto"/>
                <w:bottom w:val="none" w:sz="0" w:space="0" w:color="auto"/>
                <w:right w:val="none" w:sz="0" w:space="0" w:color="auto"/>
              </w:divBdr>
            </w:div>
            <w:div w:id="1514762853">
              <w:marLeft w:val="0"/>
              <w:marRight w:val="0"/>
              <w:marTop w:val="0"/>
              <w:marBottom w:val="0"/>
              <w:divBdr>
                <w:top w:val="none" w:sz="0" w:space="0" w:color="auto"/>
                <w:left w:val="none" w:sz="0" w:space="0" w:color="auto"/>
                <w:bottom w:val="none" w:sz="0" w:space="0" w:color="auto"/>
                <w:right w:val="none" w:sz="0" w:space="0" w:color="auto"/>
              </w:divBdr>
            </w:div>
            <w:div w:id="1109817431">
              <w:marLeft w:val="0"/>
              <w:marRight w:val="0"/>
              <w:marTop w:val="0"/>
              <w:marBottom w:val="0"/>
              <w:divBdr>
                <w:top w:val="none" w:sz="0" w:space="0" w:color="auto"/>
                <w:left w:val="none" w:sz="0" w:space="0" w:color="auto"/>
                <w:bottom w:val="none" w:sz="0" w:space="0" w:color="auto"/>
                <w:right w:val="none" w:sz="0" w:space="0" w:color="auto"/>
              </w:divBdr>
            </w:div>
            <w:div w:id="1521970530">
              <w:marLeft w:val="0"/>
              <w:marRight w:val="0"/>
              <w:marTop w:val="0"/>
              <w:marBottom w:val="0"/>
              <w:divBdr>
                <w:top w:val="none" w:sz="0" w:space="0" w:color="auto"/>
                <w:left w:val="none" w:sz="0" w:space="0" w:color="auto"/>
                <w:bottom w:val="none" w:sz="0" w:space="0" w:color="auto"/>
                <w:right w:val="none" w:sz="0" w:space="0" w:color="auto"/>
              </w:divBdr>
            </w:div>
            <w:div w:id="1910965177">
              <w:marLeft w:val="0"/>
              <w:marRight w:val="0"/>
              <w:marTop w:val="0"/>
              <w:marBottom w:val="0"/>
              <w:divBdr>
                <w:top w:val="none" w:sz="0" w:space="0" w:color="auto"/>
                <w:left w:val="none" w:sz="0" w:space="0" w:color="auto"/>
                <w:bottom w:val="none" w:sz="0" w:space="0" w:color="auto"/>
                <w:right w:val="none" w:sz="0" w:space="0" w:color="auto"/>
              </w:divBdr>
            </w:div>
            <w:div w:id="1496455919">
              <w:marLeft w:val="0"/>
              <w:marRight w:val="0"/>
              <w:marTop w:val="0"/>
              <w:marBottom w:val="0"/>
              <w:divBdr>
                <w:top w:val="none" w:sz="0" w:space="0" w:color="auto"/>
                <w:left w:val="none" w:sz="0" w:space="0" w:color="auto"/>
                <w:bottom w:val="none" w:sz="0" w:space="0" w:color="auto"/>
                <w:right w:val="none" w:sz="0" w:space="0" w:color="auto"/>
              </w:divBdr>
            </w:div>
            <w:div w:id="1641379790">
              <w:marLeft w:val="0"/>
              <w:marRight w:val="0"/>
              <w:marTop w:val="0"/>
              <w:marBottom w:val="0"/>
              <w:divBdr>
                <w:top w:val="none" w:sz="0" w:space="0" w:color="auto"/>
                <w:left w:val="none" w:sz="0" w:space="0" w:color="auto"/>
                <w:bottom w:val="none" w:sz="0" w:space="0" w:color="auto"/>
                <w:right w:val="none" w:sz="0" w:space="0" w:color="auto"/>
              </w:divBdr>
            </w:div>
            <w:div w:id="934365955">
              <w:marLeft w:val="0"/>
              <w:marRight w:val="0"/>
              <w:marTop w:val="0"/>
              <w:marBottom w:val="0"/>
              <w:divBdr>
                <w:top w:val="none" w:sz="0" w:space="0" w:color="auto"/>
                <w:left w:val="none" w:sz="0" w:space="0" w:color="auto"/>
                <w:bottom w:val="none" w:sz="0" w:space="0" w:color="auto"/>
                <w:right w:val="none" w:sz="0" w:space="0" w:color="auto"/>
              </w:divBdr>
            </w:div>
            <w:div w:id="1454523835">
              <w:marLeft w:val="0"/>
              <w:marRight w:val="0"/>
              <w:marTop w:val="0"/>
              <w:marBottom w:val="0"/>
              <w:divBdr>
                <w:top w:val="none" w:sz="0" w:space="0" w:color="auto"/>
                <w:left w:val="none" w:sz="0" w:space="0" w:color="auto"/>
                <w:bottom w:val="none" w:sz="0" w:space="0" w:color="auto"/>
                <w:right w:val="none" w:sz="0" w:space="0" w:color="auto"/>
              </w:divBdr>
            </w:div>
            <w:div w:id="885682074">
              <w:marLeft w:val="0"/>
              <w:marRight w:val="0"/>
              <w:marTop w:val="0"/>
              <w:marBottom w:val="0"/>
              <w:divBdr>
                <w:top w:val="none" w:sz="0" w:space="0" w:color="auto"/>
                <w:left w:val="none" w:sz="0" w:space="0" w:color="auto"/>
                <w:bottom w:val="none" w:sz="0" w:space="0" w:color="auto"/>
                <w:right w:val="none" w:sz="0" w:space="0" w:color="auto"/>
              </w:divBdr>
            </w:div>
            <w:div w:id="214388540">
              <w:marLeft w:val="0"/>
              <w:marRight w:val="0"/>
              <w:marTop w:val="0"/>
              <w:marBottom w:val="0"/>
              <w:divBdr>
                <w:top w:val="none" w:sz="0" w:space="0" w:color="auto"/>
                <w:left w:val="none" w:sz="0" w:space="0" w:color="auto"/>
                <w:bottom w:val="none" w:sz="0" w:space="0" w:color="auto"/>
                <w:right w:val="none" w:sz="0" w:space="0" w:color="auto"/>
              </w:divBdr>
            </w:div>
            <w:div w:id="1418165616">
              <w:marLeft w:val="0"/>
              <w:marRight w:val="0"/>
              <w:marTop w:val="0"/>
              <w:marBottom w:val="0"/>
              <w:divBdr>
                <w:top w:val="none" w:sz="0" w:space="0" w:color="auto"/>
                <w:left w:val="none" w:sz="0" w:space="0" w:color="auto"/>
                <w:bottom w:val="none" w:sz="0" w:space="0" w:color="auto"/>
                <w:right w:val="none" w:sz="0" w:space="0" w:color="auto"/>
              </w:divBdr>
            </w:div>
            <w:div w:id="1278487403">
              <w:marLeft w:val="0"/>
              <w:marRight w:val="0"/>
              <w:marTop w:val="0"/>
              <w:marBottom w:val="0"/>
              <w:divBdr>
                <w:top w:val="none" w:sz="0" w:space="0" w:color="auto"/>
                <w:left w:val="none" w:sz="0" w:space="0" w:color="auto"/>
                <w:bottom w:val="none" w:sz="0" w:space="0" w:color="auto"/>
                <w:right w:val="none" w:sz="0" w:space="0" w:color="auto"/>
              </w:divBdr>
            </w:div>
            <w:div w:id="1176263647">
              <w:marLeft w:val="0"/>
              <w:marRight w:val="0"/>
              <w:marTop w:val="0"/>
              <w:marBottom w:val="0"/>
              <w:divBdr>
                <w:top w:val="none" w:sz="0" w:space="0" w:color="auto"/>
                <w:left w:val="none" w:sz="0" w:space="0" w:color="auto"/>
                <w:bottom w:val="none" w:sz="0" w:space="0" w:color="auto"/>
                <w:right w:val="none" w:sz="0" w:space="0" w:color="auto"/>
              </w:divBdr>
            </w:div>
            <w:div w:id="582956577">
              <w:marLeft w:val="0"/>
              <w:marRight w:val="0"/>
              <w:marTop w:val="0"/>
              <w:marBottom w:val="0"/>
              <w:divBdr>
                <w:top w:val="none" w:sz="0" w:space="0" w:color="auto"/>
                <w:left w:val="none" w:sz="0" w:space="0" w:color="auto"/>
                <w:bottom w:val="none" w:sz="0" w:space="0" w:color="auto"/>
                <w:right w:val="none" w:sz="0" w:space="0" w:color="auto"/>
              </w:divBdr>
            </w:div>
            <w:div w:id="921837119">
              <w:marLeft w:val="0"/>
              <w:marRight w:val="0"/>
              <w:marTop w:val="0"/>
              <w:marBottom w:val="0"/>
              <w:divBdr>
                <w:top w:val="none" w:sz="0" w:space="0" w:color="auto"/>
                <w:left w:val="none" w:sz="0" w:space="0" w:color="auto"/>
                <w:bottom w:val="none" w:sz="0" w:space="0" w:color="auto"/>
                <w:right w:val="none" w:sz="0" w:space="0" w:color="auto"/>
              </w:divBdr>
            </w:div>
            <w:div w:id="1529758904">
              <w:marLeft w:val="0"/>
              <w:marRight w:val="0"/>
              <w:marTop w:val="0"/>
              <w:marBottom w:val="0"/>
              <w:divBdr>
                <w:top w:val="none" w:sz="0" w:space="0" w:color="auto"/>
                <w:left w:val="none" w:sz="0" w:space="0" w:color="auto"/>
                <w:bottom w:val="none" w:sz="0" w:space="0" w:color="auto"/>
                <w:right w:val="none" w:sz="0" w:space="0" w:color="auto"/>
              </w:divBdr>
            </w:div>
            <w:div w:id="1455096605">
              <w:marLeft w:val="0"/>
              <w:marRight w:val="0"/>
              <w:marTop w:val="0"/>
              <w:marBottom w:val="0"/>
              <w:divBdr>
                <w:top w:val="none" w:sz="0" w:space="0" w:color="auto"/>
                <w:left w:val="none" w:sz="0" w:space="0" w:color="auto"/>
                <w:bottom w:val="none" w:sz="0" w:space="0" w:color="auto"/>
                <w:right w:val="none" w:sz="0" w:space="0" w:color="auto"/>
              </w:divBdr>
            </w:div>
            <w:div w:id="2007782765">
              <w:marLeft w:val="0"/>
              <w:marRight w:val="0"/>
              <w:marTop w:val="0"/>
              <w:marBottom w:val="0"/>
              <w:divBdr>
                <w:top w:val="none" w:sz="0" w:space="0" w:color="auto"/>
                <w:left w:val="none" w:sz="0" w:space="0" w:color="auto"/>
                <w:bottom w:val="none" w:sz="0" w:space="0" w:color="auto"/>
                <w:right w:val="none" w:sz="0" w:space="0" w:color="auto"/>
              </w:divBdr>
            </w:div>
            <w:div w:id="1175193699">
              <w:marLeft w:val="0"/>
              <w:marRight w:val="0"/>
              <w:marTop w:val="0"/>
              <w:marBottom w:val="0"/>
              <w:divBdr>
                <w:top w:val="none" w:sz="0" w:space="0" w:color="auto"/>
                <w:left w:val="none" w:sz="0" w:space="0" w:color="auto"/>
                <w:bottom w:val="none" w:sz="0" w:space="0" w:color="auto"/>
                <w:right w:val="none" w:sz="0" w:space="0" w:color="auto"/>
              </w:divBdr>
            </w:div>
            <w:div w:id="1027175703">
              <w:marLeft w:val="0"/>
              <w:marRight w:val="0"/>
              <w:marTop w:val="0"/>
              <w:marBottom w:val="0"/>
              <w:divBdr>
                <w:top w:val="none" w:sz="0" w:space="0" w:color="auto"/>
                <w:left w:val="none" w:sz="0" w:space="0" w:color="auto"/>
                <w:bottom w:val="none" w:sz="0" w:space="0" w:color="auto"/>
                <w:right w:val="none" w:sz="0" w:space="0" w:color="auto"/>
              </w:divBdr>
            </w:div>
            <w:div w:id="785393239">
              <w:marLeft w:val="0"/>
              <w:marRight w:val="0"/>
              <w:marTop w:val="0"/>
              <w:marBottom w:val="0"/>
              <w:divBdr>
                <w:top w:val="none" w:sz="0" w:space="0" w:color="auto"/>
                <w:left w:val="none" w:sz="0" w:space="0" w:color="auto"/>
                <w:bottom w:val="none" w:sz="0" w:space="0" w:color="auto"/>
                <w:right w:val="none" w:sz="0" w:space="0" w:color="auto"/>
              </w:divBdr>
            </w:div>
          </w:divsChild>
        </w:div>
        <w:div w:id="2071733481">
          <w:marLeft w:val="0"/>
          <w:marRight w:val="0"/>
          <w:marTop w:val="0"/>
          <w:marBottom w:val="0"/>
          <w:divBdr>
            <w:top w:val="none" w:sz="0" w:space="0" w:color="auto"/>
            <w:left w:val="none" w:sz="0" w:space="0" w:color="auto"/>
            <w:bottom w:val="none" w:sz="0" w:space="0" w:color="auto"/>
            <w:right w:val="none" w:sz="0" w:space="0" w:color="auto"/>
          </w:divBdr>
        </w:div>
        <w:div w:id="119954202">
          <w:marLeft w:val="0"/>
          <w:marRight w:val="0"/>
          <w:marTop w:val="0"/>
          <w:marBottom w:val="0"/>
          <w:divBdr>
            <w:top w:val="none" w:sz="0" w:space="0" w:color="auto"/>
            <w:left w:val="none" w:sz="0" w:space="0" w:color="auto"/>
            <w:bottom w:val="none" w:sz="0" w:space="0" w:color="auto"/>
            <w:right w:val="none" w:sz="0" w:space="0" w:color="auto"/>
          </w:divBdr>
        </w:div>
        <w:div w:id="255211232">
          <w:marLeft w:val="0"/>
          <w:marRight w:val="0"/>
          <w:marTop w:val="0"/>
          <w:marBottom w:val="0"/>
          <w:divBdr>
            <w:top w:val="none" w:sz="0" w:space="0" w:color="auto"/>
            <w:left w:val="none" w:sz="0" w:space="0" w:color="auto"/>
            <w:bottom w:val="none" w:sz="0" w:space="0" w:color="auto"/>
            <w:right w:val="none" w:sz="0" w:space="0" w:color="auto"/>
          </w:divBdr>
        </w:div>
        <w:div w:id="1304195929">
          <w:marLeft w:val="0"/>
          <w:marRight w:val="0"/>
          <w:marTop w:val="0"/>
          <w:marBottom w:val="0"/>
          <w:divBdr>
            <w:top w:val="none" w:sz="0" w:space="0" w:color="auto"/>
            <w:left w:val="none" w:sz="0" w:space="0" w:color="auto"/>
            <w:bottom w:val="none" w:sz="0" w:space="0" w:color="auto"/>
            <w:right w:val="none" w:sz="0" w:space="0" w:color="auto"/>
          </w:divBdr>
        </w:div>
        <w:div w:id="1203517153">
          <w:marLeft w:val="0"/>
          <w:marRight w:val="0"/>
          <w:marTop w:val="0"/>
          <w:marBottom w:val="0"/>
          <w:divBdr>
            <w:top w:val="none" w:sz="0" w:space="0" w:color="auto"/>
            <w:left w:val="none" w:sz="0" w:space="0" w:color="auto"/>
            <w:bottom w:val="none" w:sz="0" w:space="0" w:color="auto"/>
            <w:right w:val="none" w:sz="0" w:space="0" w:color="auto"/>
          </w:divBdr>
        </w:div>
        <w:div w:id="1607808076">
          <w:marLeft w:val="0"/>
          <w:marRight w:val="0"/>
          <w:marTop w:val="0"/>
          <w:marBottom w:val="0"/>
          <w:divBdr>
            <w:top w:val="none" w:sz="0" w:space="0" w:color="auto"/>
            <w:left w:val="none" w:sz="0" w:space="0" w:color="auto"/>
            <w:bottom w:val="none" w:sz="0" w:space="0" w:color="auto"/>
            <w:right w:val="none" w:sz="0" w:space="0" w:color="auto"/>
          </w:divBdr>
        </w:div>
        <w:div w:id="1722708071">
          <w:marLeft w:val="0"/>
          <w:marRight w:val="0"/>
          <w:marTop w:val="0"/>
          <w:marBottom w:val="0"/>
          <w:divBdr>
            <w:top w:val="none" w:sz="0" w:space="0" w:color="auto"/>
            <w:left w:val="none" w:sz="0" w:space="0" w:color="auto"/>
            <w:bottom w:val="none" w:sz="0" w:space="0" w:color="auto"/>
            <w:right w:val="none" w:sz="0" w:space="0" w:color="auto"/>
          </w:divBdr>
        </w:div>
        <w:div w:id="1523280780">
          <w:marLeft w:val="0"/>
          <w:marRight w:val="0"/>
          <w:marTop w:val="0"/>
          <w:marBottom w:val="0"/>
          <w:divBdr>
            <w:top w:val="none" w:sz="0" w:space="0" w:color="auto"/>
            <w:left w:val="none" w:sz="0" w:space="0" w:color="auto"/>
            <w:bottom w:val="none" w:sz="0" w:space="0" w:color="auto"/>
            <w:right w:val="none" w:sz="0" w:space="0" w:color="auto"/>
          </w:divBdr>
        </w:div>
        <w:div w:id="2021395954">
          <w:marLeft w:val="0"/>
          <w:marRight w:val="0"/>
          <w:marTop w:val="0"/>
          <w:marBottom w:val="0"/>
          <w:divBdr>
            <w:top w:val="none" w:sz="0" w:space="0" w:color="auto"/>
            <w:left w:val="none" w:sz="0" w:space="0" w:color="auto"/>
            <w:bottom w:val="none" w:sz="0" w:space="0" w:color="auto"/>
            <w:right w:val="none" w:sz="0" w:space="0" w:color="auto"/>
          </w:divBdr>
        </w:div>
        <w:div w:id="2105608721">
          <w:marLeft w:val="0"/>
          <w:marRight w:val="0"/>
          <w:marTop w:val="0"/>
          <w:marBottom w:val="0"/>
          <w:divBdr>
            <w:top w:val="none" w:sz="0" w:space="0" w:color="auto"/>
            <w:left w:val="none" w:sz="0" w:space="0" w:color="auto"/>
            <w:bottom w:val="none" w:sz="0" w:space="0" w:color="auto"/>
            <w:right w:val="none" w:sz="0" w:space="0" w:color="auto"/>
          </w:divBdr>
        </w:div>
        <w:div w:id="1095784310">
          <w:marLeft w:val="0"/>
          <w:marRight w:val="0"/>
          <w:marTop w:val="0"/>
          <w:marBottom w:val="0"/>
          <w:divBdr>
            <w:top w:val="none" w:sz="0" w:space="0" w:color="auto"/>
            <w:left w:val="none" w:sz="0" w:space="0" w:color="auto"/>
            <w:bottom w:val="none" w:sz="0" w:space="0" w:color="auto"/>
            <w:right w:val="none" w:sz="0" w:space="0" w:color="auto"/>
          </w:divBdr>
        </w:div>
        <w:div w:id="1650599144">
          <w:marLeft w:val="0"/>
          <w:marRight w:val="0"/>
          <w:marTop w:val="0"/>
          <w:marBottom w:val="0"/>
          <w:divBdr>
            <w:top w:val="none" w:sz="0" w:space="0" w:color="auto"/>
            <w:left w:val="none" w:sz="0" w:space="0" w:color="auto"/>
            <w:bottom w:val="none" w:sz="0" w:space="0" w:color="auto"/>
            <w:right w:val="none" w:sz="0" w:space="0" w:color="auto"/>
          </w:divBdr>
        </w:div>
        <w:div w:id="1705137251">
          <w:marLeft w:val="0"/>
          <w:marRight w:val="0"/>
          <w:marTop w:val="0"/>
          <w:marBottom w:val="0"/>
          <w:divBdr>
            <w:top w:val="none" w:sz="0" w:space="0" w:color="auto"/>
            <w:left w:val="none" w:sz="0" w:space="0" w:color="auto"/>
            <w:bottom w:val="none" w:sz="0" w:space="0" w:color="auto"/>
            <w:right w:val="none" w:sz="0" w:space="0" w:color="auto"/>
          </w:divBdr>
        </w:div>
        <w:div w:id="2112585374">
          <w:marLeft w:val="0"/>
          <w:marRight w:val="0"/>
          <w:marTop w:val="0"/>
          <w:marBottom w:val="0"/>
          <w:divBdr>
            <w:top w:val="none" w:sz="0" w:space="0" w:color="auto"/>
            <w:left w:val="none" w:sz="0" w:space="0" w:color="auto"/>
            <w:bottom w:val="none" w:sz="0" w:space="0" w:color="auto"/>
            <w:right w:val="none" w:sz="0" w:space="0" w:color="auto"/>
          </w:divBdr>
        </w:div>
        <w:div w:id="433131908">
          <w:marLeft w:val="0"/>
          <w:marRight w:val="0"/>
          <w:marTop w:val="0"/>
          <w:marBottom w:val="0"/>
          <w:divBdr>
            <w:top w:val="none" w:sz="0" w:space="0" w:color="auto"/>
            <w:left w:val="none" w:sz="0" w:space="0" w:color="auto"/>
            <w:bottom w:val="none" w:sz="0" w:space="0" w:color="auto"/>
            <w:right w:val="none" w:sz="0" w:space="0" w:color="auto"/>
          </w:divBdr>
        </w:div>
        <w:div w:id="1944650022">
          <w:marLeft w:val="0"/>
          <w:marRight w:val="0"/>
          <w:marTop w:val="0"/>
          <w:marBottom w:val="0"/>
          <w:divBdr>
            <w:top w:val="none" w:sz="0" w:space="0" w:color="auto"/>
            <w:left w:val="none" w:sz="0" w:space="0" w:color="auto"/>
            <w:bottom w:val="none" w:sz="0" w:space="0" w:color="auto"/>
            <w:right w:val="none" w:sz="0" w:space="0" w:color="auto"/>
          </w:divBdr>
        </w:div>
        <w:div w:id="532498884">
          <w:marLeft w:val="0"/>
          <w:marRight w:val="0"/>
          <w:marTop w:val="0"/>
          <w:marBottom w:val="0"/>
          <w:divBdr>
            <w:top w:val="none" w:sz="0" w:space="0" w:color="auto"/>
            <w:left w:val="none" w:sz="0" w:space="0" w:color="auto"/>
            <w:bottom w:val="none" w:sz="0" w:space="0" w:color="auto"/>
            <w:right w:val="none" w:sz="0" w:space="0" w:color="auto"/>
          </w:divBdr>
        </w:div>
        <w:div w:id="350107621">
          <w:marLeft w:val="0"/>
          <w:marRight w:val="0"/>
          <w:marTop w:val="0"/>
          <w:marBottom w:val="0"/>
          <w:divBdr>
            <w:top w:val="none" w:sz="0" w:space="0" w:color="auto"/>
            <w:left w:val="none" w:sz="0" w:space="0" w:color="auto"/>
            <w:bottom w:val="none" w:sz="0" w:space="0" w:color="auto"/>
            <w:right w:val="none" w:sz="0" w:space="0" w:color="auto"/>
          </w:divBdr>
        </w:div>
        <w:div w:id="1464889063">
          <w:marLeft w:val="0"/>
          <w:marRight w:val="0"/>
          <w:marTop w:val="0"/>
          <w:marBottom w:val="0"/>
          <w:divBdr>
            <w:top w:val="none" w:sz="0" w:space="0" w:color="auto"/>
            <w:left w:val="none" w:sz="0" w:space="0" w:color="auto"/>
            <w:bottom w:val="none" w:sz="0" w:space="0" w:color="auto"/>
            <w:right w:val="none" w:sz="0" w:space="0" w:color="auto"/>
          </w:divBdr>
        </w:div>
        <w:div w:id="969290330">
          <w:marLeft w:val="0"/>
          <w:marRight w:val="0"/>
          <w:marTop w:val="0"/>
          <w:marBottom w:val="0"/>
          <w:divBdr>
            <w:top w:val="none" w:sz="0" w:space="0" w:color="auto"/>
            <w:left w:val="none" w:sz="0" w:space="0" w:color="auto"/>
            <w:bottom w:val="none" w:sz="0" w:space="0" w:color="auto"/>
            <w:right w:val="none" w:sz="0" w:space="0" w:color="auto"/>
          </w:divBdr>
        </w:div>
        <w:div w:id="822358258">
          <w:marLeft w:val="0"/>
          <w:marRight w:val="0"/>
          <w:marTop w:val="0"/>
          <w:marBottom w:val="0"/>
          <w:divBdr>
            <w:top w:val="none" w:sz="0" w:space="0" w:color="auto"/>
            <w:left w:val="none" w:sz="0" w:space="0" w:color="auto"/>
            <w:bottom w:val="none" w:sz="0" w:space="0" w:color="auto"/>
            <w:right w:val="none" w:sz="0" w:space="0" w:color="auto"/>
          </w:divBdr>
        </w:div>
        <w:div w:id="1029645483">
          <w:marLeft w:val="0"/>
          <w:marRight w:val="0"/>
          <w:marTop w:val="0"/>
          <w:marBottom w:val="0"/>
          <w:divBdr>
            <w:top w:val="none" w:sz="0" w:space="0" w:color="auto"/>
            <w:left w:val="none" w:sz="0" w:space="0" w:color="auto"/>
            <w:bottom w:val="none" w:sz="0" w:space="0" w:color="auto"/>
            <w:right w:val="none" w:sz="0" w:space="0" w:color="auto"/>
          </w:divBdr>
        </w:div>
        <w:div w:id="1486779090">
          <w:marLeft w:val="0"/>
          <w:marRight w:val="0"/>
          <w:marTop w:val="0"/>
          <w:marBottom w:val="0"/>
          <w:divBdr>
            <w:top w:val="none" w:sz="0" w:space="0" w:color="auto"/>
            <w:left w:val="none" w:sz="0" w:space="0" w:color="auto"/>
            <w:bottom w:val="none" w:sz="0" w:space="0" w:color="auto"/>
            <w:right w:val="none" w:sz="0" w:space="0" w:color="auto"/>
          </w:divBdr>
        </w:div>
        <w:div w:id="2112428531">
          <w:marLeft w:val="0"/>
          <w:marRight w:val="0"/>
          <w:marTop w:val="0"/>
          <w:marBottom w:val="0"/>
          <w:divBdr>
            <w:top w:val="none" w:sz="0" w:space="0" w:color="auto"/>
            <w:left w:val="none" w:sz="0" w:space="0" w:color="auto"/>
            <w:bottom w:val="none" w:sz="0" w:space="0" w:color="auto"/>
            <w:right w:val="none" w:sz="0" w:space="0" w:color="auto"/>
          </w:divBdr>
        </w:div>
        <w:div w:id="149906719">
          <w:marLeft w:val="0"/>
          <w:marRight w:val="0"/>
          <w:marTop w:val="0"/>
          <w:marBottom w:val="0"/>
          <w:divBdr>
            <w:top w:val="none" w:sz="0" w:space="0" w:color="auto"/>
            <w:left w:val="none" w:sz="0" w:space="0" w:color="auto"/>
            <w:bottom w:val="none" w:sz="0" w:space="0" w:color="auto"/>
            <w:right w:val="none" w:sz="0" w:space="0" w:color="auto"/>
          </w:divBdr>
        </w:div>
        <w:div w:id="2025933479">
          <w:marLeft w:val="0"/>
          <w:marRight w:val="0"/>
          <w:marTop w:val="0"/>
          <w:marBottom w:val="0"/>
          <w:divBdr>
            <w:top w:val="none" w:sz="0" w:space="0" w:color="auto"/>
            <w:left w:val="none" w:sz="0" w:space="0" w:color="auto"/>
            <w:bottom w:val="none" w:sz="0" w:space="0" w:color="auto"/>
            <w:right w:val="none" w:sz="0" w:space="0" w:color="auto"/>
          </w:divBdr>
        </w:div>
        <w:div w:id="2135976034">
          <w:marLeft w:val="0"/>
          <w:marRight w:val="0"/>
          <w:marTop w:val="0"/>
          <w:marBottom w:val="0"/>
          <w:divBdr>
            <w:top w:val="none" w:sz="0" w:space="0" w:color="auto"/>
            <w:left w:val="none" w:sz="0" w:space="0" w:color="auto"/>
            <w:bottom w:val="none" w:sz="0" w:space="0" w:color="auto"/>
            <w:right w:val="none" w:sz="0" w:space="0" w:color="auto"/>
          </w:divBdr>
        </w:div>
        <w:div w:id="633948786">
          <w:marLeft w:val="0"/>
          <w:marRight w:val="0"/>
          <w:marTop w:val="0"/>
          <w:marBottom w:val="0"/>
          <w:divBdr>
            <w:top w:val="none" w:sz="0" w:space="0" w:color="auto"/>
            <w:left w:val="none" w:sz="0" w:space="0" w:color="auto"/>
            <w:bottom w:val="none" w:sz="0" w:space="0" w:color="auto"/>
            <w:right w:val="none" w:sz="0" w:space="0" w:color="auto"/>
          </w:divBdr>
        </w:div>
        <w:div w:id="165755764">
          <w:marLeft w:val="0"/>
          <w:marRight w:val="0"/>
          <w:marTop w:val="0"/>
          <w:marBottom w:val="0"/>
          <w:divBdr>
            <w:top w:val="none" w:sz="0" w:space="0" w:color="auto"/>
            <w:left w:val="none" w:sz="0" w:space="0" w:color="auto"/>
            <w:bottom w:val="none" w:sz="0" w:space="0" w:color="auto"/>
            <w:right w:val="none" w:sz="0" w:space="0" w:color="auto"/>
          </w:divBdr>
        </w:div>
        <w:div w:id="1812552889">
          <w:marLeft w:val="0"/>
          <w:marRight w:val="0"/>
          <w:marTop w:val="0"/>
          <w:marBottom w:val="0"/>
          <w:divBdr>
            <w:top w:val="none" w:sz="0" w:space="0" w:color="auto"/>
            <w:left w:val="none" w:sz="0" w:space="0" w:color="auto"/>
            <w:bottom w:val="none" w:sz="0" w:space="0" w:color="auto"/>
            <w:right w:val="none" w:sz="0" w:space="0" w:color="auto"/>
          </w:divBdr>
        </w:div>
        <w:div w:id="1499534563">
          <w:marLeft w:val="0"/>
          <w:marRight w:val="0"/>
          <w:marTop w:val="0"/>
          <w:marBottom w:val="0"/>
          <w:divBdr>
            <w:top w:val="none" w:sz="0" w:space="0" w:color="auto"/>
            <w:left w:val="none" w:sz="0" w:space="0" w:color="auto"/>
            <w:bottom w:val="none" w:sz="0" w:space="0" w:color="auto"/>
            <w:right w:val="none" w:sz="0" w:space="0" w:color="auto"/>
          </w:divBdr>
        </w:div>
        <w:div w:id="1666517988">
          <w:marLeft w:val="0"/>
          <w:marRight w:val="0"/>
          <w:marTop w:val="0"/>
          <w:marBottom w:val="0"/>
          <w:divBdr>
            <w:top w:val="none" w:sz="0" w:space="0" w:color="auto"/>
            <w:left w:val="none" w:sz="0" w:space="0" w:color="auto"/>
            <w:bottom w:val="none" w:sz="0" w:space="0" w:color="auto"/>
            <w:right w:val="none" w:sz="0" w:space="0" w:color="auto"/>
          </w:divBdr>
        </w:div>
        <w:div w:id="667754894">
          <w:marLeft w:val="0"/>
          <w:marRight w:val="0"/>
          <w:marTop w:val="0"/>
          <w:marBottom w:val="0"/>
          <w:divBdr>
            <w:top w:val="none" w:sz="0" w:space="0" w:color="auto"/>
            <w:left w:val="none" w:sz="0" w:space="0" w:color="auto"/>
            <w:bottom w:val="none" w:sz="0" w:space="0" w:color="auto"/>
            <w:right w:val="none" w:sz="0" w:space="0" w:color="auto"/>
          </w:divBdr>
        </w:div>
        <w:div w:id="1183587453">
          <w:marLeft w:val="0"/>
          <w:marRight w:val="0"/>
          <w:marTop w:val="0"/>
          <w:marBottom w:val="0"/>
          <w:divBdr>
            <w:top w:val="none" w:sz="0" w:space="0" w:color="auto"/>
            <w:left w:val="none" w:sz="0" w:space="0" w:color="auto"/>
            <w:bottom w:val="none" w:sz="0" w:space="0" w:color="auto"/>
            <w:right w:val="none" w:sz="0" w:space="0" w:color="auto"/>
          </w:divBdr>
        </w:div>
        <w:div w:id="1754352483">
          <w:marLeft w:val="0"/>
          <w:marRight w:val="0"/>
          <w:marTop w:val="0"/>
          <w:marBottom w:val="0"/>
          <w:divBdr>
            <w:top w:val="none" w:sz="0" w:space="0" w:color="auto"/>
            <w:left w:val="none" w:sz="0" w:space="0" w:color="auto"/>
            <w:bottom w:val="none" w:sz="0" w:space="0" w:color="auto"/>
            <w:right w:val="none" w:sz="0" w:space="0" w:color="auto"/>
          </w:divBdr>
        </w:div>
        <w:div w:id="600575857">
          <w:marLeft w:val="0"/>
          <w:marRight w:val="0"/>
          <w:marTop w:val="0"/>
          <w:marBottom w:val="0"/>
          <w:divBdr>
            <w:top w:val="none" w:sz="0" w:space="0" w:color="auto"/>
            <w:left w:val="none" w:sz="0" w:space="0" w:color="auto"/>
            <w:bottom w:val="none" w:sz="0" w:space="0" w:color="auto"/>
            <w:right w:val="none" w:sz="0" w:space="0" w:color="auto"/>
          </w:divBdr>
        </w:div>
        <w:div w:id="1988707365">
          <w:marLeft w:val="0"/>
          <w:marRight w:val="0"/>
          <w:marTop w:val="0"/>
          <w:marBottom w:val="0"/>
          <w:divBdr>
            <w:top w:val="none" w:sz="0" w:space="0" w:color="auto"/>
            <w:left w:val="none" w:sz="0" w:space="0" w:color="auto"/>
            <w:bottom w:val="none" w:sz="0" w:space="0" w:color="auto"/>
            <w:right w:val="none" w:sz="0" w:space="0" w:color="auto"/>
          </w:divBdr>
        </w:div>
        <w:div w:id="1506624747">
          <w:marLeft w:val="0"/>
          <w:marRight w:val="0"/>
          <w:marTop w:val="0"/>
          <w:marBottom w:val="0"/>
          <w:divBdr>
            <w:top w:val="none" w:sz="0" w:space="0" w:color="auto"/>
            <w:left w:val="none" w:sz="0" w:space="0" w:color="auto"/>
            <w:bottom w:val="none" w:sz="0" w:space="0" w:color="auto"/>
            <w:right w:val="none" w:sz="0" w:space="0" w:color="auto"/>
          </w:divBdr>
        </w:div>
        <w:div w:id="324287228">
          <w:marLeft w:val="0"/>
          <w:marRight w:val="0"/>
          <w:marTop w:val="0"/>
          <w:marBottom w:val="0"/>
          <w:divBdr>
            <w:top w:val="none" w:sz="0" w:space="0" w:color="auto"/>
            <w:left w:val="none" w:sz="0" w:space="0" w:color="auto"/>
            <w:bottom w:val="none" w:sz="0" w:space="0" w:color="auto"/>
            <w:right w:val="none" w:sz="0" w:space="0" w:color="auto"/>
          </w:divBdr>
        </w:div>
        <w:div w:id="1648243930">
          <w:marLeft w:val="0"/>
          <w:marRight w:val="0"/>
          <w:marTop w:val="0"/>
          <w:marBottom w:val="0"/>
          <w:divBdr>
            <w:top w:val="none" w:sz="0" w:space="0" w:color="auto"/>
            <w:left w:val="none" w:sz="0" w:space="0" w:color="auto"/>
            <w:bottom w:val="none" w:sz="0" w:space="0" w:color="auto"/>
            <w:right w:val="none" w:sz="0" w:space="0" w:color="auto"/>
          </w:divBdr>
        </w:div>
        <w:div w:id="868761468">
          <w:marLeft w:val="0"/>
          <w:marRight w:val="0"/>
          <w:marTop w:val="0"/>
          <w:marBottom w:val="0"/>
          <w:divBdr>
            <w:top w:val="none" w:sz="0" w:space="0" w:color="auto"/>
            <w:left w:val="none" w:sz="0" w:space="0" w:color="auto"/>
            <w:bottom w:val="none" w:sz="0" w:space="0" w:color="auto"/>
            <w:right w:val="none" w:sz="0" w:space="0" w:color="auto"/>
          </w:divBdr>
        </w:div>
        <w:div w:id="33161862">
          <w:marLeft w:val="0"/>
          <w:marRight w:val="0"/>
          <w:marTop w:val="0"/>
          <w:marBottom w:val="0"/>
          <w:divBdr>
            <w:top w:val="none" w:sz="0" w:space="0" w:color="auto"/>
            <w:left w:val="none" w:sz="0" w:space="0" w:color="auto"/>
            <w:bottom w:val="none" w:sz="0" w:space="0" w:color="auto"/>
            <w:right w:val="none" w:sz="0" w:space="0" w:color="auto"/>
          </w:divBdr>
        </w:div>
        <w:div w:id="1301576754">
          <w:marLeft w:val="0"/>
          <w:marRight w:val="0"/>
          <w:marTop w:val="0"/>
          <w:marBottom w:val="0"/>
          <w:divBdr>
            <w:top w:val="none" w:sz="0" w:space="0" w:color="auto"/>
            <w:left w:val="none" w:sz="0" w:space="0" w:color="auto"/>
            <w:bottom w:val="none" w:sz="0" w:space="0" w:color="auto"/>
            <w:right w:val="none" w:sz="0" w:space="0" w:color="auto"/>
          </w:divBdr>
        </w:div>
        <w:div w:id="993992466">
          <w:marLeft w:val="0"/>
          <w:marRight w:val="0"/>
          <w:marTop w:val="0"/>
          <w:marBottom w:val="0"/>
          <w:divBdr>
            <w:top w:val="none" w:sz="0" w:space="0" w:color="auto"/>
            <w:left w:val="none" w:sz="0" w:space="0" w:color="auto"/>
            <w:bottom w:val="none" w:sz="0" w:space="0" w:color="auto"/>
            <w:right w:val="none" w:sz="0" w:space="0" w:color="auto"/>
          </w:divBdr>
        </w:div>
        <w:div w:id="1942255868">
          <w:marLeft w:val="0"/>
          <w:marRight w:val="0"/>
          <w:marTop w:val="0"/>
          <w:marBottom w:val="0"/>
          <w:divBdr>
            <w:top w:val="none" w:sz="0" w:space="0" w:color="auto"/>
            <w:left w:val="none" w:sz="0" w:space="0" w:color="auto"/>
            <w:bottom w:val="none" w:sz="0" w:space="0" w:color="auto"/>
            <w:right w:val="none" w:sz="0" w:space="0" w:color="auto"/>
          </w:divBdr>
        </w:div>
        <w:div w:id="389160763">
          <w:marLeft w:val="0"/>
          <w:marRight w:val="0"/>
          <w:marTop w:val="0"/>
          <w:marBottom w:val="0"/>
          <w:divBdr>
            <w:top w:val="none" w:sz="0" w:space="0" w:color="auto"/>
            <w:left w:val="none" w:sz="0" w:space="0" w:color="auto"/>
            <w:bottom w:val="none" w:sz="0" w:space="0" w:color="auto"/>
            <w:right w:val="none" w:sz="0" w:space="0" w:color="auto"/>
          </w:divBdr>
        </w:div>
        <w:div w:id="573586528">
          <w:marLeft w:val="0"/>
          <w:marRight w:val="0"/>
          <w:marTop w:val="0"/>
          <w:marBottom w:val="0"/>
          <w:divBdr>
            <w:top w:val="none" w:sz="0" w:space="0" w:color="auto"/>
            <w:left w:val="none" w:sz="0" w:space="0" w:color="auto"/>
            <w:bottom w:val="none" w:sz="0" w:space="0" w:color="auto"/>
            <w:right w:val="none" w:sz="0" w:space="0" w:color="auto"/>
          </w:divBdr>
        </w:div>
        <w:div w:id="1510489787">
          <w:marLeft w:val="0"/>
          <w:marRight w:val="0"/>
          <w:marTop w:val="0"/>
          <w:marBottom w:val="0"/>
          <w:divBdr>
            <w:top w:val="none" w:sz="0" w:space="0" w:color="auto"/>
            <w:left w:val="none" w:sz="0" w:space="0" w:color="auto"/>
            <w:bottom w:val="none" w:sz="0" w:space="0" w:color="auto"/>
            <w:right w:val="none" w:sz="0" w:space="0" w:color="auto"/>
          </w:divBdr>
        </w:div>
        <w:div w:id="419106031">
          <w:marLeft w:val="0"/>
          <w:marRight w:val="0"/>
          <w:marTop w:val="0"/>
          <w:marBottom w:val="0"/>
          <w:divBdr>
            <w:top w:val="none" w:sz="0" w:space="0" w:color="auto"/>
            <w:left w:val="none" w:sz="0" w:space="0" w:color="auto"/>
            <w:bottom w:val="none" w:sz="0" w:space="0" w:color="auto"/>
            <w:right w:val="none" w:sz="0" w:space="0" w:color="auto"/>
          </w:divBdr>
        </w:div>
        <w:div w:id="1134982520">
          <w:marLeft w:val="0"/>
          <w:marRight w:val="0"/>
          <w:marTop w:val="0"/>
          <w:marBottom w:val="0"/>
          <w:divBdr>
            <w:top w:val="none" w:sz="0" w:space="0" w:color="auto"/>
            <w:left w:val="none" w:sz="0" w:space="0" w:color="auto"/>
            <w:bottom w:val="none" w:sz="0" w:space="0" w:color="auto"/>
            <w:right w:val="none" w:sz="0" w:space="0" w:color="auto"/>
          </w:divBdr>
        </w:div>
        <w:div w:id="515734738">
          <w:marLeft w:val="0"/>
          <w:marRight w:val="0"/>
          <w:marTop w:val="0"/>
          <w:marBottom w:val="0"/>
          <w:divBdr>
            <w:top w:val="none" w:sz="0" w:space="0" w:color="auto"/>
            <w:left w:val="none" w:sz="0" w:space="0" w:color="auto"/>
            <w:bottom w:val="none" w:sz="0" w:space="0" w:color="auto"/>
            <w:right w:val="none" w:sz="0" w:space="0" w:color="auto"/>
          </w:divBdr>
        </w:div>
        <w:div w:id="996104412">
          <w:marLeft w:val="0"/>
          <w:marRight w:val="0"/>
          <w:marTop w:val="0"/>
          <w:marBottom w:val="0"/>
          <w:divBdr>
            <w:top w:val="none" w:sz="0" w:space="0" w:color="auto"/>
            <w:left w:val="none" w:sz="0" w:space="0" w:color="auto"/>
            <w:bottom w:val="none" w:sz="0" w:space="0" w:color="auto"/>
            <w:right w:val="none" w:sz="0" w:space="0" w:color="auto"/>
          </w:divBdr>
        </w:div>
        <w:div w:id="295336156">
          <w:marLeft w:val="0"/>
          <w:marRight w:val="0"/>
          <w:marTop w:val="0"/>
          <w:marBottom w:val="0"/>
          <w:divBdr>
            <w:top w:val="none" w:sz="0" w:space="0" w:color="auto"/>
            <w:left w:val="none" w:sz="0" w:space="0" w:color="auto"/>
            <w:bottom w:val="none" w:sz="0" w:space="0" w:color="auto"/>
            <w:right w:val="none" w:sz="0" w:space="0" w:color="auto"/>
          </w:divBdr>
        </w:div>
        <w:div w:id="1316302530">
          <w:marLeft w:val="0"/>
          <w:marRight w:val="0"/>
          <w:marTop w:val="0"/>
          <w:marBottom w:val="0"/>
          <w:divBdr>
            <w:top w:val="none" w:sz="0" w:space="0" w:color="auto"/>
            <w:left w:val="none" w:sz="0" w:space="0" w:color="auto"/>
            <w:bottom w:val="none" w:sz="0" w:space="0" w:color="auto"/>
            <w:right w:val="none" w:sz="0" w:space="0" w:color="auto"/>
          </w:divBdr>
        </w:div>
        <w:div w:id="1446273911">
          <w:marLeft w:val="0"/>
          <w:marRight w:val="0"/>
          <w:marTop w:val="0"/>
          <w:marBottom w:val="0"/>
          <w:divBdr>
            <w:top w:val="none" w:sz="0" w:space="0" w:color="auto"/>
            <w:left w:val="none" w:sz="0" w:space="0" w:color="auto"/>
            <w:bottom w:val="none" w:sz="0" w:space="0" w:color="auto"/>
            <w:right w:val="none" w:sz="0" w:space="0" w:color="auto"/>
          </w:divBdr>
        </w:div>
        <w:div w:id="1893538572">
          <w:marLeft w:val="0"/>
          <w:marRight w:val="0"/>
          <w:marTop w:val="0"/>
          <w:marBottom w:val="0"/>
          <w:divBdr>
            <w:top w:val="none" w:sz="0" w:space="0" w:color="auto"/>
            <w:left w:val="none" w:sz="0" w:space="0" w:color="auto"/>
            <w:bottom w:val="none" w:sz="0" w:space="0" w:color="auto"/>
            <w:right w:val="none" w:sz="0" w:space="0" w:color="auto"/>
          </w:divBdr>
        </w:div>
        <w:div w:id="516965855">
          <w:marLeft w:val="0"/>
          <w:marRight w:val="0"/>
          <w:marTop w:val="0"/>
          <w:marBottom w:val="0"/>
          <w:divBdr>
            <w:top w:val="none" w:sz="0" w:space="0" w:color="auto"/>
            <w:left w:val="none" w:sz="0" w:space="0" w:color="auto"/>
            <w:bottom w:val="none" w:sz="0" w:space="0" w:color="auto"/>
            <w:right w:val="none" w:sz="0" w:space="0" w:color="auto"/>
          </w:divBdr>
        </w:div>
        <w:div w:id="202988134">
          <w:marLeft w:val="0"/>
          <w:marRight w:val="0"/>
          <w:marTop w:val="0"/>
          <w:marBottom w:val="0"/>
          <w:divBdr>
            <w:top w:val="none" w:sz="0" w:space="0" w:color="auto"/>
            <w:left w:val="none" w:sz="0" w:space="0" w:color="auto"/>
            <w:bottom w:val="none" w:sz="0" w:space="0" w:color="auto"/>
            <w:right w:val="none" w:sz="0" w:space="0" w:color="auto"/>
          </w:divBdr>
        </w:div>
        <w:div w:id="435255977">
          <w:marLeft w:val="0"/>
          <w:marRight w:val="0"/>
          <w:marTop w:val="0"/>
          <w:marBottom w:val="0"/>
          <w:divBdr>
            <w:top w:val="none" w:sz="0" w:space="0" w:color="auto"/>
            <w:left w:val="none" w:sz="0" w:space="0" w:color="auto"/>
            <w:bottom w:val="none" w:sz="0" w:space="0" w:color="auto"/>
            <w:right w:val="none" w:sz="0" w:space="0" w:color="auto"/>
          </w:divBdr>
        </w:div>
        <w:div w:id="1504776952">
          <w:marLeft w:val="0"/>
          <w:marRight w:val="0"/>
          <w:marTop w:val="0"/>
          <w:marBottom w:val="0"/>
          <w:divBdr>
            <w:top w:val="none" w:sz="0" w:space="0" w:color="auto"/>
            <w:left w:val="none" w:sz="0" w:space="0" w:color="auto"/>
            <w:bottom w:val="none" w:sz="0" w:space="0" w:color="auto"/>
            <w:right w:val="none" w:sz="0" w:space="0" w:color="auto"/>
          </w:divBdr>
        </w:div>
        <w:div w:id="1307127723">
          <w:marLeft w:val="0"/>
          <w:marRight w:val="0"/>
          <w:marTop w:val="0"/>
          <w:marBottom w:val="0"/>
          <w:divBdr>
            <w:top w:val="none" w:sz="0" w:space="0" w:color="auto"/>
            <w:left w:val="none" w:sz="0" w:space="0" w:color="auto"/>
            <w:bottom w:val="none" w:sz="0" w:space="0" w:color="auto"/>
            <w:right w:val="none" w:sz="0" w:space="0" w:color="auto"/>
          </w:divBdr>
        </w:div>
        <w:div w:id="1117798952">
          <w:marLeft w:val="0"/>
          <w:marRight w:val="0"/>
          <w:marTop w:val="0"/>
          <w:marBottom w:val="0"/>
          <w:divBdr>
            <w:top w:val="none" w:sz="0" w:space="0" w:color="auto"/>
            <w:left w:val="none" w:sz="0" w:space="0" w:color="auto"/>
            <w:bottom w:val="none" w:sz="0" w:space="0" w:color="auto"/>
            <w:right w:val="none" w:sz="0" w:space="0" w:color="auto"/>
          </w:divBdr>
        </w:div>
        <w:div w:id="319771051">
          <w:marLeft w:val="0"/>
          <w:marRight w:val="0"/>
          <w:marTop w:val="0"/>
          <w:marBottom w:val="0"/>
          <w:divBdr>
            <w:top w:val="none" w:sz="0" w:space="0" w:color="auto"/>
            <w:left w:val="none" w:sz="0" w:space="0" w:color="auto"/>
            <w:bottom w:val="none" w:sz="0" w:space="0" w:color="auto"/>
            <w:right w:val="none" w:sz="0" w:space="0" w:color="auto"/>
          </w:divBdr>
        </w:div>
        <w:div w:id="1023869361">
          <w:marLeft w:val="0"/>
          <w:marRight w:val="0"/>
          <w:marTop w:val="0"/>
          <w:marBottom w:val="0"/>
          <w:divBdr>
            <w:top w:val="none" w:sz="0" w:space="0" w:color="auto"/>
            <w:left w:val="none" w:sz="0" w:space="0" w:color="auto"/>
            <w:bottom w:val="none" w:sz="0" w:space="0" w:color="auto"/>
            <w:right w:val="none" w:sz="0" w:space="0" w:color="auto"/>
          </w:divBdr>
        </w:div>
        <w:div w:id="1759331883">
          <w:marLeft w:val="0"/>
          <w:marRight w:val="0"/>
          <w:marTop w:val="0"/>
          <w:marBottom w:val="0"/>
          <w:divBdr>
            <w:top w:val="none" w:sz="0" w:space="0" w:color="auto"/>
            <w:left w:val="none" w:sz="0" w:space="0" w:color="auto"/>
            <w:bottom w:val="none" w:sz="0" w:space="0" w:color="auto"/>
            <w:right w:val="none" w:sz="0" w:space="0" w:color="auto"/>
          </w:divBdr>
        </w:div>
        <w:div w:id="2116753158">
          <w:marLeft w:val="0"/>
          <w:marRight w:val="0"/>
          <w:marTop w:val="0"/>
          <w:marBottom w:val="0"/>
          <w:divBdr>
            <w:top w:val="none" w:sz="0" w:space="0" w:color="auto"/>
            <w:left w:val="none" w:sz="0" w:space="0" w:color="auto"/>
            <w:bottom w:val="none" w:sz="0" w:space="0" w:color="auto"/>
            <w:right w:val="none" w:sz="0" w:space="0" w:color="auto"/>
          </w:divBdr>
        </w:div>
        <w:div w:id="1561400827">
          <w:marLeft w:val="0"/>
          <w:marRight w:val="0"/>
          <w:marTop w:val="0"/>
          <w:marBottom w:val="0"/>
          <w:divBdr>
            <w:top w:val="none" w:sz="0" w:space="0" w:color="auto"/>
            <w:left w:val="none" w:sz="0" w:space="0" w:color="auto"/>
            <w:bottom w:val="none" w:sz="0" w:space="0" w:color="auto"/>
            <w:right w:val="none" w:sz="0" w:space="0" w:color="auto"/>
          </w:divBdr>
        </w:div>
        <w:div w:id="1208300414">
          <w:marLeft w:val="0"/>
          <w:marRight w:val="0"/>
          <w:marTop w:val="0"/>
          <w:marBottom w:val="0"/>
          <w:divBdr>
            <w:top w:val="none" w:sz="0" w:space="0" w:color="auto"/>
            <w:left w:val="none" w:sz="0" w:space="0" w:color="auto"/>
            <w:bottom w:val="none" w:sz="0" w:space="0" w:color="auto"/>
            <w:right w:val="none" w:sz="0" w:space="0" w:color="auto"/>
          </w:divBdr>
        </w:div>
        <w:div w:id="1977682553">
          <w:marLeft w:val="0"/>
          <w:marRight w:val="0"/>
          <w:marTop w:val="0"/>
          <w:marBottom w:val="0"/>
          <w:divBdr>
            <w:top w:val="none" w:sz="0" w:space="0" w:color="auto"/>
            <w:left w:val="none" w:sz="0" w:space="0" w:color="auto"/>
            <w:bottom w:val="none" w:sz="0" w:space="0" w:color="auto"/>
            <w:right w:val="none" w:sz="0" w:space="0" w:color="auto"/>
          </w:divBdr>
        </w:div>
        <w:div w:id="1243762114">
          <w:marLeft w:val="0"/>
          <w:marRight w:val="0"/>
          <w:marTop w:val="0"/>
          <w:marBottom w:val="0"/>
          <w:divBdr>
            <w:top w:val="none" w:sz="0" w:space="0" w:color="auto"/>
            <w:left w:val="none" w:sz="0" w:space="0" w:color="auto"/>
            <w:bottom w:val="none" w:sz="0" w:space="0" w:color="auto"/>
            <w:right w:val="none" w:sz="0" w:space="0" w:color="auto"/>
          </w:divBdr>
        </w:div>
        <w:div w:id="515311272">
          <w:marLeft w:val="0"/>
          <w:marRight w:val="0"/>
          <w:marTop w:val="0"/>
          <w:marBottom w:val="0"/>
          <w:divBdr>
            <w:top w:val="none" w:sz="0" w:space="0" w:color="auto"/>
            <w:left w:val="none" w:sz="0" w:space="0" w:color="auto"/>
            <w:bottom w:val="none" w:sz="0" w:space="0" w:color="auto"/>
            <w:right w:val="none" w:sz="0" w:space="0" w:color="auto"/>
          </w:divBdr>
        </w:div>
        <w:div w:id="1481144597">
          <w:marLeft w:val="0"/>
          <w:marRight w:val="0"/>
          <w:marTop w:val="0"/>
          <w:marBottom w:val="0"/>
          <w:divBdr>
            <w:top w:val="none" w:sz="0" w:space="0" w:color="auto"/>
            <w:left w:val="none" w:sz="0" w:space="0" w:color="auto"/>
            <w:bottom w:val="none" w:sz="0" w:space="0" w:color="auto"/>
            <w:right w:val="none" w:sz="0" w:space="0" w:color="auto"/>
          </w:divBdr>
        </w:div>
        <w:div w:id="1207526658">
          <w:marLeft w:val="0"/>
          <w:marRight w:val="0"/>
          <w:marTop w:val="0"/>
          <w:marBottom w:val="0"/>
          <w:divBdr>
            <w:top w:val="none" w:sz="0" w:space="0" w:color="auto"/>
            <w:left w:val="none" w:sz="0" w:space="0" w:color="auto"/>
            <w:bottom w:val="none" w:sz="0" w:space="0" w:color="auto"/>
            <w:right w:val="none" w:sz="0" w:space="0" w:color="auto"/>
          </w:divBdr>
        </w:div>
        <w:div w:id="373887557">
          <w:marLeft w:val="0"/>
          <w:marRight w:val="0"/>
          <w:marTop w:val="0"/>
          <w:marBottom w:val="0"/>
          <w:divBdr>
            <w:top w:val="none" w:sz="0" w:space="0" w:color="auto"/>
            <w:left w:val="none" w:sz="0" w:space="0" w:color="auto"/>
            <w:bottom w:val="none" w:sz="0" w:space="0" w:color="auto"/>
            <w:right w:val="none" w:sz="0" w:space="0" w:color="auto"/>
          </w:divBdr>
        </w:div>
        <w:div w:id="1941645604">
          <w:marLeft w:val="0"/>
          <w:marRight w:val="0"/>
          <w:marTop w:val="0"/>
          <w:marBottom w:val="0"/>
          <w:divBdr>
            <w:top w:val="none" w:sz="0" w:space="0" w:color="auto"/>
            <w:left w:val="none" w:sz="0" w:space="0" w:color="auto"/>
            <w:bottom w:val="none" w:sz="0" w:space="0" w:color="auto"/>
            <w:right w:val="none" w:sz="0" w:space="0" w:color="auto"/>
          </w:divBdr>
        </w:div>
        <w:div w:id="1386681761">
          <w:marLeft w:val="0"/>
          <w:marRight w:val="0"/>
          <w:marTop w:val="0"/>
          <w:marBottom w:val="0"/>
          <w:divBdr>
            <w:top w:val="none" w:sz="0" w:space="0" w:color="auto"/>
            <w:left w:val="none" w:sz="0" w:space="0" w:color="auto"/>
            <w:bottom w:val="none" w:sz="0" w:space="0" w:color="auto"/>
            <w:right w:val="none" w:sz="0" w:space="0" w:color="auto"/>
          </w:divBdr>
        </w:div>
        <w:div w:id="1189024045">
          <w:marLeft w:val="0"/>
          <w:marRight w:val="0"/>
          <w:marTop w:val="0"/>
          <w:marBottom w:val="0"/>
          <w:divBdr>
            <w:top w:val="none" w:sz="0" w:space="0" w:color="auto"/>
            <w:left w:val="none" w:sz="0" w:space="0" w:color="auto"/>
            <w:bottom w:val="none" w:sz="0" w:space="0" w:color="auto"/>
            <w:right w:val="none" w:sz="0" w:space="0" w:color="auto"/>
          </w:divBdr>
        </w:div>
        <w:div w:id="42406590">
          <w:marLeft w:val="0"/>
          <w:marRight w:val="0"/>
          <w:marTop w:val="0"/>
          <w:marBottom w:val="0"/>
          <w:divBdr>
            <w:top w:val="none" w:sz="0" w:space="0" w:color="auto"/>
            <w:left w:val="none" w:sz="0" w:space="0" w:color="auto"/>
            <w:bottom w:val="none" w:sz="0" w:space="0" w:color="auto"/>
            <w:right w:val="none" w:sz="0" w:space="0" w:color="auto"/>
          </w:divBdr>
        </w:div>
        <w:div w:id="2140416649">
          <w:marLeft w:val="0"/>
          <w:marRight w:val="0"/>
          <w:marTop w:val="0"/>
          <w:marBottom w:val="0"/>
          <w:divBdr>
            <w:top w:val="none" w:sz="0" w:space="0" w:color="auto"/>
            <w:left w:val="none" w:sz="0" w:space="0" w:color="auto"/>
            <w:bottom w:val="none" w:sz="0" w:space="0" w:color="auto"/>
            <w:right w:val="none" w:sz="0" w:space="0" w:color="auto"/>
          </w:divBdr>
        </w:div>
        <w:div w:id="1515412006">
          <w:marLeft w:val="0"/>
          <w:marRight w:val="0"/>
          <w:marTop w:val="0"/>
          <w:marBottom w:val="0"/>
          <w:divBdr>
            <w:top w:val="none" w:sz="0" w:space="0" w:color="auto"/>
            <w:left w:val="none" w:sz="0" w:space="0" w:color="auto"/>
            <w:bottom w:val="none" w:sz="0" w:space="0" w:color="auto"/>
            <w:right w:val="none" w:sz="0" w:space="0" w:color="auto"/>
          </w:divBdr>
        </w:div>
        <w:div w:id="2005936951">
          <w:marLeft w:val="0"/>
          <w:marRight w:val="0"/>
          <w:marTop w:val="0"/>
          <w:marBottom w:val="0"/>
          <w:divBdr>
            <w:top w:val="none" w:sz="0" w:space="0" w:color="auto"/>
            <w:left w:val="none" w:sz="0" w:space="0" w:color="auto"/>
            <w:bottom w:val="none" w:sz="0" w:space="0" w:color="auto"/>
            <w:right w:val="none" w:sz="0" w:space="0" w:color="auto"/>
          </w:divBdr>
        </w:div>
        <w:div w:id="1774592486">
          <w:marLeft w:val="0"/>
          <w:marRight w:val="0"/>
          <w:marTop w:val="0"/>
          <w:marBottom w:val="0"/>
          <w:divBdr>
            <w:top w:val="none" w:sz="0" w:space="0" w:color="auto"/>
            <w:left w:val="none" w:sz="0" w:space="0" w:color="auto"/>
            <w:bottom w:val="none" w:sz="0" w:space="0" w:color="auto"/>
            <w:right w:val="none" w:sz="0" w:space="0" w:color="auto"/>
          </w:divBdr>
        </w:div>
      </w:divsChild>
    </w:div>
    <w:div w:id="309865821">
      <w:bodyDiv w:val="1"/>
      <w:marLeft w:val="0"/>
      <w:marRight w:val="0"/>
      <w:marTop w:val="0"/>
      <w:marBottom w:val="0"/>
      <w:divBdr>
        <w:top w:val="none" w:sz="0" w:space="0" w:color="auto"/>
        <w:left w:val="none" w:sz="0" w:space="0" w:color="auto"/>
        <w:bottom w:val="none" w:sz="0" w:space="0" w:color="auto"/>
        <w:right w:val="none" w:sz="0" w:space="0" w:color="auto"/>
      </w:divBdr>
    </w:div>
    <w:div w:id="394932718">
      <w:bodyDiv w:val="1"/>
      <w:marLeft w:val="0"/>
      <w:marRight w:val="0"/>
      <w:marTop w:val="0"/>
      <w:marBottom w:val="0"/>
      <w:divBdr>
        <w:top w:val="none" w:sz="0" w:space="0" w:color="auto"/>
        <w:left w:val="none" w:sz="0" w:space="0" w:color="auto"/>
        <w:bottom w:val="none" w:sz="0" w:space="0" w:color="auto"/>
        <w:right w:val="none" w:sz="0" w:space="0" w:color="auto"/>
      </w:divBdr>
      <w:divsChild>
        <w:div w:id="1231885649">
          <w:marLeft w:val="0"/>
          <w:marRight w:val="0"/>
          <w:marTop w:val="0"/>
          <w:marBottom w:val="0"/>
          <w:divBdr>
            <w:top w:val="none" w:sz="0" w:space="0" w:color="auto"/>
            <w:left w:val="none" w:sz="0" w:space="0" w:color="auto"/>
            <w:bottom w:val="none" w:sz="0" w:space="0" w:color="auto"/>
            <w:right w:val="none" w:sz="0" w:space="0" w:color="auto"/>
          </w:divBdr>
        </w:div>
        <w:div w:id="1148090494">
          <w:marLeft w:val="0"/>
          <w:marRight w:val="0"/>
          <w:marTop w:val="0"/>
          <w:marBottom w:val="0"/>
          <w:divBdr>
            <w:top w:val="none" w:sz="0" w:space="0" w:color="auto"/>
            <w:left w:val="none" w:sz="0" w:space="0" w:color="auto"/>
            <w:bottom w:val="none" w:sz="0" w:space="0" w:color="auto"/>
            <w:right w:val="none" w:sz="0" w:space="0" w:color="auto"/>
          </w:divBdr>
        </w:div>
        <w:div w:id="338582493">
          <w:marLeft w:val="0"/>
          <w:marRight w:val="0"/>
          <w:marTop w:val="0"/>
          <w:marBottom w:val="0"/>
          <w:divBdr>
            <w:top w:val="none" w:sz="0" w:space="0" w:color="auto"/>
            <w:left w:val="none" w:sz="0" w:space="0" w:color="auto"/>
            <w:bottom w:val="none" w:sz="0" w:space="0" w:color="auto"/>
            <w:right w:val="none" w:sz="0" w:space="0" w:color="auto"/>
          </w:divBdr>
        </w:div>
        <w:div w:id="1659309446">
          <w:marLeft w:val="0"/>
          <w:marRight w:val="0"/>
          <w:marTop w:val="0"/>
          <w:marBottom w:val="0"/>
          <w:divBdr>
            <w:top w:val="none" w:sz="0" w:space="0" w:color="auto"/>
            <w:left w:val="none" w:sz="0" w:space="0" w:color="auto"/>
            <w:bottom w:val="none" w:sz="0" w:space="0" w:color="auto"/>
            <w:right w:val="none" w:sz="0" w:space="0" w:color="auto"/>
          </w:divBdr>
        </w:div>
        <w:div w:id="1505626713">
          <w:marLeft w:val="0"/>
          <w:marRight w:val="0"/>
          <w:marTop w:val="0"/>
          <w:marBottom w:val="0"/>
          <w:divBdr>
            <w:top w:val="none" w:sz="0" w:space="0" w:color="auto"/>
            <w:left w:val="none" w:sz="0" w:space="0" w:color="auto"/>
            <w:bottom w:val="none" w:sz="0" w:space="0" w:color="auto"/>
            <w:right w:val="none" w:sz="0" w:space="0" w:color="auto"/>
          </w:divBdr>
        </w:div>
        <w:div w:id="90275207">
          <w:marLeft w:val="0"/>
          <w:marRight w:val="0"/>
          <w:marTop w:val="0"/>
          <w:marBottom w:val="0"/>
          <w:divBdr>
            <w:top w:val="none" w:sz="0" w:space="0" w:color="auto"/>
            <w:left w:val="none" w:sz="0" w:space="0" w:color="auto"/>
            <w:bottom w:val="none" w:sz="0" w:space="0" w:color="auto"/>
            <w:right w:val="none" w:sz="0" w:space="0" w:color="auto"/>
          </w:divBdr>
        </w:div>
        <w:div w:id="1419135571">
          <w:marLeft w:val="0"/>
          <w:marRight w:val="0"/>
          <w:marTop w:val="0"/>
          <w:marBottom w:val="0"/>
          <w:divBdr>
            <w:top w:val="none" w:sz="0" w:space="0" w:color="auto"/>
            <w:left w:val="none" w:sz="0" w:space="0" w:color="auto"/>
            <w:bottom w:val="none" w:sz="0" w:space="0" w:color="auto"/>
            <w:right w:val="none" w:sz="0" w:space="0" w:color="auto"/>
          </w:divBdr>
        </w:div>
        <w:div w:id="2068215664">
          <w:marLeft w:val="0"/>
          <w:marRight w:val="0"/>
          <w:marTop w:val="0"/>
          <w:marBottom w:val="0"/>
          <w:divBdr>
            <w:top w:val="none" w:sz="0" w:space="0" w:color="auto"/>
            <w:left w:val="none" w:sz="0" w:space="0" w:color="auto"/>
            <w:bottom w:val="none" w:sz="0" w:space="0" w:color="auto"/>
            <w:right w:val="none" w:sz="0" w:space="0" w:color="auto"/>
          </w:divBdr>
        </w:div>
        <w:div w:id="866483628">
          <w:marLeft w:val="0"/>
          <w:marRight w:val="0"/>
          <w:marTop w:val="0"/>
          <w:marBottom w:val="0"/>
          <w:divBdr>
            <w:top w:val="none" w:sz="0" w:space="0" w:color="auto"/>
            <w:left w:val="none" w:sz="0" w:space="0" w:color="auto"/>
            <w:bottom w:val="none" w:sz="0" w:space="0" w:color="auto"/>
            <w:right w:val="none" w:sz="0" w:space="0" w:color="auto"/>
          </w:divBdr>
        </w:div>
        <w:div w:id="1457018199">
          <w:marLeft w:val="0"/>
          <w:marRight w:val="0"/>
          <w:marTop w:val="0"/>
          <w:marBottom w:val="0"/>
          <w:divBdr>
            <w:top w:val="none" w:sz="0" w:space="0" w:color="auto"/>
            <w:left w:val="none" w:sz="0" w:space="0" w:color="auto"/>
            <w:bottom w:val="none" w:sz="0" w:space="0" w:color="auto"/>
            <w:right w:val="none" w:sz="0" w:space="0" w:color="auto"/>
          </w:divBdr>
        </w:div>
        <w:div w:id="439180373">
          <w:marLeft w:val="0"/>
          <w:marRight w:val="0"/>
          <w:marTop w:val="0"/>
          <w:marBottom w:val="0"/>
          <w:divBdr>
            <w:top w:val="none" w:sz="0" w:space="0" w:color="auto"/>
            <w:left w:val="none" w:sz="0" w:space="0" w:color="auto"/>
            <w:bottom w:val="none" w:sz="0" w:space="0" w:color="auto"/>
            <w:right w:val="none" w:sz="0" w:space="0" w:color="auto"/>
          </w:divBdr>
        </w:div>
        <w:div w:id="1025516048">
          <w:marLeft w:val="0"/>
          <w:marRight w:val="0"/>
          <w:marTop w:val="0"/>
          <w:marBottom w:val="0"/>
          <w:divBdr>
            <w:top w:val="none" w:sz="0" w:space="0" w:color="auto"/>
            <w:left w:val="none" w:sz="0" w:space="0" w:color="auto"/>
            <w:bottom w:val="none" w:sz="0" w:space="0" w:color="auto"/>
            <w:right w:val="none" w:sz="0" w:space="0" w:color="auto"/>
          </w:divBdr>
        </w:div>
        <w:div w:id="1424300866">
          <w:marLeft w:val="0"/>
          <w:marRight w:val="0"/>
          <w:marTop w:val="0"/>
          <w:marBottom w:val="0"/>
          <w:divBdr>
            <w:top w:val="none" w:sz="0" w:space="0" w:color="auto"/>
            <w:left w:val="none" w:sz="0" w:space="0" w:color="auto"/>
            <w:bottom w:val="none" w:sz="0" w:space="0" w:color="auto"/>
            <w:right w:val="none" w:sz="0" w:space="0" w:color="auto"/>
          </w:divBdr>
        </w:div>
        <w:div w:id="1388453245">
          <w:marLeft w:val="0"/>
          <w:marRight w:val="0"/>
          <w:marTop w:val="0"/>
          <w:marBottom w:val="0"/>
          <w:divBdr>
            <w:top w:val="none" w:sz="0" w:space="0" w:color="auto"/>
            <w:left w:val="none" w:sz="0" w:space="0" w:color="auto"/>
            <w:bottom w:val="none" w:sz="0" w:space="0" w:color="auto"/>
            <w:right w:val="none" w:sz="0" w:space="0" w:color="auto"/>
          </w:divBdr>
        </w:div>
        <w:div w:id="1343896058">
          <w:marLeft w:val="0"/>
          <w:marRight w:val="0"/>
          <w:marTop w:val="0"/>
          <w:marBottom w:val="0"/>
          <w:divBdr>
            <w:top w:val="none" w:sz="0" w:space="0" w:color="auto"/>
            <w:left w:val="none" w:sz="0" w:space="0" w:color="auto"/>
            <w:bottom w:val="none" w:sz="0" w:space="0" w:color="auto"/>
            <w:right w:val="none" w:sz="0" w:space="0" w:color="auto"/>
          </w:divBdr>
        </w:div>
        <w:div w:id="1179466516">
          <w:marLeft w:val="0"/>
          <w:marRight w:val="0"/>
          <w:marTop w:val="0"/>
          <w:marBottom w:val="0"/>
          <w:divBdr>
            <w:top w:val="none" w:sz="0" w:space="0" w:color="auto"/>
            <w:left w:val="none" w:sz="0" w:space="0" w:color="auto"/>
            <w:bottom w:val="none" w:sz="0" w:space="0" w:color="auto"/>
            <w:right w:val="none" w:sz="0" w:space="0" w:color="auto"/>
          </w:divBdr>
        </w:div>
        <w:div w:id="272828017">
          <w:marLeft w:val="0"/>
          <w:marRight w:val="0"/>
          <w:marTop w:val="0"/>
          <w:marBottom w:val="0"/>
          <w:divBdr>
            <w:top w:val="none" w:sz="0" w:space="0" w:color="auto"/>
            <w:left w:val="none" w:sz="0" w:space="0" w:color="auto"/>
            <w:bottom w:val="none" w:sz="0" w:space="0" w:color="auto"/>
            <w:right w:val="none" w:sz="0" w:space="0" w:color="auto"/>
          </w:divBdr>
        </w:div>
      </w:divsChild>
    </w:div>
    <w:div w:id="446510226">
      <w:bodyDiv w:val="1"/>
      <w:marLeft w:val="0"/>
      <w:marRight w:val="0"/>
      <w:marTop w:val="0"/>
      <w:marBottom w:val="0"/>
      <w:divBdr>
        <w:top w:val="none" w:sz="0" w:space="0" w:color="auto"/>
        <w:left w:val="none" w:sz="0" w:space="0" w:color="auto"/>
        <w:bottom w:val="none" w:sz="0" w:space="0" w:color="auto"/>
        <w:right w:val="none" w:sz="0" w:space="0" w:color="auto"/>
      </w:divBdr>
    </w:div>
    <w:div w:id="503865948">
      <w:bodyDiv w:val="1"/>
      <w:marLeft w:val="0"/>
      <w:marRight w:val="0"/>
      <w:marTop w:val="0"/>
      <w:marBottom w:val="0"/>
      <w:divBdr>
        <w:top w:val="none" w:sz="0" w:space="0" w:color="auto"/>
        <w:left w:val="none" w:sz="0" w:space="0" w:color="auto"/>
        <w:bottom w:val="none" w:sz="0" w:space="0" w:color="auto"/>
        <w:right w:val="none" w:sz="0" w:space="0" w:color="auto"/>
      </w:divBdr>
    </w:div>
    <w:div w:id="514467708">
      <w:bodyDiv w:val="1"/>
      <w:marLeft w:val="0"/>
      <w:marRight w:val="0"/>
      <w:marTop w:val="0"/>
      <w:marBottom w:val="0"/>
      <w:divBdr>
        <w:top w:val="none" w:sz="0" w:space="0" w:color="auto"/>
        <w:left w:val="none" w:sz="0" w:space="0" w:color="auto"/>
        <w:bottom w:val="none" w:sz="0" w:space="0" w:color="auto"/>
        <w:right w:val="none" w:sz="0" w:space="0" w:color="auto"/>
      </w:divBdr>
      <w:divsChild>
        <w:div w:id="240606365">
          <w:marLeft w:val="0"/>
          <w:marRight w:val="0"/>
          <w:marTop w:val="0"/>
          <w:marBottom w:val="0"/>
          <w:divBdr>
            <w:top w:val="none" w:sz="0" w:space="0" w:color="auto"/>
            <w:left w:val="none" w:sz="0" w:space="0" w:color="auto"/>
            <w:bottom w:val="none" w:sz="0" w:space="0" w:color="auto"/>
            <w:right w:val="none" w:sz="0" w:space="0" w:color="auto"/>
          </w:divBdr>
          <w:divsChild>
            <w:div w:id="1278222511">
              <w:marLeft w:val="0"/>
              <w:marRight w:val="0"/>
              <w:marTop w:val="0"/>
              <w:marBottom w:val="0"/>
              <w:divBdr>
                <w:top w:val="none" w:sz="0" w:space="0" w:color="auto"/>
                <w:left w:val="none" w:sz="0" w:space="0" w:color="auto"/>
                <w:bottom w:val="none" w:sz="0" w:space="0" w:color="auto"/>
                <w:right w:val="none" w:sz="0" w:space="0" w:color="auto"/>
              </w:divBdr>
            </w:div>
            <w:div w:id="1499928038">
              <w:marLeft w:val="0"/>
              <w:marRight w:val="0"/>
              <w:marTop w:val="0"/>
              <w:marBottom w:val="0"/>
              <w:divBdr>
                <w:top w:val="none" w:sz="0" w:space="0" w:color="auto"/>
                <w:left w:val="none" w:sz="0" w:space="0" w:color="auto"/>
                <w:bottom w:val="none" w:sz="0" w:space="0" w:color="auto"/>
                <w:right w:val="none" w:sz="0" w:space="0" w:color="auto"/>
              </w:divBdr>
            </w:div>
            <w:div w:id="866023781">
              <w:marLeft w:val="0"/>
              <w:marRight w:val="0"/>
              <w:marTop w:val="0"/>
              <w:marBottom w:val="0"/>
              <w:divBdr>
                <w:top w:val="none" w:sz="0" w:space="0" w:color="auto"/>
                <w:left w:val="none" w:sz="0" w:space="0" w:color="auto"/>
                <w:bottom w:val="none" w:sz="0" w:space="0" w:color="auto"/>
                <w:right w:val="none" w:sz="0" w:space="0" w:color="auto"/>
              </w:divBdr>
            </w:div>
            <w:div w:id="1284190346">
              <w:marLeft w:val="0"/>
              <w:marRight w:val="0"/>
              <w:marTop w:val="0"/>
              <w:marBottom w:val="0"/>
              <w:divBdr>
                <w:top w:val="none" w:sz="0" w:space="0" w:color="auto"/>
                <w:left w:val="none" w:sz="0" w:space="0" w:color="auto"/>
                <w:bottom w:val="none" w:sz="0" w:space="0" w:color="auto"/>
                <w:right w:val="none" w:sz="0" w:space="0" w:color="auto"/>
              </w:divBdr>
            </w:div>
            <w:div w:id="717707514">
              <w:marLeft w:val="0"/>
              <w:marRight w:val="0"/>
              <w:marTop w:val="0"/>
              <w:marBottom w:val="0"/>
              <w:divBdr>
                <w:top w:val="none" w:sz="0" w:space="0" w:color="auto"/>
                <w:left w:val="none" w:sz="0" w:space="0" w:color="auto"/>
                <w:bottom w:val="none" w:sz="0" w:space="0" w:color="auto"/>
                <w:right w:val="none" w:sz="0" w:space="0" w:color="auto"/>
              </w:divBdr>
            </w:div>
            <w:div w:id="59721197">
              <w:marLeft w:val="0"/>
              <w:marRight w:val="0"/>
              <w:marTop w:val="0"/>
              <w:marBottom w:val="0"/>
              <w:divBdr>
                <w:top w:val="none" w:sz="0" w:space="0" w:color="auto"/>
                <w:left w:val="none" w:sz="0" w:space="0" w:color="auto"/>
                <w:bottom w:val="none" w:sz="0" w:space="0" w:color="auto"/>
                <w:right w:val="none" w:sz="0" w:space="0" w:color="auto"/>
              </w:divBdr>
            </w:div>
            <w:div w:id="1123109070">
              <w:marLeft w:val="0"/>
              <w:marRight w:val="0"/>
              <w:marTop w:val="0"/>
              <w:marBottom w:val="0"/>
              <w:divBdr>
                <w:top w:val="none" w:sz="0" w:space="0" w:color="auto"/>
                <w:left w:val="none" w:sz="0" w:space="0" w:color="auto"/>
                <w:bottom w:val="none" w:sz="0" w:space="0" w:color="auto"/>
                <w:right w:val="none" w:sz="0" w:space="0" w:color="auto"/>
              </w:divBdr>
            </w:div>
            <w:div w:id="552733775">
              <w:marLeft w:val="0"/>
              <w:marRight w:val="0"/>
              <w:marTop w:val="0"/>
              <w:marBottom w:val="0"/>
              <w:divBdr>
                <w:top w:val="none" w:sz="0" w:space="0" w:color="auto"/>
                <w:left w:val="none" w:sz="0" w:space="0" w:color="auto"/>
                <w:bottom w:val="none" w:sz="0" w:space="0" w:color="auto"/>
                <w:right w:val="none" w:sz="0" w:space="0" w:color="auto"/>
              </w:divBdr>
            </w:div>
            <w:div w:id="1209413716">
              <w:marLeft w:val="0"/>
              <w:marRight w:val="0"/>
              <w:marTop w:val="0"/>
              <w:marBottom w:val="0"/>
              <w:divBdr>
                <w:top w:val="none" w:sz="0" w:space="0" w:color="auto"/>
                <w:left w:val="none" w:sz="0" w:space="0" w:color="auto"/>
                <w:bottom w:val="none" w:sz="0" w:space="0" w:color="auto"/>
                <w:right w:val="none" w:sz="0" w:space="0" w:color="auto"/>
              </w:divBdr>
            </w:div>
            <w:div w:id="198661967">
              <w:marLeft w:val="0"/>
              <w:marRight w:val="0"/>
              <w:marTop w:val="0"/>
              <w:marBottom w:val="0"/>
              <w:divBdr>
                <w:top w:val="none" w:sz="0" w:space="0" w:color="auto"/>
                <w:left w:val="none" w:sz="0" w:space="0" w:color="auto"/>
                <w:bottom w:val="none" w:sz="0" w:space="0" w:color="auto"/>
                <w:right w:val="none" w:sz="0" w:space="0" w:color="auto"/>
              </w:divBdr>
            </w:div>
            <w:div w:id="47850872">
              <w:marLeft w:val="0"/>
              <w:marRight w:val="0"/>
              <w:marTop w:val="0"/>
              <w:marBottom w:val="0"/>
              <w:divBdr>
                <w:top w:val="none" w:sz="0" w:space="0" w:color="auto"/>
                <w:left w:val="none" w:sz="0" w:space="0" w:color="auto"/>
                <w:bottom w:val="none" w:sz="0" w:space="0" w:color="auto"/>
                <w:right w:val="none" w:sz="0" w:space="0" w:color="auto"/>
              </w:divBdr>
            </w:div>
            <w:div w:id="2105373114">
              <w:marLeft w:val="0"/>
              <w:marRight w:val="0"/>
              <w:marTop w:val="0"/>
              <w:marBottom w:val="0"/>
              <w:divBdr>
                <w:top w:val="none" w:sz="0" w:space="0" w:color="auto"/>
                <w:left w:val="none" w:sz="0" w:space="0" w:color="auto"/>
                <w:bottom w:val="none" w:sz="0" w:space="0" w:color="auto"/>
                <w:right w:val="none" w:sz="0" w:space="0" w:color="auto"/>
              </w:divBdr>
            </w:div>
            <w:div w:id="66149111">
              <w:marLeft w:val="0"/>
              <w:marRight w:val="0"/>
              <w:marTop w:val="0"/>
              <w:marBottom w:val="0"/>
              <w:divBdr>
                <w:top w:val="none" w:sz="0" w:space="0" w:color="auto"/>
                <w:left w:val="none" w:sz="0" w:space="0" w:color="auto"/>
                <w:bottom w:val="none" w:sz="0" w:space="0" w:color="auto"/>
                <w:right w:val="none" w:sz="0" w:space="0" w:color="auto"/>
              </w:divBdr>
            </w:div>
            <w:div w:id="1670281768">
              <w:marLeft w:val="0"/>
              <w:marRight w:val="0"/>
              <w:marTop w:val="0"/>
              <w:marBottom w:val="0"/>
              <w:divBdr>
                <w:top w:val="none" w:sz="0" w:space="0" w:color="auto"/>
                <w:left w:val="none" w:sz="0" w:space="0" w:color="auto"/>
                <w:bottom w:val="none" w:sz="0" w:space="0" w:color="auto"/>
                <w:right w:val="none" w:sz="0" w:space="0" w:color="auto"/>
              </w:divBdr>
            </w:div>
            <w:div w:id="70123777">
              <w:marLeft w:val="0"/>
              <w:marRight w:val="0"/>
              <w:marTop w:val="0"/>
              <w:marBottom w:val="0"/>
              <w:divBdr>
                <w:top w:val="none" w:sz="0" w:space="0" w:color="auto"/>
                <w:left w:val="none" w:sz="0" w:space="0" w:color="auto"/>
                <w:bottom w:val="none" w:sz="0" w:space="0" w:color="auto"/>
                <w:right w:val="none" w:sz="0" w:space="0" w:color="auto"/>
              </w:divBdr>
            </w:div>
            <w:div w:id="381289845">
              <w:marLeft w:val="0"/>
              <w:marRight w:val="0"/>
              <w:marTop w:val="0"/>
              <w:marBottom w:val="0"/>
              <w:divBdr>
                <w:top w:val="none" w:sz="0" w:space="0" w:color="auto"/>
                <w:left w:val="none" w:sz="0" w:space="0" w:color="auto"/>
                <w:bottom w:val="none" w:sz="0" w:space="0" w:color="auto"/>
                <w:right w:val="none" w:sz="0" w:space="0" w:color="auto"/>
              </w:divBdr>
            </w:div>
            <w:div w:id="1903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6761">
      <w:bodyDiv w:val="1"/>
      <w:marLeft w:val="0"/>
      <w:marRight w:val="0"/>
      <w:marTop w:val="0"/>
      <w:marBottom w:val="0"/>
      <w:divBdr>
        <w:top w:val="none" w:sz="0" w:space="0" w:color="auto"/>
        <w:left w:val="none" w:sz="0" w:space="0" w:color="auto"/>
        <w:bottom w:val="none" w:sz="0" w:space="0" w:color="auto"/>
        <w:right w:val="none" w:sz="0" w:space="0" w:color="auto"/>
      </w:divBdr>
      <w:divsChild>
        <w:div w:id="495193433">
          <w:marLeft w:val="0"/>
          <w:marRight w:val="0"/>
          <w:marTop w:val="0"/>
          <w:marBottom w:val="0"/>
          <w:divBdr>
            <w:top w:val="none" w:sz="0" w:space="0" w:color="auto"/>
            <w:left w:val="none" w:sz="0" w:space="0" w:color="auto"/>
            <w:bottom w:val="none" w:sz="0" w:space="0" w:color="auto"/>
            <w:right w:val="none" w:sz="0" w:space="0" w:color="auto"/>
          </w:divBdr>
          <w:divsChild>
            <w:div w:id="889615256">
              <w:marLeft w:val="0"/>
              <w:marRight w:val="0"/>
              <w:marTop w:val="0"/>
              <w:marBottom w:val="0"/>
              <w:divBdr>
                <w:top w:val="none" w:sz="0" w:space="0" w:color="auto"/>
                <w:left w:val="none" w:sz="0" w:space="0" w:color="auto"/>
                <w:bottom w:val="none" w:sz="0" w:space="0" w:color="auto"/>
                <w:right w:val="none" w:sz="0" w:space="0" w:color="auto"/>
              </w:divBdr>
            </w:div>
            <w:div w:id="1060443297">
              <w:marLeft w:val="0"/>
              <w:marRight w:val="0"/>
              <w:marTop w:val="0"/>
              <w:marBottom w:val="0"/>
              <w:divBdr>
                <w:top w:val="none" w:sz="0" w:space="0" w:color="auto"/>
                <w:left w:val="none" w:sz="0" w:space="0" w:color="auto"/>
                <w:bottom w:val="none" w:sz="0" w:space="0" w:color="auto"/>
                <w:right w:val="none" w:sz="0" w:space="0" w:color="auto"/>
              </w:divBdr>
            </w:div>
            <w:div w:id="68777306">
              <w:marLeft w:val="0"/>
              <w:marRight w:val="0"/>
              <w:marTop w:val="0"/>
              <w:marBottom w:val="0"/>
              <w:divBdr>
                <w:top w:val="none" w:sz="0" w:space="0" w:color="auto"/>
                <w:left w:val="none" w:sz="0" w:space="0" w:color="auto"/>
                <w:bottom w:val="none" w:sz="0" w:space="0" w:color="auto"/>
                <w:right w:val="none" w:sz="0" w:space="0" w:color="auto"/>
              </w:divBdr>
            </w:div>
            <w:div w:id="889339835">
              <w:marLeft w:val="0"/>
              <w:marRight w:val="0"/>
              <w:marTop w:val="0"/>
              <w:marBottom w:val="0"/>
              <w:divBdr>
                <w:top w:val="none" w:sz="0" w:space="0" w:color="auto"/>
                <w:left w:val="none" w:sz="0" w:space="0" w:color="auto"/>
                <w:bottom w:val="none" w:sz="0" w:space="0" w:color="auto"/>
                <w:right w:val="none" w:sz="0" w:space="0" w:color="auto"/>
              </w:divBdr>
            </w:div>
            <w:div w:id="2136412036">
              <w:marLeft w:val="0"/>
              <w:marRight w:val="0"/>
              <w:marTop w:val="0"/>
              <w:marBottom w:val="0"/>
              <w:divBdr>
                <w:top w:val="none" w:sz="0" w:space="0" w:color="auto"/>
                <w:left w:val="none" w:sz="0" w:space="0" w:color="auto"/>
                <w:bottom w:val="none" w:sz="0" w:space="0" w:color="auto"/>
                <w:right w:val="none" w:sz="0" w:space="0" w:color="auto"/>
              </w:divBdr>
            </w:div>
            <w:div w:id="936601342">
              <w:marLeft w:val="0"/>
              <w:marRight w:val="0"/>
              <w:marTop w:val="0"/>
              <w:marBottom w:val="0"/>
              <w:divBdr>
                <w:top w:val="none" w:sz="0" w:space="0" w:color="auto"/>
                <w:left w:val="none" w:sz="0" w:space="0" w:color="auto"/>
                <w:bottom w:val="none" w:sz="0" w:space="0" w:color="auto"/>
                <w:right w:val="none" w:sz="0" w:space="0" w:color="auto"/>
              </w:divBdr>
            </w:div>
            <w:div w:id="1373650099">
              <w:marLeft w:val="0"/>
              <w:marRight w:val="0"/>
              <w:marTop w:val="0"/>
              <w:marBottom w:val="0"/>
              <w:divBdr>
                <w:top w:val="none" w:sz="0" w:space="0" w:color="auto"/>
                <w:left w:val="none" w:sz="0" w:space="0" w:color="auto"/>
                <w:bottom w:val="none" w:sz="0" w:space="0" w:color="auto"/>
                <w:right w:val="none" w:sz="0" w:space="0" w:color="auto"/>
              </w:divBdr>
            </w:div>
            <w:div w:id="1067847241">
              <w:marLeft w:val="0"/>
              <w:marRight w:val="0"/>
              <w:marTop w:val="0"/>
              <w:marBottom w:val="0"/>
              <w:divBdr>
                <w:top w:val="none" w:sz="0" w:space="0" w:color="auto"/>
                <w:left w:val="none" w:sz="0" w:space="0" w:color="auto"/>
                <w:bottom w:val="none" w:sz="0" w:space="0" w:color="auto"/>
                <w:right w:val="none" w:sz="0" w:space="0" w:color="auto"/>
              </w:divBdr>
            </w:div>
            <w:div w:id="522717204">
              <w:marLeft w:val="0"/>
              <w:marRight w:val="0"/>
              <w:marTop w:val="0"/>
              <w:marBottom w:val="0"/>
              <w:divBdr>
                <w:top w:val="none" w:sz="0" w:space="0" w:color="auto"/>
                <w:left w:val="none" w:sz="0" w:space="0" w:color="auto"/>
                <w:bottom w:val="none" w:sz="0" w:space="0" w:color="auto"/>
                <w:right w:val="none" w:sz="0" w:space="0" w:color="auto"/>
              </w:divBdr>
            </w:div>
            <w:div w:id="2071146393">
              <w:marLeft w:val="0"/>
              <w:marRight w:val="0"/>
              <w:marTop w:val="0"/>
              <w:marBottom w:val="0"/>
              <w:divBdr>
                <w:top w:val="none" w:sz="0" w:space="0" w:color="auto"/>
                <w:left w:val="none" w:sz="0" w:space="0" w:color="auto"/>
                <w:bottom w:val="none" w:sz="0" w:space="0" w:color="auto"/>
                <w:right w:val="none" w:sz="0" w:space="0" w:color="auto"/>
              </w:divBdr>
            </w:div>
            <w:div w:id="645937987">
              <w:marLeft w:val="0"/>
              <w:marRight w:val="0"/>
              <w:marTop w:val="0"/>
              <w:marBottom w:val="0"/>
              <w:divBdr>
                <w:top w:val="none" w:sz="0" w:space="0" w:color="auto"/>
                <w:left w:val="none" w:sz="0" w:space="0" w:color="auto"/>
                <w:bottom w:val="none" w:sz="0" w:space="0" w:color="auto"/>
                <w:right w:val="none" w:sz="0" w:space="0" w:color="auto"/>
              </w:divBdr>
            </w:div>
            <w:div w:id="526913131">
              <w:marLeft w:val="0"/>
              <w:marRight w:val="0"/>
              <w:marTop w:val="0"/>
              <w:marBottom w:val="0"/>
              <w:divBdr>
                <w:top w:val="none" w:sz="0" w:space="0" w:color="auto"/>
                <w:left w:val="none" w:sz="0" w:space="0" w:color="auto"/>
                <w:bottom w:val="none" w:sz="0" w:space="0" w:color="auto"/>
                <w:right w:val="none" w:sz="0" w:space="0" w:color="auto"/>
              </w:divBdr>
            </w:div>
            <w:div w:id="881599569">
              <w:marLeft w:val="0"/>
              <w:marRight w:val="0"/>
              <w:marTop w:val="0"/>
              <w:marBottom w:val="0"/>
              <w:divBdr>
                <w:top w:val="none" w:sz="0" w:space="0" w:color="auto"/>
                <w:left w:val="none" w:sz="0" w:space="0" w:color="auto"/>
                <w:bottom w:val="none" w:sz="0" w:space="0" w:color="auto"/>
                <w:right w:val="none" w:sz="0" w:space="0" w:color="auto"/>
              </w:divBdr>
            </w:div>
            <w:div w:id="1495992639">
              <w:marLeft w:val="0"/>
              <w:marRight w:val="0"/>
              <w:marTop w:val="0"/>
              <w:marBottom w:val="0"/>
              <w:divBdr>
                <w:top w:val="none" w:sz="0" w:space="0" w:color="auto"/>
                <w:left w:val="none" w:sz="0" w:space="0" w:color="auto"/>
                <w:bottom w:val="none" w:sz="0" w:space="0" w:color="auto"/>
                <w:right w:val="none" w:sz="0" w:space="0" w:color="auto"/>
              </w:divBdr>
            </w:div>
            <w:div w:id="1005480251">
              <w:marLeft w:val="0"/>
              <w:marRight w:val="0"/>
              <w:marTop w:val="0"/>
              <w:marBottom w:val="0"/>
              <w:divBdr>
                <w:top w:val="none" w:sz="0" w:space="0" w:color="auto"/>
                <w:left w:val="none" w:sz="0" w:space="0" w:color="auto"/>
                <w:bottom w:val="none" w:sz="0" w:space="0" w:color="auto"/>
                <w:right w:val="none" w:sz="0" w:space="0" w:color="auto"/>
              </w:divBdr>
            </w:div>
            <w:div w:id="808285022">
              <w:marLeft w:val="0"/>
              <w:marRight w:val="0"/>
              <w:marTop w:val="0"/>
              <w:marBottom w:val="0"/>
              <w:divBdr>
                <w:top w:val="none" w:sz="0" w:space="0" w:color="auto"/>
                <w:left w:val="none" w:sz="0" w:space="0" w:color="auto"/>
                <w:bottom w:val="none" w:sz="0" w:space="0" w:color="auto"/>
                <w:right w:val="none" w:sz="0" w:space="0" w:color="auto"/>
              </w:divBdr>
            </w:div>
            <w:div w:id="164050511">
              <w:marLeft w:val="0"/>
              <w:marRight w:val="0"/>
              <w:marTop w:val="0"/>
              <w:marBottom w:val="0"/>
              <w:divBdr>
                <w:top w:val="none" w:sz="0" w:space="0" w:color="auto"/>
                <w:left w:val="none" w:sz="0" w:space="0" w:color="auto"/>
                <w:bottom w:val="none" w:sz="0" w:space="0" w:color="auto"/>
                <w:right w:val="none" w:sz="0" w:space="0" w:color="auto"/>
              </w:divBdr>
            </w:div>
            <w:div w:id="235825401">
              <w:marLeft w:val="0"/>
              <w:marRight w:val="0"/>
              <w:marTop w:val="0"/>
              <w:marBottom w:val="0"/>
              <w:divBdr>
                <w:top w:val="none" w:sz="0" w:space="0" w:color="auto"/>
                <w:left w:val="none" w:sz="0" w:space="0" w:color="auto"/>
                <w:bottom w:val="none" w:sz="0" w:space="0" w:color="auto"/>
                <w:right w:val="none" w:sz="0" w:space="0" w:color="auto"/>
              </w:divBdr>
            </w:div>
            <w:div w:id="820728970">
              <w:marLeft w:val="0"/>
              <w:marRight w:val="0"/>
              <w:marTop w:val="0"/>
              <w:marBottom w:val="0"/>
              <w:divBdr>
                <w:top w:val="none" w:sz="0" w:space="0" w:color="auto"/>
                <w:left w:val="none" w:sz="0" w:space="0" w:color="auto"/>
                <w:bottom w:val="none" w:sz="0" w:space="0" w:color="auto"/>
                <w:right w:val="none" w:sz="0" w:space="0" w:color="auto"/>
              </w:divBdr>
            </w:div>
            <w:div w:id="1621568202">
              <w:marLeft w:val="0"/>
              <w:marRight w:val="0"/>
              <w:marTop w:val="0"/>
              <w:marBottom w:val="0"/>
              <w:divBdr>
                <w:top w:val="none" w:sz="0" w:space="0" w:color="auto"/>
                <w:left w:val="none" w:sz="0" w:space="0" w:color="auto"/>
                <w:bottom w:val="none" w:sz="0" w:space="0" w:color="auto"/>
                <w:right w:val="none" w:sz="0" w:space="0" w:color="auto"/>
              </w:divBdr>
            </w:div>
            <w:div w:id="274870308">
              <w:marLeft w:val="0"/>
              <w:marRight w:val="0"/>
              <w:marTop w:val="0"/>
              <w:marBottom w:val="0"/>
              <w:divBdr>
                <w:top w:val="none" w:sz="0" w:space="0" w:color="auto"/>
                <w:left w:val="none" w:sz="0" w:space="0" w:color="auto"/>
                <w:bottom w:val="none" w:sz="0" w:space="0" w:color="auto"/>
                <w:right w:val="none" w:sz="0" w:space="0" w:color="auto"/>
              </w:divBdr>
            </w:div>
            <w:div w:id="2103449966">
              <w:marLeft w:val="0"/>
              <w:marRight w:val="0"/>
              <w:marTop w:val="0"/>
              <w:marBottom w:val="0"/>
              <w:divBdr>
                <w:top w:val="none" w:sz="0" w:space="0" w:color="auto"/>
                <w:left w:val="none" w:sz="0" w:space="0" w:color="auto"/>
                <w:bottom w:val="none" w:sz="0" w:space="0" w:color="auto"/>
                <w:right w:val="none" w:sz="0" w:space="0" w:color="auto"/>
              </w:divBdr>
            </w:div>
            <w:div w:id="812717992">
              <w:marLeft w:val="0"/>
              <w:marRight w:val="0"/>
              <w:marTop w:val="0"/>
              <w:marBottom w:val="0"/>
              <w:divBdr>
                <w:top w:val="none" w:sz="0" w:space="0" w:color="auto"/>
                <w:left w:val="none" w:sz="0" w:space="0" w:color="auto"/>
                <w:bottom w:val="none" w:sz="0" w:space="0" w:color="auto"/>
                <w:right w:val="none" w:sz="0" w:space="0" w:color="auto"/>
              </w:divBdr>
            </w:div>
            <w:div w:id="108789860">
              <w:marLeft w:val="0"/>
              <w:marRight w:val="0"/>
              <w:marTop w:val="0"/>
              <w:marBottom w:val="0"/>
              <w:divBdr>
                <w:top w:val="none" w:sz="0" w:space="0" w:color="auto"/>
                <w:left w:val="none" w:sz="0" w:space="0" w:color="auto"/>
                <w:bottom w:val="none" w:sz="0" w:space="0" w:color="auto"/>
                <w:right w:val="none" w:sz="0" w:space="0" w:color="auto"/>
              </w:divBdr>
            </w:div>
            <w:div w:id="1948731766">
              <w:marLeft w:val="0"/>
              <w:marRight w:val="0"/>
              <w:marTop w:val="0"/>
              <w:marBottom w:val="0"/>
              <w:divBdr>
                <w:top w:val="none" w:sz="0" w:space="0" w:color="auto"/>
                <w:left w:val="none" w:sz="0" w:space="0" w:color="auto"/>
                <w:bottom w:val="none" w:sz="0" w:space="0" w:color="auto"/>
                <w:right w:val="none" w:sz="0" w:space="0" w:color="auto"/>
              </w:divBdr>
            </w:div>
            <w:div w:id="1406490245">
              <w:marLeft w:val="0"/>
              <w:marRight w:val="0"/>
              <w:marTop w:val="0"/>
              <w:marBottom w:val="0"/>
              <w:divBdr>
                <w:top w:val="none" w:sz="0" w:space="0" w:color="auto"/>
                <w:left w:val="none" w:sz="0" w:space="0" w:color="auto"/>
                <w:bottom w:val="none" w:sz="0" w:space="0" w:color="auto"/>
                <w:right w:val="none" w:sz="0" w:space="0" w:color="auto"/>
              </w:divBdr>
            </w:div>
            <w:div w:id="1172913998">
              <w:marLeft w:val="0"/>
              <w:marRight w:val="0"/>
              <w:marTop w:val="0"/>
              <w:marBottom w:val="0"/>
              <w:divBdr>
                <w:top w:val="none" w:sz="0" w:space="0" w:color="auto"/>
                <w:left w:val="none" w:sz="0" w:space="0" w:color="auto"/>
                <w:bottom w:val="none" w:sz="0" w:space="0" w:color="auto"/>
                <w:right w:val="none" w:sz="0" w:space="0" w:color="auto"/>
              </w:divBdr>
            </w:div>
            <w:div w:id="670176932">
              <w:marLeft w:val="0"/>
              <w:marRight w:val="0"/>
              <w:marTop w:val="0"/>
              <w:marBottom w:val="0"/>
              <w:divBdr>
                <w:top w:val="none" w:sz="0" w:space="0" w:color="auto"/>
                <w:left w:val="none" w:sz="0" w:space="0" w:color="auto"/>
                <w:bottom w:val="none" w:sz="0" w:space="0" w:color="auto"/>
                <w:right w:val="none" w:sz="0" w:space="0" w:color="auto"/>
              </w:divBdr>
            </w:div>
            <w:div w:id="239605739">
              <w:marLeft w:val="0"/>
              <w:marRight w:val="0"/>
              <w:marTop w:val="0"/>
              <w:marBottom w:val="0"/>
              <w:divBdr>
                <w:top w:val="none" w:sz="0" w:space="0" w:color="auto"/>
                <w:left w:val="none" w:sz="0" w:space="0" w:color="auto"/>
                <w:bottom w:val="none" w:sz="0" w:space="0" w:color="auto"/>
                <w:right w:val="none" w:sz="0" w:space="0" w:color="auto"/>
              </w:divBdr>
            </w:div>
            <w:div w:id="330068478">
              <w:marLeft w:val="0"/>
              <w:marRight w:val="0"/>
              <w:marTop w:val="0"/>
              <w:marBottom w:val="0"/>
              <w:divBdr>
                <w:top w:val="none" w:sz="0" w:space="0" w:color="auto"/>
                <w:left w:val="none" w:sz="0" w:space="0" w:color="auto"/>
                <w:bottom w:val="none" w:sz="0" w:space="0" w:color="auto"/>
                <w:right w:val="none" w:sz="0" w:space="0" w:color="auto"/>
              </w:divBdr>
            </w:div>
            <w:div w:id="950624926">
              <w:marLeft w:val="0"/>
              <w:marRight w:val="0"/>
              <w:marTop w:val="0"/>
              <w:marBottom w:val="0"/>
              <w:divBdr>
                <w:top w:val="none" w:sz="0" w:space="0" w:color="auto"/>
                <w:left w:val="none" w:sz="0" w:space="0" w:color="auto"/>
                <w:bottom w:val="none" w:sz="0" w:space="0" w:color="auto"/>
                <w:right w:val="none" w:sz="0" w:space="0" w:color="auto"/>
              </w:divBdr>
            </w:div>
            <w:div w:id="1754663911">
              <w:marLeft w:val="0"/>
              <w:marRight w:val="0"/>
              <w:marTop w:val="0"/>
              <w:marBottom w:val="0"/>
              <w:divBdr>
                <w:top w:val="none" w:sz="0" w:space="0" w:color="auto"/>
                <w:left w:val="none" w:sz="0" w:space="0" w:color="auto"/>
                <w:bottom w:val="none" w:sz="0" w:space="0" w:color="auto"/>
                <w:right w:val="none" w:sz="0" w:space="0" w:color="auto"/>
              </w:divBdr>
            </w:div>
            <w:div w:id="529344878">
              <w:marLeft w:val="0"/>
              <w:marRight w:val="0"/>
              <w:marTop w:val="0"/>
              <w:marBottom w:val="0"/>
              <w:divBdr>
                <w:top w:val="none" w:sz="0" w:space="0" w:color="auto"/>
                <w:left w:val="none" w:sz="0" w:space="0" w:color="auto"/>
                <w:bottom w:val="none" w:sz="0" w:space="0" w:color="auto"/>
                <w:right w:val="none" w:sz="0" w:space="0" w:color="auto"/>
              </w:divBdr>
            </w:div>
            <w:div w:id="2104916509">
              <w:marLeft w:val="0"/>
              <w:marRight w:val="0"/>
              <w:marTop w:val="0"/>
              <w:marBottom w:val="0"/>
              <w:divBdr>
                <w:top w:val="none" w:sz="0" w:space="0" w:color="auto"/>
                <w:left w:val="none" w:sz="0" w:space="0" w:color="auto"/>
                <w:bottom w:val="none" w:sz="0" w:space="0" w:color="auto"/>
                <w:right w:val="none" w:sz="0" w:space="0" w:color="auto"/>
              </w:divBdr>
            </w:div>
            <w:div w:id="1772622702">
              <w:marLeft w:val="0"/>
              <w:marRight w:val="0"/>
              <w:marTop w:val="0"/>
              <w:marBottom w:val="0"/>
              <w:divBdr>
                <w:top w:val="none" w:sz="0" w:space="0" w:color="auto"/>
                <w:left w:val="none" w:sz="0" w:space="0" w:color="auto"/>
                <w:bottom w:val="none" w:sz="0" w:space="0" w:color="auto"/>
                <w:right w:val="none" w:sz="0" w:space="0" w:color="auto"/>
              </w:divBdr>
            </w:div>
            <w:div w:id="1822651923">
              <w:marLeft w:val="0"/>
              <w:marRight w:val="0"/>
              <w:marTop w:val="0"/>
              <w:marBottom w:val="0"/>
              <w:divBdr>
                <w:top w:val="none" w:sz="0" w:space="0" w:color="auto"/>
                <w:left w:val="none" w:sz="0" w:space="0" w:color="auto"/>
                <w:bottom w:val="none" w:sz="0" w:space="0" w:color="auto"/>
                <w:right w:val="none" w:sz="0" w:space="0" w:color="auto"/>
              </w:divBdr>
            </w:div>
            <w:div w:id="15191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3624">
      <w:bodyDiv w:val="1"/>
      <w:marLeft w:val="0"/>
      <w:marRight w:val="0"/>
      <w:marTop w:val="0"/>
      <w:marBottom w:val="0"/>
      <w:divBdr>
        <w:top w:val="none" w:sz="0" w:space="0" w:color="auto"/>
        <w:left w:val="none" w:sz="0" w:space="0" w:color="auto"/>
        <w:bottom w:val="none" w:sz="0" w:space="0" w:color="auto"/>
        <w:right w:val="none" w:sz="0" w:space="0" w:color="auto"/>
      </w:divBdr>
    </w:div>
    <w:div w:id="667905666">
      <w:bodyDiv w:val="1"/>
      <w:marLeft w:val="0"/>
      <w:marRight w:val="0"/>
      <w:marTop w:val="0"/>
      <w:marBottom w:val="0"/>
      <w:divBdr>
        <w:top w:val="none" w:sz="0" w:space="0" w:color="auto"/>
        <w:left w:val="none" w:sz="0" w:space="0" w:color="auto"/>
        <w:bottom w:val="none" w:sz="0" w:space="0" w:color="auto"/>
        <w:right w:val="none" w:sz="0" w:space="0" w:color="auto"/>
      </w:divBdr>
      <w:divsChild>
        <w:div w:id="2106337137">
          <w:marLeft w:val="0"/>
          <w:marRight w:val="0"/>
          <w:marTop w:val="0"/>
          <w:marBottom w:val="0"/>
          <w:divBdr>
            <w:top w:val="none" w:sz="0" w:space="0" w:color="auto"/>
            <w:left w:val="none" w:sz="0" w:space="0" w:color="auto"/>
            <w:bottom w:val="none" w:sz="0" w:space="0" w:color="auto"/>
            <w:right w:val="none" w:sz="0" w:space="0" w:color="auto"/>
          </w:divBdr>
        </w:div>
        <w:div w:id="1078750208">
          <w:marLeft w:val="0"/>
          <w:marRight w:val="0"/>
          <w:marTop w:val="0"/>
          <w:marBottom w:val="0"/>
          <w:divBdr>
            <w:top w:val="none" w:sz="0" w:space="0" w:color="auto"/>
            <w:left w:val="none" w:sz="0" w:space="0" w:color="auto"/>
            <w:bottom w:val="none" w:sz="0" w:space="0" w:color="auto"/>
            <w:right w:val="none" w:sz="0" w:space="0" w:color="auto"/>
          </w:divBdr>
        </w:div>
        <w:div w:id="1698775577">
          <w:marLeft w:val="0"/>
          <w:marRight w:val="0"/>
          <w:marTop w:val="0"/>
          <w:marBottom w:val="0"/>
          <w:divBdr>
            <w:top w:val="none" w:sz="0" w:space="0" w:color="auto"/>
            <w:left w:val="none" w:sz="0" w:space="0" w:color="auto"/>
            <w:bottom w:val="none" w:sz="0" w:space="0" w:color="auto"/>
            <w:right w:val="none" w:sz="0" w:space="0" w:color="auto"/>
          </w:divBdr>
        </w:div>
        <w:div w:id="1157451671">
          <w:marLeft w:val="0"/>
          <w:marRight w:val="0"/>
          <w:marTop w:val="0"/>
          <w:marBottom w:val="0"/>
          <w:divBdr>
            <w:top w:val="none" w:sz="0" w:space="0" w:color="auto"/>
            <w:left w:val="none" w:sz="0" w:space="0" w:color="auto"/>
            <w:bottom w:val="none" w:sz="0" w:space="0" w:color="auto"/>
            <w:right w:val="none" w:sz="0" w:space="0" w:color="auto"/>
          </w:divBdr>
        </w:div>
        <w:div w:id="1637756050">
          <w:marLeft w:val="0"/>
          <w:marRight w:val="0"/>
          <w:marTop w:val="0"/>
          <w:marBottom w:val="0"/>
          <w:divBdr>
            <w:top w:val="none" w:sz="0" w:space="0" w:color="auto"/>
            <w:left w:val="none" w:sz="0" w:space="0" w:color="auto"/>
            <w:bottom w:val="none" w:sz="0" w:space="0" w:color="auto"/>
            <w:right w:val="none" w:sz="0" w:space="0" w:color="auto"/>
          </w:divBdr>
        </w:div>
        <w:div w:id="1894924905">
          <w:marLeft w:val="0"/>
          <w:marRight w:val="0"/>
          <w:marTop w:val="0"/>
          <w:marBottom w:val="0"/>
          <w:divBdr>
            <w:top w:val="none" w:sz="0" w:space="0" w:color="auto"/>
            <w:left w:val="none" w:sz="0" w:space="0" w:color="auto"/>
            <w:bottom w:val="none" w:sz="0" w:space="0" w:color="auto"/>
            <w:right w:val="none" w:sz="0" w:space="0" w:color="auto"/>
          </w:divBdr>
        </w:div>
        <w:div w:id="1374232984">
          <w:marLeft w:val="0"/>
          <w:marRight w:val="0"/>
          <w:marTop w:val="0"/>
          <w:marBottom w:val="0"/>
          <w:divBdr>
            <w:top w:val="none" w:sz="0" w:space="0" w:color="auto"/>
            <w:left w:val="none" w:sz="0" w:space="0" w:color="auto"/>
            <w:bottom w:val="none" w:sz="0" w:space="0" w:color="auto"/>
            <w:right w:val="none" w:sz="0" w:space="0" w:color="auto"/>
          </w:divBdr>
        </w:div>
        <w:div w:id="1692102177">
          <w:marLeft w:val="0"/>
          <w:marRight w:val="0"/>
          <w:marTop w:val="0"/>
          <w:marBottom w:val="0"/>
          <w:divBdr>
            <w:top w:val="none" w:sz="0" w:space="0" w:color="auto"/>
            <w:left w:val="none" w:sz="0" w:space="0" w:color="auto"/>
            <w:bottom w:val="none" w:sz="0" w:space="0" w:color="auto"/>
            <w:right w:val="none" w:sz="0" w:space="0" w:color="auto"/>
          </w:divBdr>
        </w:div>
        <w:div w:id="463886351">
          <w:marLeft w:val="0"/>
          <w:marRight w:val="0"/>
          <w:marTop w:val="0"/>
          <w:marBottom w:val="0"/>
          <w:divBdr>
            <w:top w:val="none" w:sz="0" w:space="0" w:color="auto"/>
            <w:left w:val="none" w:sz="0" w:space="0" w:color="auto"/>
            <w:bottom w:val="none" w:sz="0" w:space="0" w:color="auto"/>
            <w:right w:val="none" w:sz="0" w:space="0" w:color="auto"/>
          </w:divBdr>
        </w:div>
        <w:div w:id="1529636288">
          <w:marLeft w:val="0"/>
          <w:marRight w:val="0"/>
          <w:marTop w:val="0"/>
          <w:marBottom w:val="0"/>
          <w:divBdr>
            <w:top w:val="none" w:sz="0" w:space="0" w:color="auto"/>
            <w:left w:val="none" w:sz="0" w:space="0" w:color="auto"/>
            <w:bottom w:val="none" w:sz="0" w:space="0" w:color="auto"/>
            <w:right w:val="none" w:sz="0" w:space="0" w:color="auto"/>
          </w:divBdr>
        </w:div>
        <w:div w:id="569846172">
          <w:marLeft w:val="0"/>
          <w:marRight w:val="0"/>
          <w:marTop w:val="0"/>
          <w:marBottom w:val="0"/>
          <w:divBdr>
            <w:top w:val="none" w:sz="0" w:space="0" w:color="auto"/>
            <w:left w:val="none" w:sz="0" w:space="0" w:color="auto"/>
            <w:bottom w:val="none" w:sz="0" w:space="0" w:color="auto"/>
            <w:right w:val="none" w:sz="0" w:space="0" w:color="auto"/>
          </w:divBdr>
        </w:div>
        <w:div w:id="1427770410">
          <w:marLeft w:val="0"/>
          <w:marRight w:val="0"/>
          <w:marTop w:val="0"/>
          <w:marBottom w:val="0"/>
          <w:divBdr>
            <w:top w:val="none" w:sz="0" w:space="0" w:color="auto"/>
            <w:left w:val="none" w:sz="0" w:space="0" w:color="auto"/>
            <w:bottom w:val="none" w:sz="0" w:space="0" w:color="auto"/>
            <w:right w:val="none" w:sz="0" w:space="0" w:color="auto"/>
          </w:divBdr>
        </w:div>
        <w:div w:id="568228467">
          <w:marLeft w:val="0"/>
          <w:marRight w:val="0"/>
          <w:marTop w:val="0"/>
          <w:marBottom w:val="0"/>
          <w:divBdr>
            <w:top w:val="none" w:sz="0" w:space="0" w:color="auto"/>
            <w:left w:val="none" w:sz="0" w:space="0" w:color="auto"/>
            <w:bottom w:val="none" w:sz="0" w:space="0" w:color="auto"/>
            <w:right w:val="none" w:sz="0" w:space="0" w:color="auto"/>
          </w:divBdr>
        </w:div>
        <w:div w:id="711001954">
          <w:marLeft w:val="0"/>
          <w:marRight w:val="0"/>
          <w:marTop w:val="0"/>
          <w:marBottom w:val="0"/>
          <w:divBdr>
            <w:top w:val="none" w:sz="0" w:space="0" w:color="auto"/>
            <w:left w:val="none" w:sz="0" w:space="0" w:color="auto"/>
            <w:bottom w:val="none" w:sz="0" w:space="0" w:color="auto"/>
            <w:right w:val="none" w:sz="0" w:space="0" w:color="auto"/>
          </w:divBdr>
        </w:div>
        <w:div w:id="1455902467">
          <w:marLeft w:val="0"/>
          <w:marRight w:val="0"/>
          <w:marTop w:val="0"/>
          <w:marBottom w:val="0"/>
          <w:divBdr>
            <w:top w:val="none" w:sz="0" w:space="0" w:color="auto"/>
            <w:left w:val="none" w:sz="0" w:space="0" w:color="auto"/>
            <w:bottom w:val="none" w:sz="0" w:space="0" w:color="auto"/>
            <w:right w:val="none" w:sz="0" w:space="0" w:color="auto"/>
          </w:divBdr>
        </w:div>
        <w:div w:id="1444498477">
          <w:marLeft w:val="0"/>
          <w:marRight w:val="0"/>
          <w:marTop w:val="0"/>
          <w:marBottom w:val="0"/>
          <w:divBdr>
            <w:top w:val="none" w:sz="0" w:space="0" w:color="auto"/>
            <w:left w:val="none" w:sz="0" w:space="0" w:color="auto"/>
            <w:bottom w:val="none" w:sz="0" w:space="0" w:color="auto"/>
            <w:right w:val="none" w:sz="0" w:space="0" w:color="auto"/>
          </w:divBdr>
        </w:div>
        <w:div w:id="1764643795">
          <w:marLeft w:val="0"/>
          <w:marRight w:val="0"/>
          <w:marTop w:val="0"/>
          <w:marBottom w:val="0"/>
          <w:divBdr>
            <w:top w:val="none" w:sz="0" w:space="0" w:color="auto"/>
            <w:left w:val="none" w:sz="0" w:space="0" w:color="auto"/>
            <w:bottom w:val="none" w:sz="0" w:space="0" w:color="auto"/>
            <w:right w:val="none" w:sz="0" w:space="0" w:color="auto"/>
          </w:divBdr>
        </w:div>
        <w:div w:id="1965885061">
          <w:marLeft w:val="0"/>
          <w:marRight w:val="0"/>
          <w:marTop w:val="0"/>
          <w:marBottom w:val="0"/>
          <w:divBdr>
            <w:top w:val="none" w:sz="0" w:space="0" w:color="auto"/>
            <w:left w:val="none" w:sz="0" w:space="0" w:color="auto"/>
            <w:bottom w:val="none" w:sz="0" w:space="0" w:color="auto"/>
            <w:right w:val="none" w:sz="0" w:space="0" w:color="auto"/>
          </w:divBdr>
        </w:div>
        <w:div w:id="646596416">
          <w:marLeft w:val="0"/>
          <w:marRight w:val="0"/>
          <w:marTop w:val="0"/>
          <w:marBottom w:val="0"/>
          <w:divBdr>
            <w:top w:val="none" w:sz="0" w:space="0" w:color="auto"/>
            <w:left w:val="none" w:sz="0" w:space="0" w:color="auto"/>
            <w:bottom w:val="none" w:sz="0" w:space="0" w:color="auto"/>
            <w:right w:val="none" w:sz="0" w:space="0" w:color="auto"/>
          </w:divBdr>
        </w:div>
        <w:div w:id="301037148">
          <w:marLeft w:val="0"/>
          <w:marRight w:val="0"/>
          <w:marTop w:val="0"/>
          <w:marBottom w:val="0"/>
          <w:divBdr>
            <w:top w:val="none" w:sz="0" w:space="0" w:color="auto"/>
            <w:left w:val="none" w:sz="0" w:space="0" w:color="auto"/>
            <w:bottom w:val="none" w:sz="0" w:space="0" w:color="auto"/>
            <w:right w:val="none" w:sz="0" w:space="0" w:color="auto"/>
          </w:divBdr>
        </w:div>
        <w:div w:id="1082798502">
          <w:marLeft w:val="0"/>
          <w:marRight w:val="0"/>
          <w:marTop w:val="0"/>
          <w:marBottom w:val="0"/>
          <w:divBdr>
            <w:top w:val="none" w:sz="0" w:space="0" w:color="auto"/>
            <w:left w:val="none" w:sz="0" w:space="0" w:color="auto"/>
            <w:bottom w:val="none" w:sz="0" w:space="0" w:color="auto"/>
            <w:right w:val="none" w:sz="0" w:space="0" w:color="auto"/>
          </w:divBdr>
        </w:div>
        <w:div w:id="1317031816">
          <w:marLeft w:val="0"/>
          <w:marRight w:val="0"/>
          <w:marTop w:val="0"/>
          <w:marBottom w:val="0"/>
          <w:divBdr>
            <w:top w:val="none" w:sz="0" w:space="0" w:color="auto"/>
            <w:left w:val="none" w:sz="0" w:space="0" w:color="auto"/>
            <w:bottom w:val="none" w:sz="0" w:space="0" w:color="auto"/>
            <w:right w:val="none" w:sz="0" w:space="0" w:color="auto"/>
          </w:divBdr>
        </w:div>
        <w:div w:id="1174883608">
          <w:marLeft w:val="0"/>
          <w:marRight w:val="0"/>
          <w:marTop w:val="0"/>
          <w:marBottom w:val="0"/>
          <w:divBdr>
            <w:top w:val="none" w:sz="0" w:space="0" w:color="auto"/>
            <w:left w:val="none" w:sz="0" w:space="0" w:color="auto"/>
            <w:bottom w:val="none" w:sz="0" w:space="0" w:color="auto"/>
            <w:right w:val="none" w:sz="0" w:space="0" w:color="auto"/>
          </w:divBdr>
        </w:div>
        <w:div w:id="873276754">
          <w:marLeft w:val="0"/>
          <w:marRight w:val="0"/>
          <w:marTop w:val="0"/>
          <w:marBottom w:val="0"/>
          <w:divBdr>
            <w:top w:val="none" w:sz="0" w:space="0" w:color="auto"/>
            <w:left w:val="none" w:sz="0" w:space="0" w:color="auto"/>
            <w:bottom w:val="none" w:sz="0" w:space="0" w:color="auto"/>
            <w:right w:val="none" w:sz="0" w:space="0" w:color="auto"/>
          </w:divBdr>
        </w:div>
        <w:div w:id="1223559355">
          <w:marLeft w:val="0"/>
          <w:marRight w:val="0"/>
          <w:marTop w:val="0"/>
          <w:marBottom w:val="0"/>
          <w:divBdr>
            <w:top w:val="none" w:sz="0" w:space="0" w:color="auto"/>
            <w:left w:val="none" w:sz="0" w:space="0" w:color="auto"/>
            <w:bottom w:val="none" w:sz="0" w:space="0" w:color="auto"/>
            <w:right w:val="none" w:sz="0" w:space="0" w:color="auto"/>
          </w:divBdr>
        </w:div>
        <w:div w:id="1769042948">
          <w:marLeft w:val="0"/>
          <w:marRight w:val="0"/>
          <w:marTop w:val="0"/>
          <w:marBottom w:val="0"/>
          <w:divBdr>
            <w:top w:val="none" w:sz="0" w:space="0" w:color="auto"/>
            <w:left w:val="none" w:sz="0" w:space="0" w:color="auto"/>
            <w:bottom w:val="none" w:sz="0" w:space="0" w:color="auto"/>
            <w:right w:val="none" w:sz="0" w:space="0" w:color="auto"/>
          </w:divBdr>
        </w:div>
        <w:div w:id="1516722670">
          <w:marLeft w:val="0"/>
          <w:marRight w:val="0"/>
          <w:marTop w:val="0"/>
          <w:marBottom w:val="0"/>
          <w:divBdr>
            <w:top w:val="none" w:sz="0" w:space="0" w:color="auto"/>
            <w:left w:val="none" w:sz="0" w:space="0" w:color="auto"/>
            <w:bottom w:val="none" w:sz="0" w:space="0" w:color="auto"/>
            <w:right w:val="none" w:sz="0" w:space="0" w:color="auto"/>
          </w:divBdr>
        </w:div>
        <w:div w:id="656300939">
          <w:marLeft w:val="0"/>
          <w:marRight w:val="0"/>
          <w:marTop w:val="0"/>
          <w:marBottom w:val="0"/>
          <w:divBdr>
            <w:top w:val="none" w:sz="0" w:space="0" w:color="auto"/>
            <w:left w:val="none" w:sz="0" w:space="0" w:color="auto"/>
            <w:bottom w:val="none" w:sz="0" w:space="0" w:color="auto"/>
            <w:right w:val="none" w:sz="0" w:space="0" w:color="auto"/>
          </w:divBdr>
        </w:div>
        <w:div w:id="255211307">
          <w:marLeft w:val="0"/>
          <w:marRight w:val="0"/>
          <w:marTop w:val="0"/>
          <w:marBottom w:val="0"/>
          <w:divBdr>
            <w:top w:val="none" w:sz="0" w:space="0" w:color="auto"/>
            <w:left w:val="none" w:sz="0" w:space="0" w:color="auto"/>
            <w:bottom w:val="none" w:sz="0" w:space="0" w:color="auto"/>
            <w:right w:val="none" w:sz="0" w:space="0" w:color="auto"/>
          </w:divBdr>
        </w:div>
        <w:div w:id="195968877">
          <w:marLeft w:val="0"/>
          <w:marRight w:val="0"/>
          <w:marTop w:val="0"/>
          <w:marBottom w:val="0"/>
          <w:divBdr>
            <w:top w:val="none" w:sz="0" w:space="0" w:color="auto"/>
            <w:left w:val="none" w:sz="0" w:space="0" w:color="auto"/>
            <w:bottom w:val="none" w:sz="0" w:space="0" w:color="auto"/>
            <w:right w:val="none" w:sz="0" w:space="0" w:color="auto"/>
          </w:divBdr>
        </w:div>
        <w:div w:id="1435202315">
          <w:marLeft w:val="0"/>
          <w:marRight w:val="0"/>
          <w:marTop w:val="0"/>
          <w:marBottom w:val="0"/>
          <w:divBdr>
            <w:top w:val="none" w:sz="0" w:space="0" w:color="auto"/>
            <w:left w:val="none" w:sz="0" w:space="0" w:color="auto"/>
            <w:bottom w:val="none" w:sz="0" w:space="0" w:color="auto"/>
            <w:right w:val="none" w:sz="0" w:space="0" w:color="auto"/>
          </w:divBdr>
        </w:div>
      </w:divsChild>
    </w:div>
    <w:div w:id="815490033">
      <w:bodyDiv w:val="1"/>
      <w:marLeft w:val="0"/>
      <w:marRight w:val="0"/>
      <w:marTop w:val="0"/>
      <w:marBottom w:val="0"/>
      <w:divBdr>
        <w:top w:val="none" w:sz="0" w:space="0" w:color="auto"/>
        <w:left w:val="none" w:sz="0" w:space="0" w:color="auto"/>
        <w:bottom w:val="none" w:sz="0" w:space="0" w:color="auto"/>
        <w:right w:val="none" w:sz="0" w:space="0" w:color="auto"/>
      </w:divBdr>
    </w:div>
    <w:div w:id="865872046">
      <w:bodyDiv w:val="1"/>
      <w:marLeft w:val="0"/>
      <w:marRight w:val="0"/>
      <w:marTop w:val="0"/>
      <w:marBottom w:val="0"/>
      <w:divBdr>
        <w:top w:val="none" w:sz="0" w:space="0" w:color="auto"/>
        <w:left w:val="none" w:sz="0" w:space="0" w:color="auto"/>
        <w:bottom w:val="none" w:sz="0" w:space="0" w:color="auto"/>
        <w:right w:val="none" w:sz="0" w:space="0" w:color="auto"/>
      </w:divBdr>
      <w:divsChild>
        <w:div w:id="1107038433">
          <w:marLeft w:val="0"/>
          <w:marRight w:val="0"/>
          <w:marTop w:val="0"/>
          <w:marBottom w:val="0"/>
          <w:divBdr>
            <w:top w:val="none" w:sz="0" w:space="0" w:color="auto"/>
            <w:left w:val="none" w:sz="0" w:space="0" w:color="auto"/>
            <w:bottom w:val="none" w:sz="0" w:space="0" w:color="auto"/>
            <w:right w:val="none" w:sz="0" w:space="0" w:color="auto"/>
          </w:divBdr>
        </w:div>
        <w:div w:id="233786599">
          <w:marLeft w:val="0"/>
          <w:marRight w:val="0"/>
          <w:marTop w:val="0"/>
          <w:marBottom w:val="0"/>
          <w:divBdr>
            <w:top w:val="none" w:sz="0" w:space="0" w:color="auto"/>
            <w:left w:val="none" w:sz="0" w:space="0" w:color="auto"/>
            <w:bottom w:val="none" w:sz="0" w:space="0" w:color="auto"/>
            <w:right w:val="none" w:sz="0" w:space="0" w:color="auto"/>
          </w:divBdr>
        </w:div>
        <w:div w:id="1603105675">
          <w:marLeft w:val="0"/>
          <w:marRight w:val="0"/>
          <w:marTop w:val="0"/>
          <w:marBottom w:val="0"/>
          <w:divBdr>
            <w:top w:val="none" w:sz="0" w:space="0" w:color="auto"/>
            <w:left w:val="none" w:sz="0" w:space="0" w:color="auto"/>
            <w:bottom w:val="none" w:sz="0" w:space="0" w:color="auto"/>
            <w:right w:val="none" w:sz="0" w:space="0" w:color="auto"/>
          </w:divBdr>
        </w:div>
        <w:div w:id="1342973024">
          <w:marLeft w:val="0"/>
          <w:marRight w:val="0"/>
          <w:marTop w:val="0"/>
          <w:marBottom w:val="0"/>
          <w:divBdr>
            <w:top w:val="none" w:sz="0" w:space="0" w:color="auto"/>
            <w:left w:val="none" w:sz="0" w:space="0" w:color="auto"/>
            <w:bottom w:val="none" w:sz="0" w:space="0" w:color="auto"/>
            <w:right w:val="none" w:sz="0" w:space="0" w:color="auto"/>
          </w:divBdr>
        </w:div>
        <w:div w:id="408500330">
          <w:marLeft w:val="0"/>
          <w:marRight w:val="0"/>
          <w:marTop w:val="0"/>
          <w:marBottom w:val="0"/>
          <w:divBdr>
            <w:top w:val="none" w:sz="0" w:space="0" w:color="auto"/>
            <w:left w:val="none" w:sz="0" w:space="0" w:color="auto"/>
            <w:bottom w:val="none" w:sz="0" w:space="0" w:color="auto"/>
            <w:right w:val="none" w:sz="0" w:space="0" w:color="auto"/>
          </w:divBdr>
        </w:div>
        <w:div w:id="1451699849">
          <w:marLeft w:val="0"/>
          <w:marRight w:val="0"/>
          <w:marTop w:val="0"/>
          <w:marBottom w:val="0"/>
          <w:divBdr>
            <w:top w:val="none" w:sz="0" w:space="0" w:color="auto"/>
            <w:left w:val="none" w:sz="0" w:space="0" w:color="auto"/>
            <w:bottom w:val="none" w:sz="0" w:space="0" w:color="auto"/>
            <w:right w:val="none" w:sz="0" w:space="0" w:color="auto"/>
          </w:divBdr>
        </w:div>
        <w:div w:id="1330137419">
          <w:marLeft w:val="0"/>
          <w:marRight w:val="0"/>
          <w:marTop w:val="0"/>
          <w:marBottom w:val="0"/>
          <w:divBdr>
            <w:top w:val="none" w:sz="0" w:space="0" w:color="auto"/>
            <w:left w:val="none" w:sz="0" w:space="0" w:color="auto"/>
            <w:bottom w:val="none" w:sz="0" w:space="0" w:color="auto"/>
            <w:right w:val="none" w:sz="0" w:space="0" w:color="auto"/>
          </w:divBdr>
        </w:div>
        <w:div w:id="1829053867">
          <w:marLeft w:val="0"/>
          <w:marRight w:val="0"/>
          <w:marTop w:val="0"/>
          <w:marBottom w:val="0"/>
          <w:divBdr>
            <w:top w:val="none" w:sz="0" w:space="0" w:color="auto"/>
            <w:left w:val="none" w:sz="0" w:space="0" w:color="auto"/>
            <w:bottom w:val="none" w:sz="0" w:space="0" w:color="auto"/>
            <w:right w:val="none" w:sz="0" w:space="0" w:color="auto"/>
          </w:divBdr>
        </w:div>
        <w:div w:id="815800313">
          <w:marLeft w:val="0"/>
          <w:marRight w:val="0"/>
          <w:marTop w:val="0"/>
          <w:marBottom w:val="0"/>
          <w:divBdr>
            <w:top w:val="none" w:sz="0" w:space="0" w:color="auto"/>
            <w:left w:val="none" w:sz="0" w:space="0" w:color="auto"/>
            <w:bottom w:val="none" w:sz="0" w:space="0" w:color="auto"/>
            <w:right w:val="none" w:sz="0" w:space="0" w:color="auto"/>
          </w:divBdr>
        </w:div>
        <w:div w:id="312178913">
          <w:marLeft w:val="0"/>
          <w:marRight w:val="0"/>
          <w:marTop w:val="0"/>
          <w:marBottom w:val="0"/>
          <w:divBdr>
            <w:top w:val="none" w:sz="0" w:space="0" w:color="auto"/>
            <w:left w:val="none" w:sz="0" w:space="0" w:color="auto"/>
            <w:bottom w:val="none" w:sz="0" w:space="0" w:color="auto"/>
            <w:right w:val="none" w:sz="0" w:space="0" w:color="auto"/>
          </w:divBdr>
        </w:div>
        <w:div w:id="2112820749">
          <w:marLeft w:val="0"/>
          <w:marRight w:val="0"/>
          <w:marTop w:val="0"/>
          <w:marBottom w:val="0"/>
          <w:divBdr>
            <w:top w:val="none" w:sz="0" w:space="0" w:color="auto"/>
            <w:left w:val="none" w:sz="0" w:space="0" w:color="auto"/>
            <w:bottom w:val="none" w:sz="0" w:space="0" w:color="auto"/>
            <w:right w:val="none" w:sz="0" w:space="0" w:color="auto"/>
          </w:divBdr>
        </w:div>
        <w:div w:id="2073235255">
          <w:marLeft w:val="0"/>
          <w:marRight w:val="0"/>
          <w:marTop w:val="0"/>
          <w:marBottom w:val="0"/>
          <w:divBdr>
            <w:top w:val="none" w:sz="0" w:space="0" w:color="auto"/>
            <w:left w:val="none" w:sz="0" w:space="0" w:color="auto"/>
            <w:bottom w:val="none" w:sz="0" w:space="0" w:color="auto"/>
            <w:right w:val="none" w:sz="0" w:space="0" w:color="auto"/>
          </w:divBdr>
        </w:div>
        <w:div w:id="977421285">
          <w:marLeft w:val="0"/>
          <w:marRight w:val="0"/>
          <w:marTop w:val="0"/>
          <w:marBottom w:val="0"/>
          <w:divBdr>
            <w:top w:val="none" w:sz="0" w:space="0" w:color="auto"/>
            <w:left w:val="none" w:sz="0" w:space="0" w:color="auto"/>
            <w:bottom w:val="none" w:sz="0" w:space="0" w:color="auto"/>
            <w:right w:val="none" w:sz="0" w:space="0" w:color="auto"/>
          </w:divBdr>
        </w:div>
        <w:div w:id="1194415809">
          <w:marLeft w:val="0"/>
          <w:marRight w:val="0"/>
          <w:marTop w:val="0"/>
          <w:marBottom w:val="0"/>
          <w:divBdr>
            <w:top w:val="none" w:sz="0" w:space="0" w:color="auto"/>
            <w:left w:val="none" w:sz="0" w:space="0" w:color="auto"/>
            <w:bottom w:val="none" w:sz="0" w:space="0" w:color="auto"/>
            <w:right w:val="none" w:sz="0" w:space="0" w:color="auto"/>
          </w:divBdr>
        </w:div>
        <w:div w:id="1006708606">
          <w:marLeft w:val="0"/>
          <w:marRight w:val="0"/>
          <w:marTop w:val="0"/>
          <w:marBottom w:val="0"/>
          <w:divBdr>
            <w:top w:val="none" w:sz="0" w:space="0" w:color="auto"/>
            <w:left w:val="none" w:sz="0" w:space="0" w:color="auto"/>
            <w:bottom w:val="none" w:sz="0" w:space="0" w:color="auto"/>
            <w:right w:val="none" w:sz="0" w:space="0" w:color="auto"/>
          </w:divBdr>
        </w:div>
        <w:div w:id="602881153">
          <w:marLeft w:val="0"/>
          <w:marRight w:val="0"/>
          <w:marTop w:val="0"/>
          <w:marBottom w:val="0"/>
          <w:divBdr>
            <w:top w:val="none" w:sz="0" w:space="0" w:color="auto"/>
            <w:left w:val="none" w:sz="0" w:space="0" w:color="auto"/>
            <w:bottom w:val="none" w:sz="0" w:space="0" w:color="auto"/>
            <w:right w:val="none" w:sz="0" w:space="0" w:color="auto"/>
          </w:divBdr>
        </w:div>
        <w:div w:id="1198932851">
          <w:marLeft w:val="0"/>
          <w:marRight w:val="0"/>
          <w:marTop w:val="0"/>
          <w:marBottom w:val="0"/>
          <w:divBdr>
            <w:top w:val="none" w:sz="0" w:space="0" w:color="auto"/>
            <w:left w:val="none" w:sz="0" w:space="0" w:color="auto"/>
            <w:bottom w:val="none" w:sz="0" w:space="0" w:color="auto"/>
            <w:right w:val="none" w:sz="0" w:space="0" w:color="auto"/>
          </w:divBdr>
        </w:div>
        <w:div w:id="754205529">
          <w:marLeft w:val="0"/>
          <w:marRight w:val="0"/>
          <w:marTop w:val="0"/>
          <w:marBottom w:val="0"/>
          <w:divBdr>
            <w:top w:val="none" w:sz="0" w:space="0" w:color="auto"/>
            <w:left w:val="none" w:sz="0" w:space="0" w:color="auto"/>
            <w:bottom w:val="none" w:sz="0" w:space="0" w:color="auto"/>
            <w:right w:val="none" w:sz="0" w:space="0" w:color="auto"/>
          </w:divBdr>
        </w:div>
        <w:div w:id="1369794888">
          <w:marLeft w:val="0"/>
          <w:marRight w:val="0"/>
          <w:marTop w:val="0"/>
          <w:marBottom w:val="0"/>
          <w:divBdr>
            <w:top w:val="none" w:sz="0" w:space="0" w:color="auto"/>
            <w:left w:val="none" w:sz="0" w:space="0" w:color="auto"/>
            <w:bottom w:val="none" w:sz="0" w:space="0" w:color="auto"/>
            <w:right w:val="none" w:sz="0" w:space="0" w:color="auto"/>
          </w:divBdr>
        </w:div>
        <w:div w:id="499656723">
          <w:marLeft w:val="0"/>
          <w:marRight w:val="0"/>
          <w:marTop w:val="0"/>
          <w:marBottom w:val="0"/>
          <w:divBdr>
            <w:top w:val="none" w:sz="0" w:space="0" w:color="auto"/>
            <w:left w:val="none" w:sz="0" w:space="0" w:color="auto"/>
            <w:bottom w:val="none" w:sz="0" w:space="0" w:color="auto"/>
            <w:right w:val="none" w:sz="0" w:space="0" w:color="auto"/>
          </w:divBdr>
        </w:div>
        <w:div w:id="2008051918">
          <w:marLeft w:val="0"/>
          <w:marRight w:val="0"/>
          <w:marTop w:val="0"/>
          <w:marBottom w:val="0"/>
          <w:divBdr>
            <w:top w:val="none" w:sz="0" w:space="0" w:color="auto"/>
            <w:left w:val="none" w:sz="0" w:space="0" w:color="auto"/>
            <w:bottom w:val="none" w:sz="0" w:space="0" w:color="auto"/>
            <w:right w:val="none" w:sz="0" w:space="0" w:color="auto"/>
          </w:divBdr>
        </w:div>
      </w:divsChild>
    </w:div>
    <w:div w:id="948393085">
      <w:bodyDiv w:val="1"/>
      <w:marLeft w:val="0"/>
      <w:marRight w:val="0"/>
      <w:marTop w:val="0"/>
      <w:marBottom w:val="0"/>
      <w:divBdr>
        <w:top w:val="none" w:sz="0" w:space="0" w:color="auto"/>
        <w:left w:val="none" w:sz="0" w:space="0" w:color="auto"/>
        <w:bottom w:val="none" w:sz="0" w:space="0" w:color="auto"/>
        <w:right w:val="none" w:sz="0" w:space="0" w:color="auto"/>
      </w:divBdr>
      <w:divsChild>
        <w:div w:id="1057246530">
          <w:marLeft w:val="0"/>
          <w:marRight w:val="0"/>
          <w:marTop w:val="0"/>
          <w:marBottom w:val="0"/>
          <w:divBdr>
            <w:top w:val="none" w:sz="0" w:space="0" w:color="auto"/>
            <w:left w:val="none" w:sz="0" w:space="0" w:color="auto"/>
            <w:bottom w:val="none" w:sz="0" w:space="0" w:color="auto"/>
            <w:right w:val="none" w:sz="0" w:space="0" w:color="auto"/>
          </w:divBdr>
        </w:div>
        <w:div w:id="2079789428">
          <w:marLeft w:val="0"/>
          <w:marRight w:val="0"/>
          <w:marTop w:val="0"/>
          <w:marBottom w:val="0"/>
          <w:divBdr>
            <w:top w:val="none" w:sz="0" w:space="0" w:color="auto"/>
            <w:left w:val="none" w:sz="0" w:space="0" w:color="auto"/>
            <w:bottom w:val="none" w:sz="0" w:space="0" w:color="auto"/>
            <w:right w:val="none" w:sz="0" w:space="0" w:color="auto"/>
          </w:divBdr>
        </w:div>
        <w:div w:id="154418272">
          <w:marLeft w:val="0"/>
          <w:marRight w:val="0"/>
          <w:marTop w:val="0"/>
          <w:marBottom w:val="0"/>
          <w:divBdr>
            <w:top w:val="none" w:sz="0" w:space="0" w:color="auto"/>
            <w:left w:val="none" w:sz="0" w:space="0" w:color="auto"/>
            <w:bottom w:val="none" w:sz="0" w:space="0" w:color="auto"/>
            <w:right w:val="none" w:sz="0" w:space="0" w:color="auto"/>
          </w:divBdr>
        </w:div>
        <w:div w:id="1149445369">
          <w:marLeft w:val="0"/>
          <w:marRight w:val="0"/>
          <w:marTop w:val="0"/>
          <w:marBottom w:val="0"/>
          <w:divBdr>
            <w:top w:val="none" w:sz="0" w:space="0" w:color="auto"/>
            <w:left w:val="none" w:sz="0" w:space="0" w:color="auto"/>
            <w:bottom w:val="none" w:sz="0" w:space="0" w:color="auto"/>
            <w:right w:val="none" w:sz="0" w:space="0" w:color="auto"/>
          </w:divBdr>
        </w:div>
        <w:div w:id="144857584">
          <w:marLeft w:val="0"/>
          <w:marRight w:val="0"/>
          <w:marTop w:val="0"/>
          <w:marBottom w:val="0"/>
          <w:divBdr>
            <w:top w:val="none" w:sz="0" w:space="0" w:color="auto"/>
            <w:left w:val="none" w:sz="0" w:space="0" w:color="auto"/>
            <w:bottom w:val="none" w:sz="0" w:space="0" w:color="auto"/>
            <w:right w:val="none" w:sz="0" w:space="0" w:color="auto"/>
          </w:divBdr>
        </w:div>
        <w:div w:id="2032105314">
          <w:marLeft w:val="0"/>
          <w:marRight w:val="0"/>
          <w:marTop w:val="0"/>
          <w:marBottom w:val="0"/>
          <w:divBdr>
            <w:top w:val="none" w:sz="0" w:space="0" w:color="auto"/>
            <w:left w:val="none" w:sz="0" w:space="0" w:color="auto"/>
            <w:bottom w:val="none" w:sz="0" w:space="0" w:color="auto"/>
            <w:right w:val="none" w:sz="0" w:space="0" w:color="auto"/>
          </w:divBdr>
        </w:div>
        <w:div w:id="277415557">
          <w:marLeft w:val="0"/>
          <w:marRight w:val="0"/>
          <w:marTop w:val="0"/>
          <w:marBottom w:val="0"/>
          <w:divBdr>
            <w:top w:val="none" w:sz="0" w:space="0" w:color="auto"/>
            <w:left w:val="none" w:sz="0" w:space="0" w:color="auto"/>
            <w:bottom w:val="none" w:sz="0" w:space="0" w:color="auto"/>
            <w:right w:val="none" w:sz="0" w:space="0" w:color="auto"/>
          </w:divBdr>
        </w:div>
        <w:div w:id="352266117">
          <w:marLeft w:val="0"/>
          <w:marRight w:val="0"/>
          <w:marTop w:val="0"/>
          <w:marBottom w:val="0"/>
          <w:divBdr>
            <w:top w:val="none" w:sz="0" w:space="0" w:color="auto"/>
            <w:left w:val="none" w:sz="0" w:space="0" w:color="auto"/>
            <w:bottom w:val="none" w:sz="0" w:space="0" w:color="auto"/>
            <w:right w:val="none" w:sz="0" w:space="0" w:color="auto"/>
          </w:divBdr>
        </w:div>
        <w:div w:id="858199794">
          <w:marLeft w:val="0"/>
          <w:marRight w:val="0"/>
          <w:marTop w:val="0"/>
          <w:marBottom w:val="0"/>
          <w:divBdr>
            <w:top w:val="none" w:sz="0" w:space="0" w:color="auto"/>
            <w:left w:val="none" w:sz="0" w:space="0" w:color="auto"/>
            <w:bottom w:val="none" w:sz="0" w:space="0" w:color="auto"/>
            <w:right w:val="none" w:sz="0" w:space="0" w:color="auto"/>
          </w:divBdr>
        </w:div>
        <w:div w:id="1546723128">
          <w:marLeft w:val="0"/>
          <w:marRight w:val="0"/>
          <w:marTop w:val="0"/>
          <w:marBottom w:val="0"/>
          <w:divBdr>
            <w:top w:val="none" w:sz="0" w:space="0" w:color="auto"/>
            <w:left w:val="none" w:sz="0" w:space="0" w:color="auto"/>
            <w:bottom w:val="none" w:sz="0" w:space="0" w:color="auto"/>
            <w:right w:val="none" w:sz="0" w:space="0" w:color="auto"/>
          </w:divBdr>
        </w:div>
        <w:div w:id="1171143466">
          <w:marLeft w:val="0"/>
          <w:marRight w:val="0"/>
          <w:marTop w:val="0"/>
          <w:marBottom w:val="0"/>
          <w:divBdr>
            <w:top w:val="none" w:sz="0" w:space="0" w:color="auto"/>
            <w:left w:val="none" w:sz="0" w:space="0" w:color="auto"/>
            <w:bottom w:val="none" w:sz="0" w:space="0" w:color="auto"/>
            <w:right w:val="none" w:sz="0" w:space="0" w:color="auto"/>
          </w:divBdr>
        </w:div>
        <w:div w:id="1445273087">
          <w:marLeft w:val="0"/>
          <w:marRight w:val="0"/>
          <w:marTop w:val="0"/>
          <w:marBottom w:val="0"/>
          <w:divBdr>
            <w:top w:val="none" w:sz="0" w:space="0" w:color="auto"/>
            <w:left w:val="none" w:sz="0" w:space="0" w:color="auto"/>
            <w:bottom w:val="none" w:sz="0" w:space="0" w:color="auto"/>
            <w:right w:val="none" w:sz="0" w:space="0" w:color="auto"/>
          </w:divBdr>
        </w:div>
        <w:div w:id="1384864317">
          <w:marLeft w:val="0"/>
          <w:marRight w:val="0"/>
          <w:marTop w:val="0"/>
          <w:marBottom w:val="0"/>
          <w:divBdr>
            <w:top w:val="none" w:sz="0" w:space="0" w:color="auto"/>
            <w:left w:val="none" w:sz="0" w:space="0" w:color="auto"/>
            <w:bottom w:val="none" w:sz="0" w:space="0" w:color="auto"/>
            <w:right w:val="none" w:sz="0" w:space="0" w:color="auto"/>
          </w:divBdr>
        </w:div>
        <w:div w:id="1717389474">
          <w:marLeft w:val="0"/>
          <w:marRight w:val="0"/>
          <w:marTop w:val="0"/>
          <w:marBottom w:val="0"/>
          <w:divBdr>
            <w:top w:val="none" w:sz="0" w:space="0" w:color="auto"/>
            <w:left w:val="none" w:sz="0" w:space="0" w:color="auto"/>
            <w:bottom w:val="none" w:sz="0" w:space="0" w:color="auto"/>
            <w:right w:val="none" w:sz="0" w:space="0" w:color="auto"/>
          </w:divBdr>
        </w:div>
        <w:div w:id="279652629">
          <w:marLeft w:val="0"/>
          <w:marRight w:val="0"/>
          <w:marTop w:val="0"/>
          <w:marBottom w:val="0"/>
          <w:divBdr>
            <w:top w:val="none" w:sz="0" w:space="0" w:color="auto"/>
            <w:left w:val="none" w:sz="0" w:space="0" w:color="auto"/>
            <w:bottom w:val="none" w:sz="0" w:space="0" w:color="auto"/>
            <w:right w:val="none" w:sz="0" w:space="0" w:color="auto"/>
          </w:divBdr>
        </w:div>
        <w:div w:id="772629012">
          <w:marLeft w:val="0"/>
          <w:marRight w:val="0"/>
          <w:marTop w:val="0"/>
          <w:marBottom w:val="0"/>
          <w:divBdr>
            <w:top w:val="none" w:sz="0" w:space="0" w:color="auto"/>
            <w:left w:val="none" w:sz="0" w:space="0" w:color="auto"/>
            <w:bottom w:val="none" w:sz="0" w:space="0" w:color="auto"/>
            <w:right w:val="none" w:sz="0" w:space="0" w:color="auto"/>
          </w:divBdr>
        </w:div>
        <w:div w:id="1242249878">
          <w:marLeft w:val="0"/>
          <w:marRight w:val="0"/>
          <w:marTop w:val="0"/>
          <w:marBottom w:val="0"/>
          <w:divBdr>
            <w:top w:val="none" w:sz="0" w:space="0" w:color="auto"/>
            <w:left w:val="none" w:sz="0" w:space="0" w:color="auto"/>
            <w:bottom w:val="none" w:sz="0" w:space="0" w:color="auto"/>
            <w:right w:val="none" w:sz="0" w:space="0" w:color="auto"/>
          </w:divBdr>
        </w:div>
      </w:divsChild>
    </w:div>
    <w:div w:id="1021542177">
      <w:bodyDiv w:val="1"/>
      <w:marLeft w:val="0"/>
      <w:marRight w:val="0"/>
      <w:marTop w:val="0"/>
      <w:marBottom w:val="0"/>
      <w:divBdr>
        <w:top w:val="none" w:sz="0" w:space="0" w:color="auto"/>
        <w:left w:val="none" w:sz="0" w:space="0" w:color="auto"/>
        <w:bottom w:val="none" w:sz="0" w:space="0" w:color="auto"/>
        <w:right w:val="none" w:sz="0" w:space="0" w:color="auto"/>
      </w:divBdr>
      <w:divsChild>
        <w:div w:id="743457780">
          <w:marLeft w:val="0"/>
          <w:marRight w:val="0"/>
          <w:marTop w:val="0"/>
          <w:marBottom w:val="0"/>
          <w:divBdr>
            <w:top w:val="none" w:sz="0" w:space="0" w:color="auto"/>
            <w:left w:val="none" w:sz="0" w:space="0" w:color="auto"/>
            <w:bottom w:val="none" w:sz="0" w:space="0" w:color="auto"/>
            <w:right w:val="none" w:sz="0" w:space="0" w:color="auto"/>
          </w:divBdr>
        </w:div>
        <w:div w:id="2019848211">
          <w:marLeft w:val="0"/>
          <w:marRight w:val="0"/>
          <w:marTop w:val="0"/>
          <w:marBottom w:val="0"/>
          <w:divBdr>
            <w:top w:val="none" w:sz="0" w:space="0" w:color="auto"/>
            <w:left w:val="none" w:sz="0" w:space="0" w:color="auto"/>
            <w:bottom w:val="none" w:sz="0" w:space="0" w:color="auto"/>
            <w:right w:val="none" w:sz="0" w:space="0" w:color="auto"/>
          </w:divBdr>
        </w:div>
        <w:div w:id="700863476">
          <w:marLeft w:val="0"/>
          <w:marRight w:val="0"/>
          <w:marTop w:val="0"/>
          <w:marBottom w:val="0"/>
          <w:divBdr>
            <w:top w:val="none" w:sz="0" w:space="0" w:color="auto"/>
            <w:left w:val="none" w:sz="0" w:space="0" w:color="auto"/>
            <w:bottom w:val="none" w:sz="0" w:space="0" w:color="auto"/>
            <w:right w:val="none" w:sz="0" w:space="0" w:color="auto"/>
          </w:divBdr>
        </w:div>
        <w:div w:id="1761638797">
          <w:marLeft w:val="0"/>
          <w:marRight w:val="0"/>
          <w:marTop w:val="0"/>
          <w:marBottom w:val="0"/>
          <w:divBdr>
            <w:top w:val="none" w:sz="0" w:space="0" w:color="auto"/>
            <w:left w:val="none" w:sz="0" w:space="0" w:color="auto"/>
            <w:bottom w:val="none" w:sz="0" w:space="0" w:color="auto"/>
            <w:right w:val="none" w:sz="0" w:space="0" w:color="auto"/>
          </w:divBdr>
        </w:div>
        <w:div w:id="1143038505">
          <w:marLeft w:val="0"/>
          <w:marRight w:val="0"/>
          <w:marTop w:val="0"/>
          <w:marBottom w:val="0"/>
          <w:divBdr>
            <w:top w:val="none" w:sz="0" w:space="0" w:color="auto"/>
            <w:left w:val="none" w:sz="0" w:space="0" w:color="auto"/>
            <w:bottom w:val="none" w:sz="0" w:space="0" w:color="auto"/>
            <w:right w:val="none" w:sz="0" w:space="0" w:color="auto"/>
          </w:divBdr>
        </w:div>
        <w:div w:id="1585143182">
          <w:marLeft w:val="0"/>
          <w:marRight w:val="0"/>
          <w:marTop w:val="0"/>
          <w:marBottom w:val="0"/>
          <w:divBdr>
            <w:top w:val="none" w:sz="0" w:space="0" w:color="auto"/>
            <w:left w:val="none" w:sz="0" w:space="0" w:color="auto"/>
            <w:bottom w:val="none" w:sz="0" w:space="0" w:color="auto"/>
            <w:right w:val="none" w:sz="0" w:space="0" w:color="auto"/>
          </w:divBdr>
        </w:div>
        <w:div w:id="600718341">
          <w:marLeft w:val="0"/>
          <w:marRight w:val="0"/>
          <w:marTop w:val="0"/>
          <w:marBottom w:val="0"/>
          <w:divBdr>
            <w:top w:val="none" w:sz="0" w:space="0" w:color="auto"/>
            <w:left w:val="none" w:sz="0" w:space="0" w:color="auto"/>
            <w:bottom w:val="none" w:sz="0" w:space="0" w:color="auto"/>
            <w:right w:val="none" w:sz="0" w:space="0" w:color="auto"/>
          </w:divBdr>
        </w:div>
        <w:div w:id="399593415">
          <w:marLeft w:val="0"/>
          <w:marRight w:val="0"/>
          <w:marTop w:val="0"/>
          <w:marBottom w:val="0"/>
          <w:divBdr>
            <w:top w:val="none" w:sz="0" w:space="0" w:color="auto"/>
            <w:left w:val="none" w:sz="0" w:space="0" w:color="auto"/>
            <w:bottom w:val="none" w:sz="0" w:space="0" w:color="auto"/>
            <w:right w:val="none" w:sz="0" w:space="0" w:color="auto"/>
          </w:divBdr>
        </w:div>
        <w:div w:id="637144642">
          <w:marLeft w:val="0"/>
          <w:marRight w:val="0"/>
          <w:marTop w:val="0"/>
          <w:marBottom w:val="0"/>
          <w:divBdr>
            <w:top w:val="none" w:sz="0" w:space="0" w:color="auto"/>
            <w:left w:val="none" w:sz="0" w:space="0" w:color="auto"/>
            <w:bottom w:val="none" w:sz="0" w:space="0" w:color="auto"/>
            <w:right w:val="none" w:sz="0" w:space="0" w:color="auto"/>
          </w:divBdr>
        </w:div>
        <w:div w:id="89161206">
          <w:marLeft w:val="0"/>
          <w:marRight w:val="0"/>
          <w:marTop w:val="0"/>
          <w:marBottom w:val="0"/>
          <w:divBdr>
            <w:top w:val="none" w:sz="0" w:space="0" w:color="auto"/>
            <w:left w:val="none" w:sz="0" w:space="0" w:color="auto"/>
            <w:bottom w:val="none" w:sz="0" w:space="0" w:color="auto"/>
            <w:right w:val="none" w:sz="0" w:space="0" w:color="auto"/>
          </w:divBdr>
        </w:div>
        <w:div w:id="1942641947">
          <w:marLeft w:val="0"/>
          <w:marRight w:val="0"/>
          <w:marTop w:val="0"/>
          <w:marBottom w:val="0"/>
          <w:divBdr>
            <w:top w:val="none" w:sz="0" w:space="0" w:color="auto"/>
            <w:left w:val="none" w:sz="0" w:space="0" w:color="auto"/>
            <w:bottom w:val="none" w:sz="0" w:space="0" w:color="auto"/>
            <w:right w:val="none" w:sz="0" w:space="0" w:color="auto"/>
          </w:divBdr>
        </w:div>
        <w:div w:id="190724062">
          <w:marLeft w:val="0"/>
          <w:marRight w:val="0"/>
          <w:marTop w:val="0"/>
          <w:marBottom w:val="0"/>
          <w:divBdr>
            <w:top w:val="none" w:sz="0" w:space="0" w:color="auto"/>
            <w:left w:val="none" w:sz="0" w:space="0" w:color="auto"/>
            <w:bottom w:val="none" w:sz="0" w:space="0" w:color="auto"/>
            <w:right w:val="none" w:sz="0" w:space="0" w:color="auto"/>
          </w:divBdr>
        </w:div>
        <w:div w:id="1720395476">
          <w:marLeft w:val="0"/>
          <w:marRight w:val="0"/>
          <w:marTop w:val="0"/>
          <w:marBottom w:val="0"/>
          <w:divBdr>
            <w:top w:val="none" w:sz="0" w:space="0" w:color="auto"/>
            <w:left w:val="none" w:sz="0" w:space="0" w:color="auto"/>
            <w:bottom w:val="none" w:sz="0" w:space="0" w:color="auto"/>
            <w:right w:val="none" w:sz="0" w:space="0" w:color="auto"/>
          </w:divBdr>
        </w:div>
        <w:div w:id="636298418">
          <w:marLeft w:val="0"/>
          <w:marRight w:val="0"/>
          <w:marTop w:val="0"/>
          <w:marBottom w:val="0"/>
          <w:divBdr>
            <w:top w:val="none" w:sz="0" w:space="0" w:color="auto"/>
            <w:left w:val="none" w:sz="0" w:space="0" w:color="auto"/>
            <w:bottom w:val="none" w:sz="0" w:space="0" w:color="auto"/>
            <w:right w:val="none" w:sz="0" w:space="0" w:color="auto"/>
          </w:divBdr>
        </w:div>
        <w:div w:id="1321617047">
          <w:marLeft w:val="0"/>
          <w:marRight w:val="0"/>
          <w:marTop w:val="0"/>
          <w:marBottom w:val="0"/>
          <w:divBdr>
            <w:top w:val="none" w:sz="0" w:space="0" w:color="auto"/>
            <w:left w:val="none" w:sz="0" w:space="0" w:color="auto"/>
            <w:bottom w:val="none" w:sz="0" w:space="0" w:color="auto"/>
            <w:right w:val="none" w:sz="0" w:space="0" w:color="auto"/>
          </w:divBdr>
        </w:div>
        <w:div w:id="518550174">
          <w:marLeft w:val="0"/>
          <w:marRight w:val="0"/>
          <w:marTop w:val="0"/>
          <w:marBottom w:val="0"/>
          <w:divBdr>
            <w:top w:val="none" w:sz="0" w:space="0" w:color="auto"/>
            <w:left w:val="none" w:sz="0" w:space="0" w:color="auto"/>
            <w:bottom w:val="none" w:sz="0" w:space="0" w:color="auto"/>
            <w:right w:val="none" w:sz="0" w:space="0" w:color="auto"/>
          </w:divBdr>
        </w:div>
        <w:div w:id="1154108420">
          <w:marLeft w:val="0"/>
          <w:marRight w:val="0"/>
          <w:marTop w:val="0"/>
          <w:marBottom w:val="0"/>
          <w:divBdr>
            <w:top w:val="none" w:sz="0" w:space="0" w:color="auto"/>
            <w:left w:val="none" w:sz="0" w:space="0" w:color="auto"/>
            <w:bottom w:val="none" w:sz="0" w:space="0" w:color="auto"/>
            <w:right w:val="none" w:sz="0" w:space="0" w:color="auto"/>
          </w:divBdr>
        </w:div>
        <w:div w:id="1231161608">
          <w:marLeft w:val="0"/>
          <w:marRight w:val="0"/>
          <w:marTop w:val="0"/>
          <w:marBottom w:val="0"/>
          <w:divBdr>
            <w:top w:val="none" w:sz="0" w:space="0" w:color="auto"/>
            <w:left w:val="none" w:sz="0" w:space="0" w:color="auto"/>
            <w:bottom w:val="none" w:sz="0" w:space="0" w:color="auto"/>
            <w:right w:val="none" w:sz="0" w:space="0" w:color="auto"/>
          </w:divBdr>
        </w:div>
        <w:div w:id="251008020">
          <w:marLeft w:val="0"/>
          <w:marRight w:val="0"/>
          <w:marTop w:val="0"/>
          <w:marBottom w:val="0"/>
          <w:divBdr>
            <w:top w:val="none" w:sz="0" w:space="0" w:color="auto"/>
            <w:left w:val="none" w:sz="0" w:space="0" w:color="auto"/>
            <w:bottom w:val="none" w:sz="0" w:space="0" w:color="auto"/>
            <w:right w:val="none" w:sz="0" w:space="0" w:color="auto"/>
          </w:divBdr>
        </w:div>
        <w:div w:id="1052314823">
          <w:marLeft w:val="0"/>
          <w:marRight w:val="0"/>
          <w:marTop w:val="0"/>
          <w:marBottom w:val="0"/>
          <w:divBdr>
            <w:top w:val="none" w:sz="0" w:space="0" w:color="auto"/>
            <w:left w:val="none" w:sz="0" w:space="0" w:color="auto"/>
            <w:bottom w:val="none" w:sz="0" w:space="0" w:color="auto"/>
            <w:right w:val="none" w:sz="0" w:space="0" w:color="auto"/>
          </w:divBdr>
        </w:div>
        <w:div w:id="1272322547">
          <w:marLeft w:val="0"/>
          <w:marRight w:val="0"/>
          <w:marTop w:val="0"/>
          <w:marBottom w:val="0"/>
          <w:divBdr>
            <w:top w:val="none" w:sz="0" w:space="0" w:color="auto"/>
            <w:left w:val="none" w:sz="0" w:space="0" w:color="auto"/>
            <w:bottom w:val="none" w:sz="0" w:space="0" w:color="auto"/>
            <w:right w:val="none" w:sz="0" w:space="0" w:color="auto"/>
          </w:divBdr>
        </w:div>
        <w:div w:id="426392212">
          <w:marLeft w:val="0"/>
          <w:marRight w:val="0"/>
          <w:marTop w:val="0"/>
          <w:marBottom w:val="0"/>
          <w:divBdr>
            <w:top w:val="none" w:sz="0" w:space="0" w:color="auto"/>
            <w:left w:val="none" w:sz="0" w:space="0" w:color="auto"/>
            <w:bottom w:val="none" w:sz="0" w:space="0" w:color="auto"/>
            <w:right w:val="none" w:sz="0" w:space="0" w:color="auto"/>
          </w:divBdr>
        </w:div>
        <w:div w:id="1568803878">
          <w:marLeft w:val="0"/>
          <w:marRight w:val="0"/>
          <w:marTop w:val="0"/>
          <w:marBottom w:val="0"/>
          <w:divBdr>
            <w:top w:val="none" w:sz="0" w:space="0" w:color="auto"/>
            <w:left w:val="none" w:sz="0" w:space="0" w:color="auto"/>
            <w:bottom w:val="none" w:sz="0" w:space="0" w:color="auto"/>
            <w:right w:val="none" w:sz="0" w:space="0" w:color="auto"/>
          </w:divBdr>
        </w:div>
        <w:div w:id="369064571">
          <w:marLeft w:val="0"/>
          <w:marRight w:val="0"/>
          <w:marTop w:val="0"/>
          <w:marBottom w:val="0"/>
          <w:divBdr>
            <w:top w:val="none" w:sz="0" w:space="0" w:color="auto"/>
            <w:left w:val="none" w:sz="0" w:space="0" w:color="auto"/>
            <w:bottom w:val="none" w:sz="0" w:space="0" w:color="auto"/>
            <w:right w:val="none" w:sz="0" w:space="0" w:color="auto"/>
          </w:divBdr>
        </w:div>
        <w:div w:id="1695181736">
          <w:marLeft w:val="0"/>
          <w:marRight w:val="0"/>
          <w:marTop w:val="0"/>
          <w:marBottom w:val="0"/>
          <w:divBdr>
            <w:top w:val="none" w:sz="0" w:space="0" w:color="auto"/>
            <w:left w:val="none" w:sz="0" w:space="0" w:color="auto"/>
            <w:bottom w:val="none" w:sz="0" w:space="0" w:color="auto"/>
            <w:right w:val="none" w:sz="0" w:space="0" w:color="auto"/>
          </w:divBdr>
        </w:div>
        <w:div w:id="964001655">
          <w:marLeft w:val="0"/>
          <w:marRight w:val="0"/>
          <w:marTop w:val="0"/>
          <w:marBottom w:val="0"/>
          <w:divBdr>
            <w:top w:val="none" w:sz="0" w:space="0" w:color="auto"/>
            <w:left w:val="none" w:sz="0" w:space="0" w:color="auto"/>
            <w:bottom w:val="none" w:sz="0" w:space="0" w:color="auto"/>
            <w:right w:val="none" w:sz="0" w:space="0" w:color="auto"/>
          </w:divBdr>
        </w:div>
        <w:div w:id="906384725">
          <w:marLeft w:val="0"/>
          <w:marRight w:val="0"/>
          <w:marTop w:val="0"/>
          <w:marBottom w:val="0"/>
          <w:divBdr>
            <w:top w:val="none" w:sz="0" w:space="0" w:color="auto"/>
            <w:left w:val="none" w:sz="0" w:space="0" w:color="auto"/>
            <w:bottom w:val="none" w:sz="0" w:space="0" w:color="auto"/>
            <w:right w:val="none" w:sz="0" w:space="0" w:color="auto"/>
          </w:divBdr>
        </w:div>
        <w:div w:id="827743073">
          <w:marLeft w:val="0"/>
          <w:marRight w:val="0"/>
          <w:marTop w:val="0"/>
          <w:marBottom w:val="0"/>
          <w:divBdr>
            <w:top w:val="none" w:sz="0" w:space="0" w:color="auto"/>
            <w:left w:val="none" w:sz="0" w:space="0" w:color="auto"/>
            <w:bottom w:val="none" w:sz="0" w:space="0" w:color="auto"/>
            <w:right w:val="none" w:sz="0" w:space="0" w:color="auto"/>
          </w:divBdr>
        </w:div>
        <w:div w:id="1085103966">
          <w:marLeft w:val="0"/>
          <w:marRight w:val="0"/>
          <w:marTop w:val="0"/>
          <w:marBottom w:val="0"/>
          <w:divBdr>
            <w:top w:val="none" w:sz="0" w:space="0" w:color="auto"/>
            <w:left w:val="none" w:sz="0" w:space="0" w:color="auto"/>
            <w:bottom w:val="none" w:sz="0" w:space="0" w:color="auto"/>
            <w:right w:val="none" w:sz="0" w:space="0" w:color="auto"/>
          </w:divBdr>
        </w:div>
        <w:div w:id="1162741038">
          <w:marLeft w:val="0"/>
          <w:marRight w:val="0"/>
          <w:marTop w:val="0"/>
          <w:marBottom w:val="0"/>
          <w:divBdr>
            <w:top w:val="none" w:sz="0" w:space="0" w:color="auto"/>
            <w:left w:val="none" w:sz="0" w:space="0" w:color="auto"/>
            <w:bottom w:val="none" w:sz="0" w:space="0" w:color="auto"/>
            <w:right w:val="none" w:sz="0" w:space="0" w:color="auto"/>
          </w:divBdr>
        </w:div>
        <w:div w:id="884564156">
          <w:marLeft w:val="0"/>
          <w:marRight w:val="0"/>
          <w:marTop w:val="0"/>
          <w:marBottom w:val="0"/>
          <w:divBdr>
            <w:top w:val="none" w:sz="0" w:space="0" w:color="auto"/>
            <w:left w:val="none" w:sz="0" w:space="0" w:color="auto"/>
            <w:bottom w:val="none" w:sz="0" w:space="0" w:color="auto"/>
            <w:right w:val="none" w:sz="0" w:space="0" w:color="auto"/>
          </w:divBdr>
        </w:div>
        <w:div w:id="892542063">
          <w:marLeft w:val="0"/>
          <w:marRight w:val="0"/>
          <w:marTop w:val="0"/>
          <w:marBottom w:val="0"/>
          <w:divBdr>
            <w:top w:val="none" w:sz="0" w:space="0" w:color="auto"/>
            <w:left w:val="none" w:sz="0" w:space="0" w:color="auto"/>
            <w:bottom w:val="none" w:sz="0" w:space="0" w:color="auto"/>
            <w:right w:val="none" w:sz="0" w:space="0" w:color="auto"/>
          </w:divBdr>
        </w:div>
        <w:div w:id="1835534220">
          <w:marLeft w:val="0"/>
          <w:marRight w:val="0"/>
          <w:marTop w:val="0"/>
          <w:marBottom w:val="0"/>
          <w:divBdr>
            <w:top w:val="none" w:sz="0" w:space="0" w:color="auto"/>
            <w:left w:val="none" w:sz="0" w:space="0" w:color="auto"/>
            <w:bottom w:val="none" w:sz="0" w:space="0" w:color="auto"/>
            <w:right w:val="none" w:sz="0" w:space="0" w:color="auto"/>
          </w:divBdr>
        </w:div>
        <w:div w:id="220138657">
          <w:marLeft w:val="0"/>
          <w:marRight w:val="0"/>
          <w:marTop w:val="0"/>
          <w:marBottom w:val="0"/>
          <w:divBdr>
            <w:top w:val="none" w:sz="0" w:space="0" w:color="auto"/>
            <w:left w:val="none" w:sz="0" w:space="0" w:color="auto"/>
            <w:bottom w:val="none" w:sz="0" w:space="0" w:color="auto"/>
            <w:right w:val="none" w:sz="0" w:space="0" w:color="auto"/>
          </w:divBdr>
        </w:div>
        <w:div w:id="1986424690">
          <w:marLeft w:val="0"/>
          <w:marRight w:val="0"/>
          <w:marTop w:val="0"/>
          <w:marBottom w:val="0"/>
          <w:divBdr>
            <w:top w:val="none" w:sz="0" w:space="0" w:color="auto"/>
            <w:left w:val="none" w:sz="0" w:space="0" w:color="auto"/>
            <w:bottom w:val="none" w:sz="0" w:space="0" w:color="auto"/>
            <w:right w:val="none" w:sz="0" w:space="0" w:color="auto"/>
          </w:divBdr>
        </w:div>
        <w:div w:id="165752248">
          <w:marLeft w:val="0"/>
          <w:marRight w:val="0"/>
          <w:marTop w:val="0"/>
          <w:marBottom w:val="0"/>
          <w:divBdr>
            <w:top w:val="none" w:sz="0" w:space="0" w:color="auto"/>
            <w:left w:val="none" w:sz="0" w:space="0" w:color="auto"/>
            <w:bottom w:val="none" w:sz="0" w:space="0" w:color="auto"/>
            <w:right w:val="none" w:sz="0" w:space="0" w:color="auto"/>
          </w:divBdr>
        </w:div>
        <w:div w:id="1968506273">
          <w:marLeft w:val="0"/>
          <w:marRight w:val="0"/>
          <w:marTop w:val="0"/>
          <w:marBottom w:val="0"/>
          <w:divBdr>
            <w:top w:val="none" w:sz="0" w:space="0" w:color="auto"/>
            <w:left w:val="none" w:sz="0" w:space="0" w:color="auto"/>
            <w:bottom w:val="none" w:sz="0" w:space="0" w:color="auto"/>
            <w:right w:val="none" w:sz="0" w:space="0" w:color="auto"/>
          </w:divBdr>
        </w:div>
        <w:div w:id="82802805">
          <w:marLeft w:val="0"/>
          <w:marRight w:val="0"/>
          <w:marTop w:val="0"/>
          <w:marBottom w:val="0"/>
          <w:divBdr>
            <w:top w:val="none" w:sz="0" w:space="0" w:color="auto"/>
            <w:left w:val="none" w:sz="0" w:space="0" w:color="auto"/>
            <w:bottom w:val="none" w:sz="0" w:space="0" w:color="auto"/>
            <w:right w:val="none" w:sz="0" w:space="0" w:color="auto"/>
          </w:divBdr>
        </w:div>
        <w:div w:id="1494488209">
          <w:marLeft w:val="0"/>
          <w:marRight w:val="0"/>
          <w:marTop w:val="0"/>
          <w:marBottom w:val="0"/>
          <w:divBdr>
            <w:top w:val="none" w:sz="0" w:space="0" w:color="auto"/>
            <w:left w:val="none" w:sz="0" w:space="0" w:color="auto"/>
            <w:bottom w:val="none" w:sz="0" w:space="0" w:color="auto"/>
            <w:right w:val="none" w:sz="0" w:space="0" w:color="auto"/>
          </w:divBdr>
        </w:div>
        <w:div w:id="22754001">
          <w:marLeft w:val="0"/>
          <w:marRight w:val="0"/>
          <w:marTop w:val="0"/>
          <w:marBottom w:val="0"/>
          <w:divBdr>
            <w:top w:val="none" w:sz="0" w:space="0" w:color="auto"/>
            <w:left w:val="none" w:sz="0" w:space="0" w:color="auto"/>
            <w:bottom w:val="none" w:sz="0" w:space="0" w:color="auto"/>
            <w:right w:val="none" w:sz="0" w:space="0" w:color="auto"/>
          </w:divBdr>
        </w:div>
        <w:div w:id="164133601">
          <w:marLeft w:val="0"/>
          <w:marRight w:val="0"/>
          <w:marTop w:val="0"/>
          <w:marBottom w:val="0"/>
          <w:divBdr>
            <w:top w:val="none" w:sz="0" w:space="0" w:color="auto"/>
            <w:left w:val="none" w:sz="0" w:space="0" w:color="auto"/>
            <w:bottom w:val="none" w:sz="0" w:space="0" w:color="auto"/>
            <w:right w:val="none" w:sz="0" w:space="0" w:color="auto"/>
          </w:divBdr>
        </w:div>
        <w:div w:id="1201239123">
          <w:marLeft w:val="0"/>
          <w:marRight w:val="0"/>
          <w:marTop w:val="0"/>
          <w:marBottom w:val="0"/>
          <w:divBdr>
            <w:top w:val="none" w:sz="0" w:space="0" w:color="auto"/>
            <w:left w:val="none" w:sz="0" w:space="0" w:color="auto"/>
            <w:bottom w:val="none" w:sz="0" w:space="0" w:color="auto"/>
            <w:right w:val="none" w:sz="0" w:space="0" w:color="auto"/>
          </w:divBdr>
        </w:div>
        <w:div w:id="782505435">
          <w:marLeft w:val="0"/>
          <w:marRight w:val="0"/>
          <w:marTop w:val="0"/>
          <w:marBottom w:val="0"/>
          <w:divBdr>
            <w:top w:val="none" w:sz="0" w:space="0" w:color="auto"/>
            <w:left w:val="none" w:sz="0" w:space="0" w:color="auto"/>
            <w:bottom w:val="none" w:sz="0" w:space="0" w:color="auto"/>
            <w:right w:val="none" w:sz="0" w:space="0" w:color="auto"/>
          </w:divBdr>
        </w:div>
        <w:div w:id="271475482">
          <w:marLeft w:val="0"/>
          <w:marRight w:val="0"/>
          <w:marTop w:val="0"/>
          <w:marBottom w:val="0"/>
          <w:divBdr>
            <w:top w:val="none" w:sz="0" w:space="0" w:color="auto"/>
            <w:left w:val="none" w:sz="0" w:space="0" w:color="auto"/>
            <w:bottom w:val="none" w:sz="0" w:space="0" w:color="auto"/>
            <w:right w:val="none" w:sz="0" w:space="0" w:color="auto"/>
          </w:divBdr>
        </w:div>
        <w:div w:id="283853244">
          <w:marLeft w:val="0"/>
          <w:marRight w:val="0"/>
          <w:marTop w:val="0"/>
          <w:marBottom w:val="0"/>
          <w:divBdr>
            <w:top w:val="none" w:sz="0" w:space="0" w:color="auto"/>
            <w:left w:val="none" w:sz="0" w:space="0" w:color="auto"/>
            <w:bottom w:val="none" w:sz="0" w:space="0" w:color="auto"/>
            <w:right w:val="none" w:sz="0" w:space="0" w:color="auto"/>
          </w:divBdr>
        </w:div>
        <w:div w:id="1555846396">
          <w:marLeft w:val="0"/>
          <w:marRight w:val="0"/>
          <w:marTop w:val="0"/>
          <w:marBottom w:val="0"/>
          <w:divBdr>
            <w:top w:val="none" w:sz="0" w:space="0" w:color="auto"/>
            <w:left w:val="none" w:sz="0" w:space="0" w:color="auto"/>
            <w:bottom w:val="none" w:sz="0" w:space="0" w:color="auto"/>
            <w:right w:val="none" w:sz="0" w:space="0" w:color="auto"/>
          </w:divBdr>
        </w:div>
        <w:div w:id="1776049655">
          <w:marLeft w:val="0"/>
          <w:marRight w:val="0"/>
          <w:marTop w:val="0"/>
          <w:marBottom w:val="0"/>
          <w:divBdr>
            <w:top w:val="none" w:sz="0" w:space="0" w:color="auto"/>
            <w:left w:val="none" w:sz="0" w:space="0" w:color="auto"/>
            <w:bottom w:val="none" w:sz="0" w:space="0" w:color="auto"/>
            <w:right w:val="none" w:sz="0" w:space="0" w:color="auto"/>
          </w:divBdr>
        </w:div>
        <w:div w:id="1839731620">
          <w:marLeft w:val="0"/>
          <w:marRight w:val="0"/>
          <w:marTop w:val="0"/>
          <w:marBottom w:val="0"/>
          <w:divBdr>
            <w:top w:val="none" w:sz="0" w:space="0" w:color="auto"/>
            <w:left w:val="none" w:sz="0" w:space="0" w:color="auto"/>
            <w:bottom w:val="none" w:sz="0" w:space="0" w:color="auto"/>
            <w:right w:val="none" w:sz="0" w:space="0" w:color="auto"/>
          </w:divBdr>
        </w:div>
        <w:div w:id="405495603">
          <w:marLeft w:val="0"/>
          <w:marRight w:val="0"/>
          <w:marTop w:val="0"/>
          <w:marBottom w:val="0"/>
          <w:divBdr>
            <w:top w:val="none" w:sz="0" w:space="0" w:color="auto"/>
            <w:left w:val="none" w:sz="0" w:space="0" w:color="auto"/>
            <w:bottom w:val="none" w:sz="0" w:space="0" w:color="auto"/>
            <w:right w:val="none" w:sz="0" w:space="0" w:color="auto"/>
          </w:divBdr>
        </w:div>
        <w:div w:id="970550702">
          <w:marLeft w:val="0"/>
          <w:marRight w:val="0"/>
          <w:marTop w:val="0"/>
          <w:marBottom w:val="0"/>
          <w:divBdr>
            <w:top w:val="none" w:sz="0" w:space="0" w:color="auto"/>
            <w:left w:val="none" w:sz="0" w:space="0" w:color="auto"/>
            <w:bottom w:val="none" w:sz="0" w:space="0" w:color="auto"/>
            <w:right w:val="none" w:sz="0" w:space="0" w:color="auto"/>
          </w:divBdr>
        </w:div>
        <w:div w:id="1257791199">
          <w:marLeft w:val="0"/>
          <w:marRight w:val="0"/>
          <w:marTop w:val="0"/>
          <w:marBottom w:val="0"/>
          <w:divBdr>
            <w:top w:val="none" w:sz="0" w:space="0" w:color="auto"/>
            <w:left w:val="none" w:sz="0" w:space="0" w:color="auto"/>
            <w:bottom w:val="none" w:sz="0" w:space="0" w:color="auto"/>
            <w:right w:val="none" w:sz="0" w:space="0" w:color="auto"/>
          </w:divBdr>
        </w:div>
        <w:div w:id="666134061">
          <w:marLeft w:val="0"/>
          <w:marRight w:val="0"/>
          <w:marTop w:val="0"/>
          <w:marBottom w:val="0"/>
          <w:divBdr>
            <w:top w:val="none" w:sz="0" w:space="0" w:color="auto"/>
            <w:left w:val="none" w:sz="0" w:space="0" w:color="auto"/>
            <w:bottom w:val="none" w:sz="0" w:space="0" w:color="auto"/>
            <w:right w:val="none" w:sz="0" w:space="0" w:color="auto"/>
          </w:divBdr>
        </w:div>
        <w:div w:id="1706297191">
          <w:marLeft w:val="0"/>
          <w:marRight w:val="0"/>
          <w:marTop w:val="0"/>
          <w:marBottom w:val="0"/>
          <w:divBdr>
            <w:top w:val="none" w:sz="0" w:space="0" w:color="auto"/>
            <w:left w:val="none" w:sz="0" w:space="0" w:color="auto"/>
            <w:bottom w:val="none" w:sz="0" w:space="0" w:color="auto"/>
            <w:right w:val="none" w:sz="0" w:space="0" w:color="auto"/>
          </w:divBdr>
        </w:div>
        <w:div w:id="2090731325">
          <w:marLeft w:val="0"/>
          <w:marRight w:val="0"/>
          <w:marTop w:val="0"/>
          <w:marBottom w:val="0"/>
          <w:divBdr>
            <w:top w:val="none" w:sz="0" w:space="0" w:color="auto"/>
            <w:left w:val="none" w:sz="0" w:space="0" w:color="auto"/>
            <w:bottom w:val="none" w:sz="0" w:space="0" w:color="auto"/>
            <w:right w:val="none" w:sz="0" w:space="0" w:color="auto"/>
          </w:divBdr>
        </w:div>
        <w:div w:id="913660156">
          <w:marLeft w:val="0"/>
          <w:marRight w:val="0"/>
          <w:marTop w:val="0"/>
          <w:marBottom w:val="0"/>
          <w:divBdr>
            <w:top w:val="none" w:sz="0" w:space="0" w:color="auto"/>
            <w:left w:val="none" w:sz="0" w:space="0" w:color="auto"/>
            <w:bottom w:val="none" w:sz="0" w:space="0" w:color="auto"/>
            <w:right w:val="none" w:sz="0" w:space="0" w:color="auto"/>
          </w:divBdr>
        </w:div>
        <w:div w:id="1399473560">
          <w:marLeft w:val="0"/>
          <w:marRight w:val="0"/>
          <w:marTop w:val="0"/>
          <w:marBottom w:val="0"/>
          <w:divBdr>
            <w:top w:val="none" w:sz="0" w:space="0" w:color="auto"/>
            <w:left w:val="none" w:sz="0" w:space="0" w:color="auto"/>
            <w:bottom w:val="none" w:sz="0" w:space="0" w:color="auto"/>
            <w:right w:val="none" w:sz="0" w:space="0" w:color="auto"/>
          </w:divBdr>
        </w:div>
        <w:div w:id="1652515725">
          <w:marLeft w:val="0"/>
          <w:marRight w:val="0"/>
          <w:marTop w:val="0"/>
          <w:marBottom w:val="0"/>
          <w:divBdr>
            <w:top w:val="none" w:sz="0" w:space="0" w:color="auto"/>
            <w:left w:val="none" w:sz="0" w:space="0" w:color="auto"/>
            <w:bottom w:val="none" w:sz="0" w:space="0" w:color="auto"/>
            <w:right w:val="none" w:sz="0" w:space="0" w:color="auto"/>
          </w:divBdr>
        </w:div>
        <w:div w:id="738407162">
          <w:marLeft w:val="0"/>
          <w:marRight w:val="0"/>
          <w:marTop w:val="0"/>
          <w:marBottom w:val="0"/>
          <w:divBdr>
            <w:top w:val="none" w:sz="0" w:space="0" w:color="auto"/>
            <w:left w:val="none" w:sz="0" w:space="0" w:color="auto"/>
            <w:bottom w:val="none" w:sz="0" w:space="0" w:color="auto"/>
            <w:right w:val="none" w:sz="0" w:space="0" w:color="auto"/>
          </w:divBdr>
        </w:div>
        <w:div w:id="779834436">
          <w:marLeft w:val="0"/>
          <w:marRight w:val="0"/>
          <w:marTop w:val="0"/>
          <w:marBottom w:val="0"/>
          <w:divBdr>
            <w:top w:val="none" w:sz="0" w:space="0" w:color="auto"/>
            <w:left w:val="none" w:sz="0" w:space="0" w:color="auto"/>
            <w:bottom w:val="none" w:sz="0" w:space="0" w:color="auto"/>
            <w:right w:val="none" w:sz="0" w:space="0" w:color="auto"/>
          </w:divBdr>
        </w:div>
        <w:div w:id="1596094507">
          <w:marLeft w:val="0"/>
          <w:marRight w:val="0"/>
          <w:marTop w:val="0"/>
          <w:marBottom w:val="0"/>
          <w:divBdr>
            <w:top w:val="none" w:sz="0" w:space="0" w:color="auto"/>
            <w:left w:val="none" w:sz="0" w:space="0" w:color="auto"/>
            <w:bottom w:val="none" w:sz="0" w:space="0" w:color="auto"/>
            <w:right w:val="none" w:sz="0" w:space="0" w:color="auto"/>
          </w:divBdr>
        </w:div>
        <w:div w:id="718478453">
          <w:marLeft w:val="0"/>
          <w:marRight w:val="0"/>
          <w:marTop w:val="0"/>
          <w:marBottom w:val="0"/>
          <w:divBdr>
            <w:top w:val="none" w:sz="0" w:space="0" w:color="auto"/>
            <w:left w:val="none" w:sz="0" w:space="0" w:color="auto"/>
            <w:bottom w:val="none" w:sz="0" w:space="0" w:color="auto"/>
            <w:right w:val="none" w:sz="0" w:space="0" w:color="auto"/>
          </w:divBdr>
        </w:div>
        <w:div w:id="1461412003">
          <w:marLeft w:val="0"/>
          <w:marRight w:val="0"/>
          <w:marTop w:val="0"/>
          <w:marBottom w:val="0"/>
          <w:divBdr>
            <w:top w:val="none" w:sz="0" w:space="0" w:color="auto"/>
            <w:left w:val="none" w:sz="0" w:space="0" w:color="auto"/>
            <w:bottom w:val="none" w:sz="0" w:space="0" w:color="auto"/>
            <w:right w:val="none" w:sz="0" w:space="0" w:color="auto"/>
          </w:divBdr>
        </w:div>
        <w:div w:id="2073694917">
          <w:marLeft w:val="0"/>
          <w:marRight w:val="0"/>
          <w:marTop w:val="0"/>
          <w:marBottom w:val="0"/>
          <w:divBdr>
            <w:top w:val="none" w:sz="0" w:space="0" w:color="auto"/>
            <w:left w:val="none" w:sz="0" w:space="0" w:color="auto"/>
            <w:bottom w:val="none" w:sz="0" w:space="0" w:color="auto"/>
            <w:right w:val="none" w:sz="0" w:space="0" w:color="auto"/>
          </w:divBdr>
        </w:div>
        <w:div w:id="674266069">
          <w:marLeft w:val="0"/>
          <w:marRight w:val="0"/>
          <w:marTop w:val="0"/>
          <w:marBottom w:val="0"/>
          <w:divBdr>
            <w:top w:val="none" w:sz="0" w:space="0" w:color="auto"/>
            <w:left w:val="none" w:sz="0" w:space="0" w:color="auto"/>
            <w:bottom w:val="none" w:sz="0" w:space="0" w:color="auto"/>
            <w:right w:val="none" w:sz="0" w:space="0" w:color="auto"/>
          </w:divBdr>
        </w:div>
        <w:div w:id="1161390264">
          <w:marLeft w:val="0"/>
          <w:marRight w:val="0"/>
          <w:marTop w:val="0"/>
          <w:marBottom w:val="0"/>
          <w:divBdr>
            <w:top w:val="none" w:sz="0" w:space="0" w:color="auto"/>
            <w:left w:val="none" w:sz="0" w:space="0" w:color="auto"/>
            <w:bottom w:val="none" w:sz="0" w:space="0" w:color="auto"/>
            <w:right w:val="none" w:sz="0" w:space="0" w:color="auto"/>
          </w:divBdr>
        </w:div>
        <w:div w:id="1924027097">
          <w:marLeft w:val="0"/>
          <w:marRight w:val="0"/>
          <w:marTop w:val="0"/>
          <w:marBottom w:val="0"/>
          <w:divBdr>
            <w:top w:val="none" w:sz="0" w:space="0" w:color="auto"/>
            <w:left w:val="none" w:sz="0" w:space="0" w:color="auto"/>
            <w:bottom w:val="none" w:sz="0" w:space="0" w:color="auto"/>
            <w:right w:val="none" w:sz="0" w:space="0" w:color="auto"/>
          </w:divBdr>
        </w:div>
        <w:div w:id="1999114134">
          <w:marLeft w:val="0"/>
          <w:marRight w:val="0"/>
          <w:marTop w:val="0"/>
          <w:marBottom w:val="0"/>
          <w:divBdr>
            <w:top w:val="none" w:sz="0" w:space="0" w:color="auto"/>
            <w:left w:val="none" w:sz="0" w:space="0" w:color="auto"/>
            <w:bottom w:val="none" w:sz="0" w:space="0" w:color="auto"/>
            <w:right w:val="none" w:sz="0" w:space="0" w:color="auto"/>
          </w:divBdr>
        </w:div>
        <w:div w:id="1985814125">
          <w:marLeft w:val="0"/>
          <w:marRight w:val="0"/>
          <w:marTop w:val="0"/>
          <w:marBottom w:val="0"/>
          <w:divBdr>
            <w:top w:val="none" w:sz="0" w:space="0" w:color="auto"/>
            <w:left w:val="none" w:sz="0" w:space="0" w:color="auto"/>
            <w:bottom w:val="none" w:sz="0" w:space="0" w:color="auto"/>
            <w:right w:val="none" w:sz="0" w:space="0" w:color="auto"/>
          </w:divBdr>
        </w:div>
        <w:div w:id="1443381049">
          <w:marLeft w:val="0"/>
          <w:marRight w:val="0"/>
          <w:marTop w:val="0"/>
          <w:marBottom w:val="0"/>
          <w:divBdr>
            <w:top w:val="none" w:sz="0" w:space="0" w:color="auto"/>
            <w:left w:val="none" w:sz="0" w:space="0" w:color="auto"/>
            <w:bottom w:val="none" w:sz="0" w:space="0" w:color="auto"/>
            <w:right w:val="none" w:sz="0" w:space="0" w:color="auto"/>
          </w:divBdr>
        </w:div>
        <w:div w:id="1981380115">
          <w:marLeft w:val="0"/>
          <w:marRight w:val="0"/>
          <w:marTop w:val="0"/>
          <w:marBottom w:val="0"/>
          <w:divBdr>
            <w:top w:val="none" w:sz="0" w:space="0" w:color="auto"/>
            <w:left w:val="none" w:sz="0" w:space="0" w:color="auto"/>
            <w:bottom w:val="none" w:sz="0" w:space="0" w:color="auto"/>
            <w:right w:val="none" w:sz="0" w:space="0" w:color="auto"/>
          </w:divBdr>
        </w:div>
        <w:div w:id="1475100268">
          <w:marLeft w:val="0"/>
          <w:marRight w:val="0"/>
          <w:marTop w:val="0"/>
          <w:marBottom w:val="0"/>
          <w:divBdr>
            <w:top w:val="none" w:sz="0" w:space="0" w:color="auto"/>
            <w:left w:val="none" w:sz="0" w:space="0" w:color="auto"/>
            <w:bottom w:val="none" w:sz="0" w:space="0" w:color="auto"/>
            <w:right w:val="none" w:sz="0" w:space="0" w:color="auto"/>
          </w:divBdr>
        </w:div>
        <w:div w:id="1587613867">
          <w:marLeft w:val="0"/>
          <w:marRight w:val="0"/>
          <w:marTop w:val="0"/>
          <w:marBottom w:val="0"/>
          <w:divBdr>
            <w:top w:val="none" w:sz="0" w:space="0" w:color="auto"/>
            <w:left w:val="none" w:sz="0" w:space="0" w:color="auto"/>
            <w:bottom w:val="none" w:sz="0" w:space="0" w:color="auto"/>
            <w:right w:val="none" w:sz="0" w:space="0" w:color="auto"/>
          </w:divBdr>
        </w:div>
        <w:div w:id="34737387">
          <w:marLeft w:val="0"/>
          <w:marRight w:val="0"/>
          <w:marTop w:val="0"/>
          <w:marBottom w:val="0"/>
          <w:divBdr>
            <w:top w:val="none" w:sz="0" w:space="0" w:color="auto"/>
            <w:left w:val="none" w:sz="0" w:space="0" w:color="auto"/>
            <w:bottom w:val="none" w:sz="0" w:space="0" w:color="auto"/>
            <w:right w:val="none" w:sz="0" w:space="0" w:color="auto"/>
          </w:divBdr>
        </w:div>
        <w:div w:id="661199853">
          <w:marLeft w:val="0"/>
          <w:marRight w:val="0"/>
          <w:marTop w:val="0"/>
          <w:marBottom w:val="0"/>
          <w:divBdr>
            <w:top w:val="none" w:sz="0" w:space="0" w:color="auto"/>
            <w:left w:val="none" w:sz="0" w:space="0" w:color="auto"/>
            <w:bottom w:val="none" w:sz="0" w:space="0" w:color="auto"/>
            <w:right w:val="none" w:sz="0" w:space="0" w:color="auto"/>
          </w:divBdr>
        </w:div>
        <w:div w:id="1417828762">
          <w:marLeft w:val="0"/>
          <w:marRight w:val="0"/>
          <w:marTop w:val="0"/>
          <w:marBottom w:val="0"/>
          <w:divBdr>
            <w:top w:val="none" w:sz="0" w:space="0" w:color="auto"/>
            <w:left w:val="none" w:sz="0" w:space="0" w:color="auto"/>
            <w:bottom w:val="none" w:sz="0" w:space="0" w:color="auto"/>
            <w:right w:val="none" w:sz="0" w:space="0" w:color="auto"/>
          </w:divBdr>
        </w:div>
        <w:div w:id="475416045">
          <w:marLeft w:val="0"/>
          <w:marRight w:val="0"/>
          <w:marTop w:val="0"/>
          <w:marBottom w:val="0"/>
          <w:divBdr>
            <w:top w:val="none" w:sz="0" w:space="0" w:color="auto"/>
            <w:left w:val="none" w:sz="0" w:space="0" w:color="auto"/>
            <w:bottom w:val="none" w:sz="0" w:space="0" w:color="auto"/>
            <w:right w:val="none" w:sz="0" w:space="0" w:color="auto"/>
          </w:divBdr>
        </w:div>
        <w:div w:id="690567067">
          <w:marLeft w:val="0"/>
          <w:marRight w:val="0"/>
          <w:marTop w:val="0"/>
          <w:marBottom w:val="0"/>
          <w:divBdr>
            <w:top w:val="none" w:sz="0" w:space="0" w:color="auto"/>
            <w:left w:val="none" w:sz="0" w:space="0" w:color="auto"/>
            <w:bottom w:val="none" w:sz="0" w:space="0" w:color="auto"/>
            <w:right w:val="none" w:sz="0" w:space="0" w:color="auto"/>
          </w:divBdr>
        </w:div>
        <w:div w:id="996835021">
          <w:marLeft w:val="0"/>
          <w:marRight w:val="0"/>
          <w:marTop w:val="0"/>
          <w:marBottom w:val="0"/>
          <w:divBdr>
            <w:top w:val="none" w:sz="0" w:space="0" w:color="auto"/>
            <w:left w:val="none" w:sz="0" w:space="0" w:color="auto"/>
            <w:bottom w:val="none" w:sz="0" w:space="0" w:color="auto"/>
            <w:right w:val="none" w:sz="0" w:space="0" w:color="auto"/>
          </w:divBdr>
        </w:div>
        <w:div w:id="559482339">
          <w:marLeft w:val="0"/>
          <w:marRight w:val="0"/>
          <w:marTop w:val="0"/>
          <w:marBottom w:val="0"/>
          <w:divBdr>
            <w:top w:val="none" w:sz="0" w:space="0" w:color="auto"/>
            <w:left w:val="none" w:sz="0" w:space="0" w:color="auto"/>
            <w:bottom w:val="none" w:sz="0" w:space="0" w:color="auto"/>
            <w:right w:val="none" w:sz="0" w:space="0" w:color="auto"/>
          </w:divBdr>
        </w:div>
        <w:div w:id="1734350682">
          <w:marLeft w:val="0"/>
          <w:marRight w:val="0"/>
          <w:marTop w:val="0"/>
          <w:marBottom w:val="0"/>
          <w:divBdr>
            <w:top w:val="none" w:sz="0" w:space="0" w:color="auto"/>
            <w:left w:val="none" w:sz="0" w:space="0" w:color="auto"/>
            <w:bottom w:val="none" w:sz="0" w:space="0" w:color="auto"/>
            <w:right w:val="none" w:sz="0" w:space="0" w:color="auto"/>
          </w:divBdr>
        </w:div>
        <w:div w:id="1589269207">
          <w:marLeft w:val="0"/>
          <w:marRight w:val="0"/>
          <w:marTop w:val="0"/>
          <w:marBottom w:val="0"/>
          <w:divBdr>
            <w:top w:val="none" w:sz="0" w:space="0" w:color="auto"/>
            <w:left w:val="none" w:sz="0" w:space="0" w:color="auto"/>
            <w:bottom w:val="none" w:sz="0" w:space="0" w:color="auto"/>
            <w:right w:val="none" w:sz="0" w:space="0" w:color="auto"/>
          </w:divBdr>
        </w:div>
        <w:div w:id="459878793">
          <w:marLeft w:val="0"/>
          <w:marRight w:val="0"/>
          <w:marTop w:val="0"/>
          <w:marBottom w:val="0"/>
          <w:divBdr>
            <w:top w:val="none" w:sz="0" w:space="0" w:color="auto"/>
            <w:left w:val="none" w:sz="0" w:space="0" w:color="auto"/>
            <w:bottom w:val="none" w:sz="0" w:space="0" w:color="auto"/>
            <w:right w:val="none" w:sz="0" w:space="0" w:color="auto"/>
          </w:divBdr>
        </w:div>
        <w:div w:id="2035302839">
          <w:marLeft w:val="0"/>
          <w:marRight w:val="0"/>
          <w:marTop w:val="0"/>
          <w:marBottom w:val="0"/>
          <w:divBdr>
            <w:top w:val="none" w:sz="0" w:space="0" w:color="auto"/>
            <w:left w:val="none" w:sz="0" w:space="0" w:color="auto"/>
            <w:bottom w:val="none" w:sz="0" w:space="0" w:color="auto"/>
            <w:right w:val="none" w:sz="0" w:space="0" w:color="auto"/>
          </w:divBdr>
        </w:div>
        <w:div w:id="904147015">
          <w:marLeft w:val="0"/>
          <w:marRight w:val="0"/>
          <w:marTop w:val="0"/>
          <w:marBottom w:val="0"/>
          <w:divBdr>
            <w:top w:val="none" w:sz="0" w:space="0" w:color="auto"/>
            <w:left w:val="none" w:sz="0" w:space="0" w:color="auto"/>
            <w:bottom w:val="none" w:sz="0" w:space="0" w:color="auto"/>
            <w:right w:val="none" w:sz="0" w:space="0" w:color="auto"/>
          </w:divBdr>
        </w:div>
        <w:div w:id="417219322">
          <w:marLeft w:val="0"/>
          <w:marRight w:val="0"/>
          <w:marTop w:val="0"/>
          <w:marBottom w:val="0"/>
          <w:divBdr>
            <w:top w:val="none" w:sz="0" w:space="0" w:color="auto"/>
            <w:left w:val="none" w:sz="0" w:space="0" w:color="auto"/>
            <w:bottom w:val="none" w:sz="0" w:space="0" w:color="auto"/>
            <w:right w:val="none" w:sz="0" w:space="0" w:color="auto"/>
          </w:divBdr>
        </w:div>
        <w:div w:id="112528390">
          <w:marLeft w:val="0"/>
          <w:marRight w:val="0"/>
          <w:marTop w:val="0"/>
          <w:marBottom w:val="0"/>
          <w:divBdr>
            <w:top w:val="none" w:sz="0" w:space="0" w:color="auto"/>
            <w:left w:val="none" w:sz="0" w:space="0" w:color="auto"/>
            <w:bottom w:val="none" w:sz="0" w:space="0" w:color="auto"/>
            <w:right w:val="none" w:sz="0" w:space="0" w:color="auto"/>
          </w:divBdr>
        </w:div>
        <w:div w:id="1109860926">
          <w:marLeft w:val="0"/>
          <w:marRight w:val="0"/>
          <w:marTop w:val="0"/>
          <w:marBottom w:val="0"/>
          <w:divBdr>
            <w:top w:val="none" w:sz="0" w:space="0" w:color="auto"/>
            <w:left w:val="none" w:sz="0" w:space="0" w:color="auto"/>
            <w:bottom w:val="none" w:sz="0" w:space="0" w:color="auto"/>
            <w:right w:val="none" w:sz="0" w:space="0" w:color="auto"/>
          </w:divBdr>
        </w:div>
        <w:div w:id="1116020230">
          <w:marLeft w:val="0"/>
          <w:marRight w:val="0"/>
          <w:marTop w:val="0"/>
          <w:marBottom w:val="0"/>
          <w:divBdr>
            <w:top w:val="none" w:sz="0" w:space="0" w:color="auto"/>
            <w:left w:val="none" w:sz="0" w:space="0" w:color="auto"/>
            <w:bottom w:val="none" w:sz="0" w:space="0" w:color="auto"/>
            <w:right w:val="none" w:sz="0" w:space="0" w:color="auto"/>
          </w:divBdr>
        </w:div>
        <w:div w:id="1740321597">
          <w:marLeft w:val="0"/>
          <w:marRight w:val="0"/>
          <w:marTop w:val="0"/>
          <w:marBottom w:val="0"/>
          <w:divBdr>
            <w:top w:val="none" w:sz="0" w:space="0" w:color="auto"/>
            <w:left w:val="none" w:sz="0" w:space="0" w:color="auto"/>
            <w:bottom w:val="none" w:sz="0" w:space="0" w:color="auto"/>
            <w:right w:val="none" w:sz="0" w:space="0" w:color="auto"/>
          </w:divBdr>
        </w:div>
        <w:div w:id="965161642">
          <w:marLeft w:val="0"/>
          <w:marRight w:val="0"/>
          <w:marTop w:val="0"/>
          <w:marBottom w:val="0"/>
          <w:divBdr>
            <w:top w:val="none" w:sz="0" w:space="0" w:color="auto"/>
            <w:left w:val="none" w:sz="0" w:space="0" w:color="auto"/>
            <w:bottom w:val="none" w:sz="0" w:space="0" w:color="auto"/>
            <w:right w:val="none" w:sz="0" w:space="0" w:color="auto"/>
          </w:divBdr>
        </w:div>
        <w:div w:id="821625583">
          <w:marLeft w:val="0"/>
          <w:marRight w:val="0"/>
          <w:marTop w:val="0"/>
          <w:marBottom w:val="0"/>
          <w:divBdr>
            <w:top w:val="none" w:sz="0" w:space="0" w:color="auto"/>
            <w:left w:val="none" w:sz="0" w:space="0" w:color="auto"/>
            <w:bottom w:val="none" w:sz="0" w:space="0" w:color="auto"/>
            <w:right w:val="none" w:sz="0" w:space="0" w:color="auto"/>
          </w:divBdr>
        </w:div>
        <w:div w:id="355158825">
          <w:marLeft w:val="0"/>
          <w:marRight w:val="0"/>
          <w:marTop w:val="0"/>
          <w:marBottom w:val="0"/>
          <w:divBdr>
            <w:top w:val="none" w:sz="0" w:space="0" w:color="auto"/>
            <w:left w:val="none" w:sz="0" w:space="0" w:color="auto"/>
            <w:bottom w:val="none" w:sz="0" w:space="0" w:color="auto"/>
            <w:right w:val="none" w:sz="0" w:space="0" w:color="auto"/>
          </w:divBdr>
        </w:div>
        <w:div w:id="219244064">
          <w:marLeft w:val="0"/>
          <w:marRight w:val="0"/>
          <w:marTop w:val="0"/>
          <w:marBottom w:val="0"/>
          <w:divBdr>
            <w:top w:val="none" w:sz="0" w:space="0" w:color="auto"/>
            <w:left w:val="none" w:sz="0" w:space="0" w:color="auto"/>
            <w:bottom w:val="none" w:sz="0" w:space="0" w:color="auto"/>
            <w:right w:val="none" w:sz="0" w:space="0" w:color="auto"/>
          </w:divBdr>
        </w:div>
        <w:div w:id="2117942285">
          <w:marLeft w:val="0"/>
          <w:marRight w:val="0"/>
          <w:marTop w:val="0"/>
          <w:marBottom w:val="0"/>
          <w:divBdr>
            <w:top w:val="none" w:sz="0" w:space="0" w:color="auto"/>
            <w:left w:val="none" w:sz="0" w:space="0" w:color="auto"/>
            <w:bottom w:val="none" w:sz="0" w:space="0" w:color="auto"/>
            <w:right w:val="none" w:sz="0" w:space="0" w:color="auto"/>
          </w:divBdr>
        </w:div>
        <w:div w:id="1527987879">
          <w:marLeft w:val="0"/>
          <w:marRight w:val="0"/>
          <w:marTop w:val="0"/>
          <w:marBottom w:val="0"/>
          <w:divBdr>
            <w:top w:val="none" w:sz="0" w:space="0" w:color="auto"/>
            <w:left w:val="none" w:sz="0" w:space="0" w:color="auto"/>
            <w:bottom w:val="none" w:sz="0" w:space="0" w:color="auto"/>
            <w:right w:val="none" w:sz="0" w:space="0" w:color="auto"/>
          </w:divBdr>
        </w:div>
        <w:div w:id="615213954">
          <w:marLeft w:val="0"/>
          <w:marRight w:val="0"/>
          <w:marTop w:val="0"/>
          <w:marBottom w:val="0"/>
          <w:divBdr>
            <w:top w:val="none" w:sz="0" w:space="0" w:color="auto"/>
            <w:left w:val="none" w:sz="0" w:space="0" w:color="auto"/>
            <w:bottom w:val="none" w:sz="0" w:space="0" w:color="auto"/>
            <w:right w:val="none" w:sz="0" w:space="0" w:color="auto"/>
          </w:divBdr>
        </w:div>
        <w:div w:id="1864785638">
          <w:marLeft w:val="0"/>
          <w:marRight w:val="0"/>
          <w:marTop w:val="0"/>
          <w:marBottom w:val="0"/>
          <w:divBdr>
            <w:top w:val="none" w:sz="0" w:space="0" w:color="auto"/>
            <w:left w:val="none" w:sz="0" w:space="0" w:color="auto"/>
            <w:bottom w:val="none" w:sz="0" w:space="0" w:color="auto"/>
            <w:right w:val="none" w:sz="0" w:space="0" w:color="auto"/>
          </w:divBdr>
        </w:div>
        <w:div w:id="1022634669">
          <w:marLeft w:val="0"/>
          <w:marRight w:val="0"/>
          <w:marTop w:val="0"/>
          <w:marBottom w:val="0"/>
          <w:divBdr>
            <w:top w:val="none" w:sz="0" w:space="0" w:color="auto"/>
            <w:left w:val="none" w:sz="0" w:space="0" w:color="auto"/>
            <w:bottom w:val="none" w:sz="0" w:space="0" w:color="auto"/>
            <w:right w:val="none" w:sz="0" w:space="0" w:color="auto"/>
          </w:divBdr>
        </w:div>
        <w:div w:id="941374499">
          <w:marLeft w:val="0"/>
          <w:marRight w:val="0"/>
          <w:marTop w:val="0"/>
          <w:marBottom w:val="0"/>
          <w:divBdr>
            <w:top w:val="none" w:sz="0" w:space="0" w:color="auto"/>
            <w:left w:val="none" w:sz="0" w:space="0" w:color="auto"/>
            <w:bottom w:val="none" w:sz="0" w:space="0" w:color="auto"/>
            <w:right w:val="none" w:sz="0" w:space="0" w:color="auto"/>
          </w:divBdr>
        </w:div>
        <w:div w:id="482088962">
          <w:marLeft w:val="0"/>
          <w:marRight w:val="0"/>
          <w:marTop w:val="0"/>
          <w:marBottom w:val="0"/>
          <w:divBdr>
            <w:top w:val="none" w:sz="0" w:space="0" w:color="auto"/>
            <w:left w:val="none" w:sz="0" w:space="0" w:color="auto"/>
            <w:bottom w:val="none" w:sz="0" w:space="0" w:color="auto"/>
            <w:right w:val="none" w:sz="0" w:space="0" w:color="auto"/>
          </w:divBdr>
        </w:div>
        <w:div w:id="27730014">
          <w:marLeft w:val="0"/>
          <w:marRight w:val="0"/>
          <w:marTop w:val="0"/>
          <w:marBottom w:val="0"/>
          <w:divBdr>
            <w:top w:val="none" w:sz="0" w:space="0" w:color="auto"/>
            <w:left w:val="none" w:sz="0" w:space="0" w:color="auto"/>
            <w:bottom w:val="none" w:sz="0" w:space="0" w:color="auto"/>
            <w:right w:val="none" w:sz="0" w:space="0" w:color="auto"/>
          </w:divBdr>
        </w:div>
        <w:div w:id="1024327795">
          <w:marLeft w:val="0"/>
          <w:marRight w:val="0"/>
          <w:marTop w:val="0"/>
          <w:marBottom w:val="0"/>
          <w:divBdr>
            <w:top w:val="none" w:sz="0" w:space="0" w:color="auto"/>
            <w:left w:val="none" w:sz="0" w:space="0" w:color="auto"/>
            <w:bottom w:val="none" w:sz="0" w:space="0" w:color="auto"/>
            <w:right w:val="none" w:sz="0" w:space="0" w:color="auto"/>
          </w:divBdr>
        </w:div>
        <w:div w:id="991372468">
          <w:marLeft w:val="0"/>
          <w:marRight w:val="0"/>
          <w:marTop w:val="0"/>
          <w:marBottom w:val="0"/>
          <w:divBdr>
            <w:top w:val="none" w:sz="0" w:space="0" w:color="auto"/>
            <w:left w:val="none" w:sz="0" w:space="0" w:color="auto"/>
            <w:bottom w:val="none" w:sz="0" w:space="0" w:color="auto"/>
            <w:right w:val="none" w:sz="0" w:space="0" w:color="auto"/>
          </w:divBdr>
        </w:div>
        <w:div w:id="496769267">
          <w:marLeft w:val="0"/>
          <w:marRight w:val="0"/>
          <w:marTop w:val="0"/>
          <w:marBottom w:val="0"/>
          <w:divBdr>
            <w:top w:val="none" w:sz="0" w:space="0" w:color="auto"/>
            <w:left w:val="none" w:sz="0" w:space="0" w:color="auto"/>
            <w:bottom w:val="none" w:sz="0" w:space="0" w:color="auto"/>
            <w:right w:val="none" w:sz="0" w:space="0" w:color="auto"/>
          </w:divBdr>
        </w:div>
        <w:div w:id="1117602873">
          <w:marLeft w:val="0"/>
          <w:marRight w:val="0"/>
          <w:marTop w:val="0"/>
          <w:marBottom w:val="0"/>
          <w:divBdr>
            <w:top w:val="none" w:sz="0" w:space="0" w:color="auto"/>
            <w:left w:val="none" w:sz="0" w:space="0" w:color="auto"/>
            <w:bottom w:val="none" w:sz="0" w:space="0" w:color="auto"/>
            <w:right w:val="none" w:sz="0" w:space="0" w:color="auto"/>
          </w:divBdr>
        </w:div>
        <w:div w:id="1206873607">
          <w:marLeft w:val="0"/>
          <w:marRight w:val="0"/>
          <w:marTop w:val="0"/>
          <w:marBottom w:val="0"/>
          <w:divBdr>
            <w:top w:val="none" w:sz="0" w:space="0" w:color="auto"/>
            <w:left w:val="none" w:sz="0" w:space="0" w:color="auto"/>
            <w:bottom w:val="none" w:sz="0" w:space="0" w:color="auto"/>
            <w:right w:val="none" w:sz="0" w:space="0" w:color="auto"/>
          </w:divBdr>
        </w:div>
        <w:div w:id="881401576">
          <w:marLeft w:val="0"/>
          <w:marRight w:val="0"/>
          <w:marTop w:val="0"/>
          <w:marBottom w:val="0"/>
          <w:divBdr>
            <w:top w:val="none" w:sz="0" w:space="0" w:color="auto"/>
            <w:left w:val="none" w:sz="0" w:space="0" w:color="auto"/>
            <w:bottom w:val="none" w:sz="0" w:space="0" w:color="auto"/>
            <w:right w:val="none" w:sz="0" w:space="0" w:color="auto"/>
          </w:divBdr>
        </w:div>
        <w:div w:id="686366006">
          <w:marLeft w:val="0"/>
          <w:marRight w:val="0"/>
          <w:marTop w:val="0"/>
          <w:marBottom w:val="0"/>
          <w:divBdr>
            <w:top w:val="none" w:sz="0" w:space="0" w:color="auto"/>
            <w:left w:val="none" w:sz="0" w:space="0" w:color="auto"/>
            <w:bottom w:val="none" w:sz="0" w:space="0" w:color="auto"/>
            <w:right w:val="none" w:sz="0" w:space="0" w:color="auto"/>
          </w:divBdr>
        </w:div>
        <w:div w:id="924920598">
          <w:marLeft w:val="0"/>
          <w:marRight w:val="0"/>
          <w:marTop w:val="0"/>
          <w:marBottom w:val="0"/>
          <w:divBdr>
            <w:top w:val="none" w:sz="0" w:space="0" w:color="auto"/>
            <w:left w:val="none" w:sz="0" w:space="0" w:color="auto"/>
            <w:bottom w:val="none" w:sz="0" w:space="0" w:color="auto"/>
            <w:right w:val="none" w:sz="0" w:space="0" w:color="auto"/>
          </w:divBdr>
        </w:div>
        <w:div w:id="112749888">
          <w:marLeft w:val="0"/>
          <w:marRight w:val="0"/>
          <w:marTop w:val="0"/>
          <w:marBottom w:val="0"/>
          <w:divBdr>
            <w:top w:val="none" w:sz="0" w:space="0" w:color="auto"/>
            <w:left w:val="none" w:sz="0" w:space="0" w:color="auto"/>
            <w:bottom w:val="none" w:sz="0" w:space="0" w:color="auto"/>
            <w:right w:val="none" w:sz="0" w:space="0" w:color="auto"/>
          </w:divBdr>
        </w:div>
        <w:div w:id="1494838842">
          <w:marLeft w:val="0"/>
          <w:marRight w:val="0"/>
          <w:marTop w:val="0"/>
          <w:marBottom w:val="0"/>
          <w:divBdr>
            <w:top w:val="none" w:sz="0" w:space="0" w:color="auto"/>
            <w:left w:val="none" w:sz="0" w:space="0" w:color="auto"/>
            <w:bottom w:val="none" w:sz="0" w:space="0" w:color="auto"/>
            <w:right w:val="none" w:sz="0" w:space="0" w:color="auto"/>
          </w:divBdr>
        </w:div>
        <w:div w:id="1388383766">
          <w:marLeft w:val="0"/>
          <w:marRight w:val="0"/>
          <w:marTop w:val="0"/>
          <w:marBottom w:val="0"/>
          <w:divBdr>
            <w:top w:val="none" w:sz="0" w:space="0" w:color="auto"/>
            <w:left w:val="none" w:sz="0" w:space="0" w:color="auto"/>
            <w:bottom w:val="none" w:sz="0" w:space="0" w:color="auto"/>
            <w:right w:val="none" w:sz="0" w:space="0" w:color="auto"/>
          </w:divBdr>
        </w:div>
        <w:div w:id="1589146793">
          <w:marLeft w:val="0"/>
          <w:marRight w:val="0"/>
          <w:marTop w:val="0"/>
          <w:marBottom w:val="0"/>
          <w:divBdr>
            <w:top w:val="none" w:sz="0" w:space="0" w:color="auto"/>
            <w:left w:val="none" w:sz="0" w:space="0" w:color="auto"/>
            <w:bottom w:val="none" w:sz="0" w:space="0" w:color="auto"/>
            <w:right w:val="none" w:sz="0" w:space="0" w:color="auto"/>
          </w:divBdr>
        </w:div>
        <w:div w:id="415831476">
          <w:marLeft w:val="0"/>
          <w:marRight w:val="0"/>
          <w:marTop w:val="0"/>
          <w:marBottom w:val="0"/>
          <w:divBdr>
            <w:top w:val="none" w:sz="0" w:space="0" w:color="auto"/>
            <w:left w:val="none" w:sz="0" w:space="0" w:color="auto"/>
            <w:bottom w:val="none" w:sz="0" w:space="0" w:color="auto"/>
            <w:right w:val="none" w:sz="0" w:space="0" w:color="auto"/>
          </w:divBdr>
        </w:div>
        <w:div w:id="635527642">
          <w:marLeft w:val="0"/>
          <w:marRight w:val="0"/>
          <w:marTop w:val="0"/>
          <w:marBottom w:val="0"/>
          <w:divBdr>
            <w:top w:val="none" w:sz="0" w:space="0" w:color="auto"/>
            <w:left w:val="none" w:sz="0" w:space="0" w:color="auto"/>
            <w:bottom w:val="none" w:sz="0" w:space="0" w:color="auto"/>
            <w:right w:val="none" w:sz="0" w:space="0" w:color="auto"/>
          </w:divBdr>
        </w:div>
        <w:div w:id="215746737">
          <w:marLeft w:val="0"/>
          <w:marRight w:val="0"/>
          <w:marTop w:val="0"/>
          <w:marBottom w:val="0"/>
          <w:divBdr>
            <w:top w:val="none" w:sz="0" w:space="0" w:color="auto"/>
            <w:left w:val="none" w:sz="0" w:space="0" w:color="auto"/>
            <w:bottom w:val="none" w:sz="0" w:space="0" w:color="auto"/>
            <w:right w:val="none" w:sz="0" w:space="0" w:color="auto"/>
          </w:divBdr>
        </w:div>
        <w:div w:id="1761371284">
          <w:marLeft w:val="0"/>
          <w:marRight w:val="0"/>
          <w:marTop w:val="0"/>
          <w:marBottom w:val="0"/>
          <w:divBdr>
            <w:top w:val="none" w:sz="0" w:space="0" w:color="auto"/>
            <w:left w:val="none" w:sz="0" w:space="0" w:color="auto"/>
            <w:bottom w:val="none" w:sz="0" w:space="0" w:color="auto"/>
            <w:right w:val="none" w:sz="0" w:space="0" w:color="auto"/>
          </w:divBdr>
        </w:div>
        <w:div w:id="835145606">
          <w:marLeft w:val="0"/>
          <w:marRight w:val="0"/>
          <w:marTop w:val="0"/>
          <w:marBottom w:val="0"/>
          <w:divBdr>
            <w:top w:val="none" w:sz="0" w:space="0" w:color="auto"/>
            <w:left w:val="none" w:sz="0" w:space="0" w:color="auto"/>
            <w:bottom w:val="none" w:sz="0" w:space="0" w:color="auto"/>
            <w:right w:val="none" w:sz="0" w:space="0" w:color="auto"/>
          </w:divBdr>
        </w:div>
        <w:div w:id="1556046166">
          <w:marLeft w:val="0"/>
          <w:marRight w:val="0"/>
          <w:marTop w:val="0"/>
          <w:marBottom w:val="0"/>
          <w:divBdr>
            <w:top w:val="none" w:sz="0" w:space="0" w:color="auto"/>
            <w:left w:val="none" w:sz="0" w:space="0" w:color="auto"/>
            <w:bottom w:val="none" w:sz="0" w:space="0" w:color="auto"/>
            <w:right w:val="none" w:sz="0" w:space="0" w:color="auto"/>
          </w:divBdr>
        </w:div>
        <w:div w:id="874273924">
          <w:marLeft w:val="0"/>
          <w:marRight w:val="0"/>
          <w:marTop w:val="0"/>
          <w:marBottom w:val="0"/>
          <w:divBdr>
            <w:top w:val="none" w:sz="0" w:space="0" w:color="auto"/>
            <w:left w:val="none" w:sz="0" w:space="0" w:color="auto"/>
            <w:bottom w:val="none" w:sz="0" w:space="0" w:color="auto"/>
            <w:right w:val="none" w:sz="0" w:space="0" w:color="auto"/>
          </w:divBdr>
        </w:div>
        <w:div w:id="1418988630">
          <w:marLeft w:val="0"/>
          <w:marRight w:val="0"/>
          <w:marTop w:val="0"/>
          <w:marBottom w:val="0"/>
          <w:divBdr>
            <w:top w:val="none" w:sz="0" w:space="0" w:color="auto"/>
            <w:left w:val="none" w:sz="0" w:space="0" w:color="auto"/>
            <w:bottom w:val="none" w:sz="0" w:space="0" w:color="auto"/>
            <w:right w:val="none" w:sz="0" w:space="0" w:color="auto"/>
          </w:divBdr>
        </w:div>
        <w:div w:id="1440612371">
          <w:marLeft w:val="0"/>
          <w:marRight w:val="0"/>
          <w:marTop w:val="0"/>
          <w:marBottom w:val="0"/>
          <w:divBdr>
            <w:top w:val="none" w:sz="0" w:space="0" w:color="auto"/>
            <w:left w:val="none" w:sz="0" w:space="0" w:color="auto"/>
            <w:bottom w:val="none" w:sz="0" w:space="0" w:color="auto"/>
            <w:right w:val="none" w:sz="0" w:space="0" w:color="auto"/>
          </w:divBdr>
        </w:div>
        <w:div w:id="1423573609">
          <w:marLeft w:val="0"/>
          <w:marRight w:val="0"/>
          <w:marTop w:val="0"/>
          <w:marBottom w:val="0"/>
          <w:divBdr>
            <w:top w:val="none" w:sz="0" w:space="0" w:color="auto"/>
            <w:left w:val="none" w:sz="0" w:space="0" w:color="auto"/>
            <w:bottom w:val="none" w:sz="0" w:space="0" w:color="auto"/>
            <w:right w:val="none" w:sz="0" w:space="0" w:color="auto"/>
          </w:divBdr>
        </w:div>
        <w:div w:id="1847555320">
          <w:marLeft w:val="0"/>
          <w:marRight w:val="0"/>
          <w:marTop w:val="0"/>
          <w:marBottom w:val="0"/>
          <w:divBdr>
            <w:top w:val="none" w:sz="0" w:space="0" w:color="auto"/>
            <w:left w:val="none" w:sz="0" w:space="0" w:color="auto"/>
            <w:bottom w:val="none" w:sz="0" w:space="0" w:color="auto"/>
            <w:right w:val="none" w:sz="0" w:space="0" w:color="auto"/>
          </w:divBdr>
        </w:div>
        <w:div w:id="1848206940">
          <w:marLeft w:val="0"/>
          <w:marRight w:val="0"/>
          <w:marTop w:val="0"/>
          <w:marBottom w:val="0"/>
          <w:divBdr>
            <w:top w:val="none" w:sz="0" w:space="0" w:color="auto"/>
            <w:left w:val="none" w:sz="0" w:space="0" w:color="auto"/>
            <w:bottom w:val="none" w:sz="0" w:space="0" w:color="auto"/>
            <w:right w:val="none" w:sz="0" w:space="0" w:color="auto"/>
          </w:divBdr>
        </w:div>
        <w:div w:id="2085836748">
          <w:marLeft w:val="0"/>
          <w:marRight w:val="0"/>
          <w:marTop w:val="0"/>
          <w:marBottom w:val="0"/>
          <w:divBdr>
            <w:top w:val="none" w:sz="0" w:space="0" w:color="auto"/>
            <w:left w:val="none" w:sz="0" w:space="0" w:color="auto"/>
            <w:bottom w:val="none" w:sz="0" w:space="0" w:color="auto"/>
            <w:right w:val="none" w:sz="0" w:space="0" w:color="auto"/>
          </w:divBdr>
        </w:div>
        <w:div w:id="1047527788">
          <w:marLeft w:val="0"/>
          <w:marRight w:val="0"/>
          <w:marTop w:val="0"/>
          <w:marBottom w:val="0"/>
          <w:divBdr>
            <w:top w:val="none" w:sz="0" w:space="0" w:color="auto"/>
            <w:left w:val="none" w:sz="0" w:space="0" w:color="auto"/>
            <w:bottom w:val="none" w:sz="0" w:space="0" w:color="auto"/>
            <w:right w:val="none" w:sz="0" w:space="0" w:color="auto"/>
          </w:divBdr>
        </w:div>
        <w:div w:id="47536656">
          <w:marLeft w:val="0"/>
          <w:marRight w:val="0"/>
          <w:marTop w:val="0"/>
          <w:marBottom w:val="0"/>
          <w:divBdr>
            <w:top w:val="none" w:sz="0" w:space="0" w:color="auto"/>
            <w:left w:val="none" w:sz="0" w:space="0" w:color="auto"/>
            <w:bottom w:val="none" w:sz="0" w:space="0" w:color="auto"/>
            <w:right w:val="none" w:sz="0" w:space="0" w:color="auto"/>
          </w:divBdr>
        </w:div>
        <w:div w:id="1302423608">
          <w:marLeft w:val="0"/>
          <w:marRight w:val="0"/>
          <w:marTop w:val="0"/>
          <w:marBottom w:val="0"/>
          <w:divBdr>
            <w:top w:val="none" w:sz="0" w:space="0" w:color="auto"/>
            <w:left w:val="none" w:sz="0" w:space="0" w:color="auto"/>
            <w:bottom w:val="none" w:sz="0" w:space="0" w:color="auto"/>
            <w:right w:val="none" w:sz="0" w:space="0" w:color="auto"/>
          </w:divBdr>
        </w:div>
        <w:div w:id="1191724906">
          <w:marLeft w:val="0"/>
          <w:marRight w:val="0"/>
          <w:marTop w:val="0"/>
          <w:marBottom w:val="0"/>
          <w:divBdr>
            <w:top w:val="none" w:sz="0" w:space="0" w:color="auto"/>
            <w:left w:val="none" w:sz="0" w:space="0" w:color="auto"/>
            <w:bottom w:val="none" w:sz="0" w:space="0" w:color="auto"/>
            <w:right w:val="none" w:sz="0" w:space="0" w:color="auto"/>
          </w:divBdr>
        </w:div>
        <w:div w:id="1323660467">
          <w:marLeft w:val="0"/>
          <w:marRight w:val="0"/>
          <w:marTop w:val="0"/>
          <w:marBottom w:val="0"/>
          <w:divBdr>
            <w:top w:val="none" w:sz="0" w:space="0" w:color="auto"/>
            <w:left w:val="none" w:sz="0" w:space="0" w:color="auto"/>
            <w:bottom w:val="none" w:sz="0" w:space="0" w:color="auto"/>
            <w:right w:val="none" w:sz="0" w:space="0" w:color="auto"/>
          </w:divBdr>
        </w:div>
        <w:div w:id="723720091">
          <w:marLeft w:val="0"/>
          <w:marRight w:val="0"/>
          <w:marTop w:val="0"/>
          <w:marBottom w:val="0"/>
          <w:divBdr>
            <w:top w:val="none" w:sz="0" w:space="0" w:color="auto"/>
            <w:left w:val="none" w:sz="0" w:space="0" w:color="auto"/>
            <w:bottom w:val="none" w:sz="0" w:space="0" w:color="auto"/>
            <w:right w:val="none" w:sz="0" w:space="0" w:color="auto"/>
          </w:divBdr>
        </w:div>
        <w:div w:id="548078803">
          <w:marLeft w:val="0"/>
          <w:marRight w:val="0"/>
          <w:marTop w:val="0"/>
          <w:marBottom w:val="0"/>
          <w:divBdr>
            <w:top w:val="none" w:sz="0" w:space="0" w:color="auto"/>
            <w:left w:val="none" w:sz="0" w:space="0" w:color="auto"/>
            <w:bottom w:val="none" w:sz="0" w:space="0" w:color="auto"/>
            <w:right w:val="none" w:sz="0" w:space="0" w:color="auto"/>
          </w:divBdr>
        </w:div>
        <w:div w:id="243614943">
          <w:marLeft w:val="0"/>
          <w:marRight w:val="0"/>
          <w:marTop w:val="0"/>
          <w:marBottom w:val="0"/>
          <w:divBdr>
            <w:top w:val="none" w:sz="0" w:space="0" w:color="auto"/>
            <w:left w:val="none" w:sz="0" w:space="0" w:color="auto"/>
            <w:bottom w:val="none" w:sz="0" w:space="0" w:color="auto"/>
            <w:right w:val="none" w:sz="0" w:space="0" w:color="auto"/>
          </w:divBdr>
        </w:div>
        <w:div w:id="1245139518">
          <w:marLeft w:val="0"/>
          <w:marRight w:val="0"/>
          <w:marTop w:val="0"/>
          <w:marBottom w:val="0"/>
          <w:divBdr>
            <w:top w:val="none" w:sz="0" w:space="0" w:color="auto"/>
            <w:left w:val="none" w:sz="0" w:space="0" w:color="auto"/>
            <w:bottom w:val="none" w:sz="0" w:space="0" w:color="auto"/>
            <w:right w:val="none" w:sz="0" w:space="0" w:color="auto"/>
          </w:divBdr>
        </w:div>
        <w:div w:id="928736555">
          <w:marLeft w:val="0"/>
          <w:marRight w:val="0"/>
          <w:marTop w:val="0"/>
          <w:marBottom w:val="0"/>
          <w:divBdr>
            <w:top w:val="none" w:sz="0" w:space="0" w:color="auto"/>
            <w:left w:val="none" w:sz="0" w:space="0" w:color="auto"/>
            <w:bottom w:val="none" w:sz="0" w:space="0" w:color="auto"/>
            <w:right w:val="none" w:sz="0" w:space="0" w:color="auto"/>
          </w:divBdr>
        </w:div>
        <w:div w:id="920720378">
          <w:marLeft w:val="0"/>
          <w:marRight w:val="0"/>
          <w:marTop w:val="0"/>
          <w:marBottom w:val="0"/>
          <w:divBdr>
            <w:top w:val="none" w:sz="0" w:space="0" w:color="auto"/>
            <w:left w:val="none" w:sz="0" w:space="0" w:color="auto"/>
            <w:bottom w:val="none" w:sz="0" w:space="0" w:color="auto"/>
            <w:right w:val="none" w:sz="0" w:space="0" w:color="auto"/>
          </w:divBdr>
        </w:div>
        <w:div w:id="1809399664">
          <w:marLeft w:val="0"/>
          <w:marRight w:val="0"/>
          <w:marTop w:val="0"/>
          <w:marBottom w:val="0"/>
          <w:divBdr>
            <w:top w:val="none" w:sz="0" w:space="0" w:color="auto"/>
            <w:left w:val="none" w:sz="0" w:space="0" w:color="auto"/>
            <w:bottom w:val="none" w:sz="0" w:space="0" w:color="auto"/>
            <w:right w:val="none" w:sz="0" w:space="0" w:color="auto"/>
          </w:divBdr>
        </w:div>
        <w:div w:id="1220165231">
          <w:marLeft w:val="0"/>
          <w:marRight w:val="0"/>
          <w:marTop w:val="0"/>
          <w:marBottom w:val="0"/>
          <w:divBdr>
            <w:top w:val="none" w:sz="0" w:space="0" w:color="auto"/>
            <w:left w:val="none" w:sz="0" w:space="0" w:color="auto"/>
            <w:bottom w:val="none" w:sz="0" w:space="0" w:color="auto"/>
            <w:right w:val="none" w:sz="0" w:space="0" w:color="auto"/>
          </w:divBdr>
        </w:div>
        <w:div w:id="1342660888">
          <w:marLeft w:val="0"/>
          <w:marRight w:val="0"/>
          <w:marTop w:val="0"/>
          <w:marBottom w:val="0"/>
          <w:divBdr>
            <w:top w:val="none" w:sz="0" w:space="0" w:color="auto"/>
            <w:left w:val="none" w:sz="0" w:space="0" w:color="auto"/>
            <w:bottom w:val="none" w:sz="0" w:space="0" w:color="auto"/>
            <w:right w:val="none" w:sz="0" w:space="0" w:color="auto"/>
          </w:divBdr>
        </w:div>
        <w:div w:id="64229437">
          <w:marLeft w:val="0"/>
          <w:marRight w:val="0"/>
          <w:marTop w:val="0"/>
          <w:marBottom w:val="0"/>
          <w:divBdr>
            <w:top w:val="none" w:sz="0" w:space="0" w:color="auto"/>
            <w:left w:val="none" w:sz="0" w:space="0" w:color="auto"/>
            <w:bottom w:val="none" w:sz="0" w:space="0" w:color="auto"/>
            <w:right w:val="none" w:sz="0" w:space="0" w:color="auto"/>
          </w:divBdr>
        </w:div>
        <w:div w:id="1983844892">
          <w:marLeft w:val="0"/>
          <w:marRight w:val="0"/>
          <w:marTop w:val="0"/>
          <w:marBottom w:val="0"/>
          <w:divBdr>
            <w:top w:val="none" w:sz="0" w:space="0" w:color="auto"/>
            <w:left w:val="none" w:sz="0" w:space="0" w:color="auto"/>
            <w:bottom w:val="none" w:sz="0" w:space="0" w:color="auto"/>
            <w:right w:val="none" w:sz="0" w:space="0" w:color="auto"/>
          </w:divBdr>
        </w:div>
        <w:div w:id="1071808193">
          <w:marLeft w:val="0"/>
          <w:marRight w:val="0"/>
          <w:marTop w:val="0"/>
          <w:marBottom w:val="0"/>
          <w:divBdr>
            <w:top w:val="none" w:sz="0" w:space="0" w:color="auto"/>
            <w:left w:val="none" w:sz="0" w:space="0" w:color="auto"/>
            <w:bottom w:val="none" w:sz="0" w:space="0" w:color="auto"/>
            <w:right w:val="none" w:sz="0" w:space="0" w:color="auto"/>
          </w:divBdr>
        </w:div>
        <w:div w:id="1537888913">
          <w:marLeft w:val="0"/>
          <w:marRight w:val="0"/>
          <w:marTop w:val="0"/>
          <w:marBottom w:val="0"/>
          <w:divBdr>
            <w:top w:val="none" w:sz="0" w:space="0" w:color="auto"/>
            <w:left w:val="none" w:sz="0" w:space="0" w:color="auto"/>
            <w:bottom w:val="none" w:sz="0" w:space="0" w:color="auto"/>
            <w:right w:val="none" w:sz="0" w:space="0" w:color="auto"/>
          </w:divBdr>
        </w:div>
        <w:div w:id="445346335">
          <w:marLeft w:val="0"/>
          <w:marRight w:val="0"/>
          <w:marTop w:val="0"/>
          <w:marBottom w:val="0"/>
          <w:divBdr>
            <w:top w:val="none" w:sz="0" w:space="0" w:color="auto"/>
            <w:left w:val="none" w:sz="0" w:space="0" w:color="auto"/>
            <w:bottom w:val="none" w:sz="0" w:space="0" w:color="auto"/>
            <w:right w:val="none" w:sz="0" w:space="0" w:color="auto"/>
          </w:divBdr>
        </w:div>
        <w:div w:id="1120412993">
          <w:marLeft w:val="0"/>
          <w:marRight w:val="0"/>
          <w:marTop w:val="0"/>
          <w:marBottom w:val="0"/>
          <w:divBdr>
            <w:top w:val="none" w:sz="0" w:space="0" w:color="auto"/>
            <w:left w:val="none" w:sz="0" w:space="0" w:color="auto"/>
            <w:bottom w:val="none" w:sz="0" w:space="0" w:color="auto"/>
            <w:right w:val="none" w:sz="0" w:space="0" w:color="auto"/>
          </w:divBdr>
        </w:div>
        <w:div w:id="1264417093">
          <w:marLeft w:val="0"/>
          <w:marRight w:val="0"/>
          <w:marTop w:val="0"/>
          <w:marBottom w:val="0"/>
          <w:divBdr>
            <w:top w:val="none" w:sz="0" w:space="0" w:color="auto"/>
            <w:left w:val="none" w:sz="0" w:space="0" w:color="auto"/>
            <w:bottom w:val="none" w:sz="0" w:space="0" w:color="auto"/>
            <w:right w:val="none" w:sz="0" w:space="0" w:color="auto"/>
          </w:divBdr>
        </w:div>
        <w:div w:id="1920359880">
          <w:marLeft w:val="0"/>
          <w:marRight w:val="0"/>
          <w:marTop w:val="0"/>
          <w:marBottom w:val="0"/>
          <w:divBdr>
            <w:top w:val="none" w:sz="0" w:space="0" w:color="auto"/>
            <w:left w:val="none" w:sz="0" w:space="0" w:color="auto"/>
            <w:bottom w:val="none" w:sz="0" w:space="0" w:color="auto"/>
            <w:right w:val="none" w:sz="0" w:space="0" w:color="auto"/>
          </w:divBdr>
        </w:div>
        <w:div w:id="1435631934">
          <w:marLeft w:val="0"/>
          <w:marRight w:val="0"/>
          <w:marTop w:val="0"/>
          <w:marBottom w:val="0"/>
          <w:divBdr>
            <w:top w:val="none" w:sz="0" w:space="0" w:color="auto"/>
            <w:left w:val="none" w:sz="0" w:space="0" w:color="auto"/>
            <w:bottom w:val="none" w:sz="0" w:space="0" w:color="auto"/>
            <w:right w:val="none" w:sz="0" w:space="0" w:color="auto"/>
          </w:divBdr>
        </w:div>
        <w:div w:id="717751442">
          <w:marLeft w:val="0"/>
          <w:marRight w:val="0"/>
          <w:marTop w:val="0"/>
          <w:marBottom w:val="0"/>
          <w:divBdr>
            <w:top w:val="none" w:sz="0" w:space="0" w:color="auto"/>
            <w:left w:val="none" w:sz="0" w:space="0" w:color="auto"/>
            <w:bottom w:val="none" w:sz="0" w:space="0" w:color="auto"/>
            <w:right w:val="none" w:sz="0" w:space="0" w:color="auto"/>
          </w:divBdr>
        </w:div>
        <w:div w:id="1424841796">
          <w:marLeft w:val="0"/>
          <w:marRight w:val="0"/>
          <w:marTop w:val="0"/>
          <w:marBottom w:val="0"/>
          <w:divBdr>
            <w:top w:val="none" w:sz="0" w:space="0" w:color="auto"/>
            <w:left w:val="none" w:sz="0" w:space="0" w:color="auto"/>
            <w:bottom w:val="none" w:sz="0" w:space="0" w:color="auto"/>
            <w:right w:val="none" w:sz="0" w:space="0" w:color="auto"/>
          </w:divBdr>
        </w:div>
        <w:div w:id="1210151136">
          <w:marLeft w:val="0"/>
          <w:marRight w:val="0"/>
          <w:marTop w:val="0"/>
          <w:marBottom w:val="0"/>
          <w:divBdr>
            <w:top w:val="none" w:sz="0" w:space="0" w:color="auto"/>
            <w:left w:val="none" w:sz="0" w:space="0" w:color="auto"/>
            <w:bottom w:val="none" w:sz="0" w:space="0" w:color="auto"/>
            <w:right w:val="none" w:sz="0" w:space="0" w:color="auto"/>
          </w:divBdr>
        </w:div>
        <w:div w:id="1662196626">
          <w:marLeft w:val="0"/>
          <w:marRight w:val="0"/>
          <w:marTop w:val="0"/>
          <w:marBottom w:val="0"/>
          <w:divBdr>
            <w:top w:val="none" w:sz="0" w:space="0" w:color="auto"/>
            <w:left w:val="none" w:sz="0" w:space="0" w:color="auto"/>
            <w:bottom w:val="none" w:sz="0" w:space="0" w:color="auto"/>
            <w:right w:val="none" w:sz="0" w:space="0" w:color="auto"/>
          </w:divBdr>
        </w:div>
        <w:div w:id="1360471245">
          <w:marLeft w:val="0"/>
          <w:marRight w:val="0"/>
          <w:marTop w:val="0"/>
          <w:marBottom w:val="0"/>
          <w:divBdr>
            <w:top w:val="none" w:sz="0" w:space="0" w:color="auto"/>
            <w:left w:val="none" w:sz="0" w:space="0" w:color="auto"/>
            <w:bottom w:val="none" w:sz="0" w:space="0" w:color="auto"/>
            <w:right w:val="none" w:sz="0" w:space="0" w:color="auto"/>
          </w:divBdr>
        </w:div>
        <w:div w:id="1544827508">
          <w:marLeft w:val="0"/>
          <w:marRight w:val="0"/>
          <w:marTop w:val="0"/>
          <w:marBottom w:val="0"/>
          <w:divBdr>
            <w:top w:val="none" w:sz="0" w:space="0" w:color="auto"/>
            <w:left w:val="none" w:sz="0" w:space="0" w:color="auto"/>
            <w:bottom w:val="none" w:sz="0" w:space="0" w:color="auto"/>
            <w:right w:val="none" w:sz="0" w:space="0" w:color="auto"/>
          </w:divBdr>
        </w:div>
        <w:div w:id="444085581">
          <w:marLeft w:val="0"/>
          <w:marRight w:val="0"/>
          <w:marTop w:val="0"/>
          <w:marBottom w:val="0"/>
          <w:divBdr>
            <w:top w:val="none" w:sz="0" w:space="0" w:color="auto"/>
            <w:left w:val="none" w:sz="0" w:space="0" w:color="auto"/>
            <w:bottom w:val="none" w:sz="0" w:space="0" w:color="auto"/>
            <w:right w:val="none" w:sz="0" w:space="0" w:color="auto"/>
          </w:divBdr>
        </w:div>
        <w:div w:id="1580018440">
          <w:marLeft w:val="0"/>
          <w:marRight w:val="0"/>
          <w:marTop w:val="0"/>
          <w:marBottom w:val="0"/>
          <w:divBdr>
            <w:top w:val="none" w:sz="0" w:space="0" w:color="auto"/>
            <w:left w:val="none" w:sz="0" w:space="0" w:color="auto"/>
            <w:bottom w:val="none" w:sz="0" w:space="0" w:color="auto"/>
            <w:right w:val="none" w:sz="0" w:space="0" w:color="auto"/>
          </w:divBdr>
        </w:div>
        <w:div w:id="1537934488">
          <w:marLeft w:val="0"/>
          <w:marRight w:val="0"/>
          <w:marTop w:val="0"/>
          <w:marBottom w:val="0"/>
          <w:divBdr>
            <w:top w:val="none" w:sz="0" w:space="0" w:color="auto"/>
            <w:left w:val="none" w:sz="0" w:space="0" w:color="auto"/>
            <w:bottom w:val="none" w:sz="0" w:space="0" w:color="auto"/>
            <w:right w:val="none" w:sz="0" w:space="0" w:color="auto"/>
          </w:divBdr>
        </w:div>
        <w:div w:id="1038508273">
          <w:marLeft w:val="0"/>
          <w:marRight w:val="0"/>
          <w:marTop w:val="0"/>
          <w:marBottom w:val="0"/>
          <w:divBdr>
            <w:top w:val="none" w:sz="0" w:space="0" w:color="auto"/>
            <w:left w:val="none" w:sz="0" w:space="0" w:color="auto"/>
            <w:bottom w:val="none" w:sz="0" w:space="0" w:color="auto"/>
            <w:right w:val="none" w:sz="0" w:space="0" w:color="auto"/>
          </w:divBdr>
        </w:div>
        <w:div w:id="601187709">
          <w:marLeft w:val="0"/>
          <w:marRight w:val="0"/>
          <w:marTop w:val="0"/>
          <w:marBottom w:val="0"/>
          <w:divBdr>
            <w:top w:val="none" w:sz="0" w:space="0" w:color="auto"/>
            <w:left w:val="none" w:sz="0" w:space="0" w:color="auto"/>
            <w:bottom w:val="none" w:sz="0" w:space="0" w:color="auto"/>
            <w:right w:val="none" w:sz="0" w:space="0" w:color="auto"/>
          </w:divBdr>
        </w:div>
        <w:div w:id="253250235">
          <w:marLeft w:val="0"/>
          <w:marRight w:val="0"/>
          <w:marTop w:val="0"/>
          <w:marBottom w:val="0"/>
          <w:divBdr>
            <w:top w:val="none" w:sz="0" w:space="0" w:color="auto"/>
            <w:left w:val="none" w:sz="0" w:space="0" w:color="auto"/>
            <w:bottom w:val="none" w:sz="0" w:space="0" w:color="auto"/>
            <w:right w:val="none" w:sz="0" w:space="0" w:color="auto"/>
          </w:divBdr>
        </w:div>
        <w:div w:id="2052797956">
          <w:marLeft w:val="0"/>
          <w:marRight w:val="0"/>
          <w:marTop w:val="0"/>
          <w:marBottom w:val="0"/>
          <w:divBdr>
            <w:top w:val="none" w:sz="0" w:space="0" w:color="auto"/>
            <w:left w:val="none" w:sz="0" w:space="0" w:color="auto"/>
            <w:bottom w:val="none" w:sz="0" w:space="0" w:color="auto"/>
            <w:right w:val="none" w:sz="0" w:space="0" w:color="auto"/>
          </w:divBdr>
        </w:div>
        <w:div w:id="1227184770">
          <w:marLeft w:val="0"/>
          <w:marRight w:val="0"/>
          <w:marTop w:val="0"/>
          <w:marBottom w:val="0"/>
          <w:divBdr>
            <w:top w:val="none" w:sz="0" w:space="0" w:color="auto"/>
            <w:left w:val="none" w:sz="0" w:space="0" w:color="auto"/>
            <w:bottom w:val="none" w:sz="0" w:space="0" w:color="auto"/>
            <w:right w:val="none" w:sz="0" w:space="0" w:color="auto"/>
          </w:divBdr>
        </w:div>
        <w:div w:id="1040327255">
          <w:marLeft w:val="0"/>
          <w:marRight w:val="0"/>
          <w:marTop w:val="0"/>
          <w:marBottom w:val="0"/>
          <w:divBdr>
            <w:top w:val="none" w:sz="0" w:space="0" w:color="auto"/>
            <w:left w:val="none" w:sz="0" w:space="0" w:color="auto"/>
            <w:bottom w:val="none" w:sz="0" w:space="0" w:color="auto"/>
            <w:right w:val="none" w:sz="0" w:space="0" w:color="auto"/>
          </w:divBdr>
        </w:div>
        <w:div w:id="1732121998">
          <w:marLeft w:val="0"/>
          <w:marRight w:val="0"/>
          <w:marTop w:val="0"/>
          <w:marBottom w:val="0"/>
          <w:divBdr>
            <w:top w:val="none" w:sz="0" w:space="0" w:color="auto"/>
            <w:left w:val="none" w:sz="0" w:space="0" w:color="auto"/>
            <w:bottom w:val="none" w:sz="0" w:space="0" w:color="auto"/>
            <w:right w:val="none" w:sz="0" w:space="0" w:color="auto"/>
          </w:divBdr>
        </w:div>
        <w:div w:id="1806462753">
          <w:marLeft w:val="0"/>
          <w:marRight w:val="0"/>
          <w:marTop w:val="0"/>
          <w:marBottom w:val="0"/>
          <w:divBdr>
            <w:top w:val="none" w:sz="0" w:space="0" w:color="auto"/>
            <w:left w:val="none" w:sz="0" w:space="0" w:color="auto"/>
            <w:bottom w:val="none" w:sz="0" w:space="0" w:color="auto"/>
            <w:right w:val="none" w:sz="0" w:space="0" w:color="auto"/>
          </w:divBdr>
        </w:div>
        <w:div w:id="1931548041">
          <w:marLeft w:val="0"/>
          <w:marRight w:val="0"/>
          <w:marTop w:val="0"/>
          <w:marBottom w:val="0"/>
          <w:divBdr>
            <w:top w:val="none" w:sz="0" w:space="0" w:color="auto"/>
            <w:left w:val="none" w:sz="0" w:space="0" w:color="auto"/>
            <w:bottom w:val="none" w:sz="0" w:space="0" w:color="auto"/>
            <w:right w:val="none" w:sz="0" w:space="0" w:color="auto"/>
          </w:divBdr>
        </w:div>
        <w:div w:id="640580389">
          <w:marLeft w:val="0"/>
          <w:marRight w:val="0"/>
          <w:marTop w:val="0"/>
          <w:marBottom w:val="0"/>
          <w:divBdr>
            <w:top w:val="none" w:sz="0" w:space="0" w:color="auto"/>
            <w:left w:val="none" w:sz="0" w:space="0" w:color="auto"/>
            <w:bottom w:val="none" w:sz="0" w:space="0" w:color="auto"/>
            <w:right w:val="none" w:sz="0" w:space="0" w:color="auto"/>
          </w:divBdr>
        </w:div>
        <w:div w:id="2028558441">
          <w:marLeft w:val="0"/>
          <w:marRight w:val="0"/>
          <w:marTop w:val="0"/>
          <w:marBottom w:val="0"/>
          <w:divBdr>
            <w:top w:val="none" w:sz="0" w:space="0" w:color="auto"/>
            <w:left w:val="none" w:sz="0" w:space="0" w:color="auto"/>
            <w:bottom w:val="none" w:sz="0" w:space="0" w:color="auto"/>
            <w:right w:val="none" w:sz="0" w:space="0" w:color="auto"/>
          </w:divBdr>
        </w:div>
        <w:div w:id="1728911755">
          <w:marLeft w:val="0"/>
          <w:marRight w:val="0"/>
          <w:marTop w:val="0"/>
          <w:marBottom w:val="0"/>
          <w:divBdr>
            <w:top w:val="none" w:sz="0" w:space="0" w:color="auto"/>
            <w:left w:val="none" w:sz="0" w:space="0" w:color="auto"/>
            <w:bottom w:val="none" w:sz="0" w:space="0" w:color="auto"/>
            <w:right w:val="none" w:sz="0" w:space="0" w:color="auto"/>
          </w:divBdr>
        </w:div>
        <w:div w:id="2053265636">
          <w:marLeft w:val="0"/>
          <w:marRight w:val="0"/>
          <w:marTop w:val="0"/>
          <w:marBottom w:val="0"/>
          <w:divBdr>
            <w:top w:val="none" w:sz="0" w:space="0" w:color="auto"/>
            <w:left w:val="none" w:sz="0" w:space="0" w:color="auto"/>
            <w:bottom w:val="none" w:sz="0" w:space="0" w:color="auto"/>
            <w:right w:val="none" w:sz="0" w:space="0" w:color="auto"/>
          </w:divBdr>
        </w:div>
        <w:div w:id="1001156055">
          <w:marLeft w:val="0"/>
          <w:marRight w:val="0"/>
          <w:marTop w:val="0"/>
          <w:marBottom w:val="0"/>
          <w:divBdr>
            <w:top w:val="none" w:sz="0" w:space="0" w:color="auto"/>
            <w:left w:val="none" w:sz="0" w:space="0" w:color="auto"/>
            <w:bottom w:val="none" w:sz="0" w:space="0" w:color="auto"/>
            <w:right w:val="none" w:sz="0" w:space="0" w:color="auto"/>
          </w:divBdr>
        </w:div>
        <w:div w:id="1802768404">
          <w:marLeft w:val="0"/>
          <w:marRight w:val="0"/>
          <w:marTop w:val="0"/>
          <w:marBottom w:val="0"/>
          <w:divBdr>
            <w:top w:val="none" w:sz="0" w:space="0" w:color="auto"/>
            <w:left w:val="none" w:sz="0" w:space="0" w:color="auto"/>
            <w:bottom w:val="none" w:sz="0" w:space="0" w:color="auto"/>
            <w:right w:val="none" w:sz="0" w:space="0" w:color="auto"/>
          </w:divBdr>
        </w:div>
        <w:div w:id="1273903027">
          <w:marLeft w:val="0"/>
          <w:marRight w:val="0"/>
          <w:marTop w:val="0"/>
          <w:marBottom w:val="0"/>
          <w:divBdr>
            <w:top w:val="none" w:sz="0" w:space="0" w:color="auto"/>
            <w:left w:val="none" w:sz="0" w:space="0" w:color="auto"/>
            <w:bottom w:val="none" w:sz="0" w:space="0" w:color="auto"/>
            <w:right w:val="none" w:sz="0" w:space="0" w:color="auto"/>
          </w:divBdr>
        </w:div>
        <w:div w:id="1812743777">
          <w:marLeft w:val="0"/>
          <w:marRight w:val="0"/>
          <w:marTop w:val="0"/>
          <w:marBottom w:val="0"/>
          <w:divBdr>
            <w:top w:val="none" w:sz="0" w:space="0" w:color="auto"/>
            <w:left w:val="none" w:sz="0" w:space="0" w:color="auto"/>
            <w:bottom w:val="none" w:sz="0" w:space="0" w:color="auto"/>
            <w:right w:val="none" w:sz="0" w:space="0" w:color="auto"/>
          </w:divBdr>
        </w:div>
        <w:div w:id="489057893">
          <w:marLeft w:val="0"/>
          <w:marRight w:val="0"/>
          <w:marTop w:val="0"/>
          <w:marBottom w:val="0"/>
          <w:divBdr>
            <w:top w:val="none" w:sz="0" w:space="0" w:color="auto"/>
            <w:left w:val="none" w:sz="0" w:space="0" w:color="auto"/>
            <w:bottom w:val="none" w:sz="0" w:space="0" w:color="auto"/>
            <w:right w:val="none" w:sz="0" w:space="0" w:color="auto"/>
          </w:divBdr>
        </w:div>
        <w:div w:id="1345472046">
          <w:marLeft w:val="0"/>
          <w:marRight w:val="0"/>
          <w:marTop w:val="0"/>
          <w:marBottom w:val="0"/>
          <w:divBdr>
            <w:top w:val="none" w:sz="0" w:space="0" w:color="auto"/>
            <w:left w:val="none" w:sz="0" w:space="0" w:color="auto"/>
            <w:bottom w:val="none" w:sz="0" w:space="0" w:color="auto"/>
            <w:right w:val="none" w:sz="0" w:space="0" w:color="auto"/>
          </w:divBdr>
        </w:div>
        <w:div w:id="2105373993">
          <w:marLeft w:val="0"/>
          <w:marRight w:val="0"/>
          <w:marTop w:val="0"/>
          <w:marBottom w:val="0"/>
          <w:divBdr>
            <w:top w:val="none" w:sz="0" w:space="0" w:color="auto"/>
            <w:left w:val="none" w:sz="0" w:space="0" w:color="auto"/>
            <w:bottom w:val="none" w:sz="0" w:space="0" w:color="auto"/>
            <w:right w:val="none" w:sz="0" w:space="0" w:color="auto"/>
          </w:divBdr>
        </w:div>
        <w:div w:id="1549494358">
          <w:marLeft w:val="0"/>
          <w:marRight w:val="0"/>
          <w:marTop w:val="0"/>
          <w:marBottom w:val="0"/>
          <w:divBdr>
            <w:top w:val="none" w:sz="0" w:space="0" w:color="auto"/>
            <w:left w:val="none" w:sz="0" w:space="0" w:color="auto"/>
            <w:bottom w:val="none" w:sz="0" w:space="0" w:color="auto"/>
            <w:right w:val="none" w:sz="0" w:space="0" w:color="auto"/>
          </w:divBdr>
        </w:div>
        <w:div w:id="1503856867">
          <w:marLeft w:val="0"/>
          <w:marRight w:val="0"/>
          <w:marTop w:val="0"/>
          <w:marBottom w:val="0"/>
          <w:divBdr>
            <w:top w:val="none" w:sz="0" w:space="0" w:color="auto"/>
            <w:left w:val="none" w:sz="0" w:space="0" w:color="auto"/>
            <w:bottom w:val="none" w:sz="0" w:space="0" w:color="auto"/>
            <w:right w:val="none" w:sz="0" w:space="0" w:color="auto"/>
          </w:divBdr>
        </w:div>
        <w:div w:id="2046054891">
          <w:marLeft w:val="0"/>
          <w:marRight w:val="0"/>
          <w:marTop w:val="0"/>
          <w:marBottom w:val="0"/>
          <w:divBdr>
            <w:top w:val="none" w:sz="0" w:space="0" w:color="auto"/>
            <w:left w:val="none" w:sz="0" w:space="0" w:color="auto"/>
            <w:bottom w:val="none" w:sz="0" w:space="0" w:color="auto"/>
            <w:right w:val="none" w:sz="0" w:space="0" w:color="auto"/>
          </w:divBdr>
        </w:div>
        <w:div w:id="1018235355">
          <w:marLeft w:val="0"/>
          <w:marRight w:val="0"/>
          <w:marTop w:val="0"/>
          <w:marBottom w:val="0"/>
          <w:divBdr>
            <w:top w:val="none" w:sz="0" w:space="0" w:color="auto"/>
            <w:left w:val="none" w:sz="0" w:space="0" w:color="auto"/>
            <w:bottom w:val="none" w:sz="0" w:space="0" w:color="auto"/>
            <w:right w:val="none" w:sz="0" w:space="0" w:color="auto"/>
          </w:divBdr>
        </w:div>
        <w:div w:id="382600587">
          <w:marLeft w:val="0"/>
          <w:marRight w:val="0"/>
          <w:marTop w:val="0"/>
          <w:marBottom w:val="0"/>
          <w:divBdr>
            <w:top w:val="none" w:sz="0" w:space="0" w:color="auto"/>
            <w:left w:val="none" w:sz="0" w:space="0" w:color="auto"/>
            <w:bottom w:val="none" w:sz="0" w:space="0" w:color="auto"/>
            <w:right w:val="none" w:sz="0" w:space="0" w:color="auto"/>
          </w:divBdr>
        </w:div>
        <w:div w:id="1101073585">
          <w:marLeft w:val="0"/>
          <w:marRight w:val="0"/>
          <w:marTop w:val="0"/>
          <w:marBottom w:val="0"/>
          <w:divBdr>
            <w:top w:val="none" w:sz="0" w:space="0" w:color="auto"/>
            <w:left w:val="none" w:sz="0" w:space="0" w:color="auto"/>
            <w:bottom w:val="none" w:sz="0" w:space="0" w:color="auto"/>
            <w:right w:val="none" w:sz="0" w:space="0" w:color="auto"/>
          </w:divBdr>
        </w:div>
        <w:div w:id="1566180304">
          <w:marLeft w:val="0"/>
          <w:marRight w:val="0"/>
          <w:marTop w:val="0"/>
          <w:marBottom w:val="0"/>
          <w:divBdr>
            <w:top w:val="none" w:sz="0" w:space="0" w:color="auto"/>
            <w:left w:val="none" w:sz="0" w:space="0" w:color="auto"/>
            <w:bottom w:val="none" w:sz="0" w:space="0" w:color="auto"/>
            <w:right w:val="none" w:sz="0" w:space="0" w:color="auto"/>
          </w:divBdr>
        </w:div>
        <w:div w:id="1016349540">
          <w:marLeft w:val="0"/>
          <w:marRight w:val="0"/>
          <w:marTop w:val="0"/>
          <w:marBottom w:val="0"/>
          <w:divBdr>
            <w:top w:val="none" w:sz="0" w:space="0" w:color="auto"/>
            <w:left w:val="none" w:sz="0" w:space="0" w:color="auto"/>
            <w:bottom w:val="none" w:sz="0" w:space="0" w:color="auto"/>
            <w:right w:val="none" w:sz="0" w:space="0" w:color="auto"/>
          </w:divBdr>
        </w:div>
        <w:div w:id="1697268198">
          <w:marLeft w:val="0"/>
          <w:marRight w:val="0"/>
          <w:marTop w:val="0"/>
          <w:marBottom w:val="0"/>
          <w:divBdr>
            <w:top w:val="none" w:sz="0" w:space="0" w:color="auto"/>
            <w:left w:val="none" w:sz="0" w:space="0" w:color="auto"/>
            <w:bottom w:val="none" w:sz="0" w:space="0" w:color="auto"/>
            <w:right w:val="none" w:sz="0" w:space="0" w:color="auto"/>
          </w:divBdr>
        </w:div>
        <w:div w:id="521746464">
          <w:marLeft w:val="0"/>
          <w:marRight w:val="0"/>
          <w:marTop w:val="0"/>
          <w:marBottom w:val="0"/>
          <w:divBdr>
            <w:top w:val="none" w:sz="0" w:space="0" w:color="auto"/>
            <w:left w:val="none" w:sz="0" w:space="0" w:color="auto"/>
            <w:bottom w:val="none" w:sz="0" w:space="0" w:color="auto"/>
            <w:right w:val="none" w:sz="0" w:space="0" w:color="auto"/>
          </w:divBdr>
        </w:div>
        <w:div w:id="700589997">
          <w:marLeft w:val="0"/>
          <w:marRight w:val="0"/>
          <w:marTop w:val="0"/>
          <w:marBottom w:val="0"/>
          <w:divBdr>
            <w:top w:val="none" w:sz="0" w:space="0" w:color="auto"/>
            <w:left w:val="none" w:sz="0" w:space="0" w:color="auto"/>
            <w:bottom w:val="none" w:sz="0" w:space="0" w:color="auto"/>
            <w:right w:val="none" w:sz="0" w:space="0" w:color="auto"/>
          </w:divBdr>
        </w:div>
        <w:div w:id="928737537">
          <w:marLeft w:val="0"/>
          <w:marRight w:val="0"/>
          <w:marTop w:val="0"/>
          <w:marBottom w:val="0"/>
          <w:divBdr>
            <w:top w:val="none" w:sz="0" w:space="0" w:color="auto"/>
            <w:left w:val="none" w:sz="0" w:space="0" w:color="auto"/>
            <w:bottom w:val="none" w:sz="0" w:space="0" w:color="auto"/>
            <w:right w:val="none" w:sz="0" w:space="0" w:color="auto"/>
          </w:divBdr>
        </w:div>
        <w:div w:id="2102601023">
          <w:marLeft w:val="0"/>
          <w:marRight w:val="0"/>
          <w:marTop w:val="0"/>
          <w:marBottom w:val="0"/>
          <w:divBdr>
            <w:top w:val="none" w:sz="0" w:space="0" w:color="auto"/>
            <w:left w:val="none" w:sz="0" w:space="0" w:color="auto"/>
            <w:bottom w:val="none" w:sz="0" w:space="0" w:color="auto"/>
            <w:right w:val="none" w:sz="0" w:space="0" w:color="auto"/>
          </w:divBdr>
        </w:div>
        <w:div w:id="1899047879">
          <w:marLeft w:val="0"/>
          <w:marRight w:val="0"/>
          <w:marTop w:val="0"/>
          <w:marBottom w:val="0"/>
          <w:divBdr>
            <w:top w:val="none" w:sz="0" w:space="0" w:color="auto"/>
            <w:left w:val="none" w:sz="0" w:space="0" w:color="auto"/>
            <w:bottom w:val="none" w:sz="0" w:space="0" w:color="auto"/>
            <w:right w:val="none" w:sz="0" w:space="0" w:color="auto"/>
          </w:divBdr>
        </w:div>
        <w:div w:id="16935038">
          <w:marLeft w:val="0"/>
          <w:marRight w:val="0"/>
          <w:marTop w:val="0"/>
          <w:marBottom w:val="0"/>
          <w:divBdr>
            <w:top w:val="none" w:sz="0" w:space="0" w:color="auto"/>
            <w:left w:val="none" w:sz="0" w:space="0" w:color="auto"/>
            <w:bottom w:val="none" w:sz="0" w:space="0" w:color="auto"/>
            <w:right w:val="none" w:sz="0" w:space="0" w:color="auto"/>
          </w:divBdr>
        </w:div>
        <w:div w:id="1376275571">
          <w:marLeft w:val="0"/>
          <w:marRight w:val="0"/>
          <w:marTop w:val="0"/>
          <w:marBottom w:val="0"/>
          <w:divBdr>
            <w:top w:val="none" w:sz="0" w:space="0" w:color="auto"/>
            <w:left w:val="none" w:sz="0" w:space="0" w:color="auto"/>
            <w:bottom w:val="none" w:sz="0" w:space="0" w:color="auto"/>
            <w:right w:val="none" w:sz="0" w:space="0" w:color="auto"/>
          </w:divBdr>
        </w:div>
        <w:div w:id="1898009631">
          <w:marLeft w:val="0"/>
          <w:marRight w:val="0"/>
          <w:marTop w:val="0"/>
          <w:marBottom w:val="0"/>
          <w:divBdr>
            <w:top w:val="none" w:sz="0" w:space="0" w:color="auto"/>
            <w:left w:val="none" w:sz="0" w:space="0" w:color="auto"/>
            <w:bottom w:val="none" w:sz="0" w:space="0" w:color="auto"/>
            <w:right w:val="none" w:sz="0" w:space="0" w:color="auto"/>
          </w:divBdr>
        </w:div>
        <w:div w:id="1263608531">
          <w:marLeft w:val="0"/>
          <w:marRight w:val="0"/>
          <w:marTop w:val="0"/>
          <w:marBottom w:val="0"/>
          <w:divBdr>
            <w:top w:val="none" w:sz="0" w:space="0" w:color="auto"/>
            <w:left w:val="none" w:sz="0" w:space="0" w:color="auto"/>
            <w:bottom w:val="none" w:sz="0" w:space="0" w:color="auto"/>
            <w:right w:val="none" w:sz="0" w:space="0" w:color="auto"/>
          </w:divBdr>
        </w:div>
        <w:div w:id="474029091">
          <w:marLeft w:val="0"/>
          <w:marRight w:val="0"/>
          <w:marTop w:val="0"/>
          <w:marBottom w:val="0"/>
          <w:divBdr>
            <w:top w:val="none" w:sz="0" w:space="0" w:color="auto"/>
            <w:left w:val="none" w:sz="0" w:space="0" w:color="auto"/>
            <w:bottom w:val="none" w:sz="0" w:space="0" w:color="auto"/>
            <w:right w:val="none" w:sz="0" w:space="0" w:color="auto"/>
          </w:divBdr>
        </w:div>
        <w:div w:id="163085967">
          <w:marLeft w:val="0"/>
          <w:marRight w:val="0"/>
          <w:marTop w:val="0"/>
          <w:marBottom w:val="0"/>
          <w:divBdr>
            <w:top w:val="none" w:sz="0" w:space="0" w:color="auto"/>
            <w:left w:val="none" w:sz="0" w:space="0" w:color="auto"/>
            <w:bottom w:val="none" w:sz="0" w:space="0" w:color="auto"/>
            <w:right w:val="none" w:sz="0" w:space="0" w:color="auto"/>
          </w:divBdr>
        </w:div>
        <w:div w:id="1892186433">
          <w:marLeft w:val="0"/>
          <w:marRight w:val="0"/>
          <w:marTop w:val="0"/>
          <w:marBottom w:val="0"/>
          <w:divBdr>
            <w:top w:val="none" w:sz="0" w:space="0" w:color="auto"/>
            <w:left w:val="none" w:sz="0" w:space="0" w:color="auto"/>
            <w:bottom w:val="none" w:sz="0" w:space="0" w:color="auto"/>
            <w:right w:val="none" w:sz="0" w:space="0" w:color="auto"/>
          </w:divBdr>
        </w:div>
        <w:div w:id="1332877014">
          <w:marLeft w:val="0"/>
          <w:marRight w:val="0"/>
          <w:marTop w:val="0"/>
          <w:marBottom w:val="0"/>
          <w:divBdr>
            <w:top w:val="none" w:sz="0" w:space="0" w:color="auto"/>
            <w:left w:val="none" w:sz="0" w:space="0" w:color="auto"/>
            <w:bottom w:val="none" w:sz="0" w:space="0" w:color="auto"/>
            <w:right w:val="none" w:sz="0" w:space="0" w:color="auto"/>
          </w:divBdr>
        </w:div>
        <w:div w:id="394935726">
          <w:marLeft w:val="0"/>
          <w:marRight w:val="0"/>
          <w:marTop w:val="0"/>
          <w:marBottom w:val="0"/>
          <w:divBdr>
            <w:top w:val="none" w:sz="0" w:space="0" w:color="auto"/>
            <w:left w:val="none" w:sz="0" w:space="0" w:color="auto"/>
            <w:bottom w:val="none" w:sz="0" w:space="0" w:color="auto"/>
            <w:right w:val="none" w:sz="0" w:space="0" w:color="auto"/>
          </w:divBdr>
        </w:div>
        <w:div w:id="1638798441">
          <w:marLeft w:val="0"/>
          <w:marRight w:val="0"/>
          <w:marTop w:val="0"/>
          <w:marBottom w:val="0"/>
          <w:divBdr>
            <w:top w:val="none" w:sz="0" w:space="0" w:color="auto"/>
            <w:left w:val="none" w:sz="0" w:space="0" w:color="auto"/>
            <w:bottom w:val="none" w:sz="0" w:space="0" w:color="auto"/>
            <w:right w:val="none" w:sz="0" w:space="0" w:color="auto"/>
          </w:divBdr>
        </w:div>
        <w:div w:id="235556900">
          <w:marLeft w:val="0"/>
          <w:marRight w:val="0"/>
          <w:marTop w:val="0"/>
          <w:marBottom w:val="0"/>
          <w:divBdr>
            <w:top w:val="none" w:sz="0" w:space="0" w:color="auto"/>
            <w:left w:val="none" w:sz="0" w:space="0" w:color="auto"/>
            <w:bottom w:val="none" w:sz="0" w:space="0" w:color="auto"/>
            <w:right w:val="none" w:sz="0" w:space="0" w:color="auto"/>
          </w:divBdr>
        </w:div>
        <w:div w:id="415250151">
          <w:marLeft w:val="0"/>
          <w:marRight w:val="0"/>
          <w:marTop w:val="0"/>
          <w:marBottom w:val="0"/>
          <w:divBdr>
            <w:top w:val="none" w:sz="0" w:space="0" w:color="auto"/>
            <w:left w:val="none" w:sz="0" w:space="0" w:color="auto"/>
            <w:bottom w:val="none" w:sz="0" w:space="0" w:color="auto"/>
            <w:right w:val="none" w:sz="0" w:space="0" w:color="auto"/>
          </w:divBdr>
        </w:div>
        <w:div w:id="1209302104">
          <w:marLeft w:val="0"/>
          <w:marRight w:val="0"/>
          <w:marTop w:val="0"/>
          <w:marBottom w:val="0"/>
          <w:divBdr>
            <w:top w:val="none" w:sz="0" w:space="0" w:color="auto"/>
            <w:left w:val="none" w:sz="0" w:space="0" w:color="auto"/>
            <w:bottom w:val="none" w:sz="0" w:space="0" w:color="auto"/>
            <w:right w:val="none" w:sz="0" w:space="0" w:color="auto"/>
          </w:divBdr>
        </w:div>
        <w:div w:id="2020614179">
          <w:marLeft w:val="0"/>
          <w:marRight w:val="0"/>
          <w:marTop w:val="0"/>
          <w:marBottom w:val="0"/>
          <w:divBdr>
            <w:top w:val="none" w:sz="0" w:space="0" w:color="auto"/>
            <w:left w:val="none" w:sz="0" w:space="0" w:color="auto"/>
            <w:bottom w:val="none" w:sz="0" w:space="0" w:color="auto"/>
            <w:right w:val="none" w:sz="0" w:space="0" w:color="auto"/>
          </w:divBdr>
        </w:div>
        <w:div w:id="31152616">
          <w:marLeft w:val="0"/>
          <w:marRight w:val="0"/>
          <w:marTop w:val="0"/>
          <w:marBottom w:val="0"/>
          <w:divBdr>
            <w:top w:val="none" w:sz="0" w:space="0" w:color="auto"/>
            <w:left w:val="none" w:sz="0" w:space="0" w:color="auto"/>
            <w:bottom w:val="none" w:sz="0" w:space="0" w:color="auto"/>
            <w:right w:val="none" w:sz="0" w:space="0" w:color="auto"/>
          </w:divBdr>
        </w:div>
        <w:div w:id="777144109">
          <w:marLeft w:val="0"/>
          <w:marRight w:val="0"/>
          <w:marTop w:val="0"/>
          <w:marBottom w:val="0"/>
          <w:divBdr>
            <w:top w:val="none" w:sz="0" w:space="0" w:color="auto"/>
            <w:left w:val="none" w:sz="0" w:space="0" w:color="auto"/>
            <w:bottom w:val="none" w:sz="0" w:space="0" w:color="auto"/>
            <w:right w:val="none" w:sz="0" w:space="0" w:color="auto"/>
          </w:divBdr>
        </w:div>
        <w:div w:id="781070336">
          <w:marLeft w:val="0"/>
          <w:marRight w:val="0"/>
          <w:marTop w:val="0"/>
          <w:marBottom w:val="0"/>
          <w:divBdr>
            <w:top w:val="none" w:sz="0" w:space="0" w:color="auto"/>
            <w:left w:val="none" w:sz="0" w:space="0" w:color="auto"/>
            <w:bottom w:val="none" w:sz="0" w:space="0" w:color="auto"/>
            <w:right w:val="none" w:sz="0" w:space="0" w:color="auto"/>
          </w:divBdr>
        </w:div>
        <w:div w:id="249045823">
          <w:marLeft w:val="0"/>
          <w:marRight w:val="0"/>
          <w:marTop w:val="0"/>
          <w:marBottom w:val="0"/>
          <w:divBdr>
            <w:top w:val="none" w:sz="0" w:space="0" w:color="auto"/>
            <w:left w:val="none" w:sz="0" w:space="0" w:color="auto"/>
            <w:bottom w:val="none" w:sz="0" w:space="0" w:color="auto"/>
            <w:right w:val="none" w:sz="0" w:space="0" w:color="auto"/>
          </w:divBdr>
        </w:div>
        <w:div w:id="903490237">
          <w:marLeft w:val="0"/>
          <w:marRight w:val="0"/>
          <w:marTop w:val="0"/>
          <w:marBottom w:val="0"/>
          <w:divBdr>
            <w:top w:val="none" w:sz="0" w:space="0" w:color="auto"/>
            <w:left w:val="none" w:sz="0" w:space="0" w:color="auto"/>
            <w:bottom w:val="none" w:sz="0" w:space="0" w:color="auto"/>
            <w:right w:val="none" w:sz="0" w:space="0" w:color="auto"/>
          </w:divBdr>
        </w:div>
        <w:div w:id="623729512">
          <w:marLeft w:val="0"/>
          <w:marRight w:val="0"/>
          <w:marTop w:val="0"/>
          <w:marBottom w:val="0"/>
          <w:divBdr>
            <w:top w:val="none" w:sz="0" w:space="0" w:color="auto"/>
            <w:left w:val="none" w:sz="0" w:space="0" w:color="auto"/>
            <w:bottom w:val="none" w:sz="0" w:space="0" w:color="auto"/>
            <w:right w:val="none" w:sz="0" w:space="0" w:color="auto"/>
          </w:divBdr>
        </w:div>
        <w:div w:id="1220240625">
          <w:marLeft w:val="0"/>
          <w:marRight w:val="0"/>
          <w:marTop w:val="0"/>
          <w:marBottom w:val="0"/>
          <w:divBdr>
            <w:top w:val="none" w:sz="0" w:space="0" w:color="auto"/>
            <w:left w:val="none" w:sz="0" w:space="0" w:color="auto"/>
            <w:bottom w:val="none" w:sz="0" w:space="0" w:color="auto"/>
            <w:right w:val="none" w:sz="0" w:space="0" w:color="auto"/>
          </w:divBdr>
        </w:div>
        <w:div w:id="637879919">
          <w:marLeft w:val="0"/>
          <w:marRight w:val="0"/>
          <w:marTop w:val="0"/>
          <w:marBottom w:val="0"/>
          <w:divBdr>
            <w:top w:val="none" w:sz="0" w:space="0" w:color="auto"/>
            <w:left w:val="none" w:sz="0" w:space="0" w:color="auto"/>
            <w:bottom w:val="none" w:sz="0" w:space="0" w:color="auto"/>
            <w:right w:val="none" w:sz="0" w:space="0" w:color="auto"/>
          </w:divBdr>
        </w:div>
        <w:div w:id="796021172">
          <w:marLeft w:val="0"/>
          <w:marRight w:val="0"/>
          <w:marTop w:val="0"/>
          <w:marBottom w:val="0"/>
          <w:divBdr>
            <w:top w:val="none" w:sz="0" w:space="0" w:color="auto"/>
            <w:left w:val="none" w:sz="0" w:space="0" w:color="auto"/>
            <w:bottom w:val="none" w:sz="0" w:space="0" w:color="auto"/>
            <w:right w:val="none" w:sz="0" w:space="0" w:color="auto"/>
          </w:divBdr>
        </w:div>
        <w:div w:id="95029529">
          <w:marLeft w:val="0"/>
          <w:marRight w:val="0"/>
          <w:marTop w:val="0"/>
          <w:marBottom w:val="0"/>
          <w:divBdr>
            <w:top w:val="none" w:sz="0" w:space="0" w:color="auto"/>
            <w:left w:val="none" w:sz="0" w:space="0" w:color="auto"/>
            <w:bottom w:val="none" w:sz="0" w:space="0" w:color="auto"/>
            <w:right w:val="none" w:sz="0" w:space="0" w:color="auto"/>
          </w:divBdr>
        </w:div>
        <w:div w:id="264457506">
          <w:marLeft w:val="0"/>
          <w:marRight w:val="0"/>
          <w:marTop w:val="0"/>
          <w:marBottom w:val="0"/>
          <w:divBdr>
            <w:top w:val="none" w:sz="0" w:space="0" w:color="auto"/>
            <w:left w:val="none" w:sz="0" w:space="0" w:color="auto"/>
            <w:bottom w:val="none" w:sz="0" w:space="0" w:color="auto"/>
            <w:right w:val="none" w:sz="0" w:space="0" w:color="auto"/>
          </w:divBdr>
        </w:div>
        <w:div w:id="904879742">
          <w:marLeft w:val="0"/>
          <w:marRight w:val="0"/>
          <w:marTop w:val="0"/>
          <w:marBottom w:val="0"/>
          <w:divBdr>
            <w:top w:val="none" w:sz="0" w:space="0" w:color="auto"/>
            <w:left w:val="none" w:sz="0" w:space="0" w:color="auto"/>
            <w:bottom w:val="none" w:sz="0" w:space="0" w:color="auto"/>
            <w:right w:val="none" w:sz="0" w:space="0" w:color="auto"/>
          </w:divBdr>
        </w:div>
        <w:div w:id="472908986">
          <w:marLeft w:val="0"/>
          <w:marRight w:val="0"/>
          <w:marTop w:val="0"/>
          <w:marBottom w:val="0"/>
          <w:divBdr>
            <w:top w:val="none" w:sz="0" w:space="0" w:color="auto"/>
            <w:left w:val="none" w:sz="0" w:space="0" w:color="auto"/>
            <w:bottom w:val="none" w:sz="0" w:space="0" w:color="auto"/>
            <w:right w:val="none" w:sz="0" w:space="0" w:color="auto"/>
          </w:divBdr>
        </w:div>
        <w:div w:id="1310984003">
          <w:marLeft w:val="0"/>
          <w:marRight w:val="0"/>
          <w:marTop w:val="0"/>
          <w:marBottom w:val="0"/>
          <w:divBdr>
            <w:top w:val="none" w:sz="0" w:space="0" w:color="auto"/>
            <w:left w:val="none" w:sz="0" w:space="0" w:color="auto"/>
            <w:bottom w:val="none" w:sz="0" w:space="0" w:color="auto"/>
            <w:right w:val="none" w:sz="0" w:space="0" w:color="auto"/>
          </w:divBdr>
        </w:div>
        <w:div w:id="444036766">
          <w:marLeft w:val="0"/>
          <w:marRight w:val="0"/>
          <w:marTop w:val="0"/>
          <w:marBottom w:val="0"/>
          <w:divBdr>
            <w:top w:val="none" w:sz="0" w:space="0" w:color="auto"/>
            <w:left w:val="none" w:sz="0" w:space="0" w:color="auto"/>
            <w:bottom w:val="none" w:sz="0" w:space="0" w:color="auto"/>
            <w:right w:val="none" w:sz="0" w:space="0" w:color="auto"/>
          </w:divBdr>
        </w:div>
        <w:div w:id="1182161432">
          <w:marLeft w:val="0"/>
          <w:marRight w:val="0"/>
          <w:marTop w:val="0"/>
          <w:marBottom w:val="0"/>
          <w:divBdr>
            <w:top w:val="none" w:sz="0" w:space="0" w:color="auto"/>
            <w:left w:val="none" w:sz="0" w:space="0" w:color="auto"/>
            <w:bottom w:val="none" w:sz="0" w:space="0" w:color="auto"/>
            <w:right w:val="none" w:sz="0" w:space="0" w:color="auto"/>
          </w:divBdr>
        </w:div>
        <w:div w:id="1976788762">
          <w:marLeft w:val="0"/>
          <w:marRight w:val="0"/>
          <w:marTop w:val="0"/>
          <w:marBottom w:val="0"/>
          <w:divBdr>
            <w:top w:val="none" w:sz="0" w:space="0" w:color="auto"/>
            <w:left w:val="none" w:sz="0" w:space="0" w:color="auto"/>
            <w:bottom w:val="none" w:sz="0" w:space="0" w:color="auto"/>
            <w:right w:val="none" w:sz="0" w:space="0" w:color="auto"/>
          </w:divBdr>
        </w:div>
        <w:div w:id="2060586014">
          <w:marLeft w:val="0"/>
          <w:marRight w:val="0"/>
          <w:marTop w:val="0"/>
          <w:marBottom w:val="0"/>
          <w:divBdr>
            <w:top w:val="none" w:sz="0" w:space="0" w:color="auto"/>
            <w:left w:val="none" w:sz="0" w:space="0" w:color="auto"/>
            <w:bottom w:val="none" w:sz="0" w:space="0" w:color="auto"/>
            <w:right w:val="none" w:sz="0" w:space="0" w:color="auto"/>
          </w:divBdr>
        </w:div>
        <w:div w:id="2003657696">
          <w:marLeft w:val="0"/>
          <w:marRight w:val="0"/>
          <w:marTop w:val="0"/>
          <w:marBottom w:val="0"/>
          <w:divBdr>
            <w:top w:val="none" w:sz="0" w:space="0" w:color="auto"/>
            <w:left w:val="none" w:sz="0" w:space="0" w:color="auto"/>
            <w:bottom w:val="none" w:sz="0" w:space="0" w:color="auto"/>
            <w:right w:val="none" w:sz="0" w:space="0" w:color="auto"/>
          </w:divBdr>
        </w:div>
        <w:div w:id="1017079319">
          <w:marLeft w:val="0"/>
          <w:marRight w:val="0"/>
          <w:marTop w:val="0"/>
          <w:marBottom w:val="0"/>
          <w:divBdr>
            <w:top w:val="none" w:sz="0" w:space="0" w:color="auto"/>
            <w:left w:val="none" w:sz="0" w:space="0" w:color="auto"/>
            <w:bottom w:val="none" w:sz="0" w:space="0" w:color="auto"/>
            <w:right w:val="none" w:sz="0" w:space="0" w:color="auto"/>
          </w:divBdr>
        </w:div>
        <w:div w:id="778986305">
          <w:marLeft w:val="0"/>
          <w:marRight w:val="0"/>
          <w:marTop w:val="0"/>
          <w:marBottom w:val="0"/>
          <w:divBdr>
            <w:top w:val="none" w:sz="0" w:space="0" w:color="auto"/>
            <w:left w:val="none" w:sz="0" w:space="0" w:color="auto"/>
            <w:bottom w:val="none" w:sz="0" w:space="0" w:color="auto"/>
            <w:right w:val="none" w:sz="0" w:space="0" w:color="auto"/>
          </w:divBdr>
        </w:div>
        <w:div w:id="1507015999">
          <w:marLeft w:val="0"/>
          <w:marRight w:val="0"/>
          <w:marTop w:val="0"/>
          <w:marBottom w:val="0"/>
          <w:divBdr>
            <w:top w:val="none" w:sz="0" w:space="0" w:color="auto"/>
            <w:left w:val="none" w:sz="0" w:space="0" w:color="auto"/>
            <w:bottom w:val="none" w:sz="0" w:space="0" w:color="auto"/>
            <w:right w:val="none" w:sz="0" w:space="0" w:color="auto"/>
          </w:divBdr>
        </w:div>
        <w:div w:id="1020082292">
          <w:marLeft w:val="0"/>
          <w:marRight w:val="0"/>
          <w:marTop w:val="0"/>
          <w:marBottom w:val="0"/>
          <w:divBdr>
            <w:top w:val="none" w:sz="0" w:space="0" w:color="auto"/>
            <w:left w:val="none" w:sz="0" w:space="0" w:color="auto"/>
            <w:bottom w:val="none" w:sz="0" w:space="0" w:color="auto"/>
            <w:right w:val="none" w:sz="0" w:space="0" w:color="auto"/>
          </w:divBdr>
        </w:div>
        <w:div w:id="1308704287">
          <w:marLeft w:val="0"/>
          <w:marRight w:val="0"/>
          <w:marTop w:val="0"/>
          <w:marBottom w:val="0"/>
          <w:divBdr>
            <w:top w:val="none" w:sz="0" w:space="0" w:color="auto"/>
            <w:left w:val="none" w:sz="0" w:space="0" w:color="auto"/>
            <w:bottom w:val="none" w:sz="0" w:space="0" w:color="auto"/>
            <w:right w:val="none" w:sz="0" w:space="0" w:color="auto"/>
          </w:divBdr>
        </w:div>
        <w:div w:id="1310095001">
          <w:marLeft w:val="0"/>
          <w:marRight w:val="0"/>
          <w:marTop w:val="0"/>
          <w:marBottom w:val="0"/>
          <w:divBdr>
            <w:top w:val="none" w:sz="0" w:space="0" w:color="auto"/>
            <w:left w:val="none" w:sz="0" w:space="0" w:color="auto"/>
            <w:bottom w:val="none" w:sz="0" w:space="0" w:color="auto"/>
            <w:right w:val="none" w:sz="0" w:space="0" w:color="auto"/>
          </w:divBdr>
        </w:div>
        <w:div w:id="2071077395">
          <w:marLeft w:val="0"/>
          <w:marRight w:val="0"/>
          <w:marTop w:val="0"/>
          <w:marBottom w:val="0"/>
          <w:divBdr>
            <w:top w:val="none" w:sz="0" w:space="0" w:color="auto"/>
            <w:left w:val="none" w:sz="0" w:space="0" w:color="auto"/>
            <w:bottom w:val="none" w:sz="0" w:space="0" w:color="auto"/>
            <w:right w:val="none" w:sz="0" w:space="0" w:color="auto"/>
          </w:divBdr>
        </w:div>
        <w:div w:id="994575705">
          <w:marLeft w:val="0"/>
          <w:marRight w:val="0"/>
          <w:marTop w:val="0"/>
          <w:marBottom w:val="0"/>
          <w:divBdr>
            <w:top w:val="none" w:sz="0" w:space="0" w:color="auto"/>
            <w:left w:val="none" w:sz="0" w:space="0" w:color="auto"/>
            <w:bottom w:val="none" w:sz="0" w:space="0" w:color="auto"/>
            <w:right w:val="none" w:sz="0" w:space="0" w:color="auto"/>
          </w:divBdr>
        </w:div>
        <w:div w:id="894659342">
          <w:marLeft w:val="0"/>
          <w:marRight w:val="0"/>
          <w:marTop w:val="0"/>
          <w:marBottom w:val="0"/>
          <w:divBdr>
            <w:top w:val="none" w:sz="0" w:space="0" w:color="auto"/>
            <w:left w:val="none" w:sz="0" w:space="0" w:color="auto"/>
            <w:bottom w:val="none" w:sz="0" w:space="0" w:color="auto"/>
            <w:right w:val="none" w:sz="0" w:space="0" w:color="auto"/>
          </w:divBdr>
        </w:div>
        <w:div w:id="306328538">
          <w:marLeft w:val="0"/>
          <w:marRight w:val="0"/>
          <w:marTop w:val="0"/>
          <w:marBottom w:val="0"/>
          <w:divBdr>
            <w:top w:val="none" w:sz="0" w:space="0" w:color="auto"/>
            <w:left w:val="none" w:sz="0" w:space="0" w:color="auto"/>
            <w:bottom w:val="none" w:sz="0" w:space="0" w:color="auto"/>
            <w:right w:val="none" w:sz="0" w:space="0" w:color="auto"/>
          </w:divBdr>
        </w:div>
        <w:div w:id="996961338">
          <w:marLeft w:val="0"/>
          <w:marRight w:val="0"/>
          <w:marTop w:val="0"/>
          <w:marBottom w:val="0"/>
          <w:divBdr>
            <w:top w:val="none" w:sz="0" w:space="0" w:color="auto"/>
            <w:left w:val="none" w:sz="0" w:space="0" w:color="auto"/>
            <w:bottom w:val="none" w:sz="0" w:space="0" w:color="auto"/>
            <w:right w:val="none" w:sz="0" w:space="0" w:color="auto"/>
          </w:divBdr>
        </w:div>
        <w:div w:id="562639759">
          <w:marLeft w:val="0"/>
          <w:marRight w:val="0"/>
          <w:marTop w:val="0"/>
          <w:marBottom w:val="0"/>
          <w:divBdr>
            <w:top w:val="none" w:sz="0" w:space="0" w:color="auto"/>
            <w:left w:val="none" w:sz="0" w:space="0" w:color="auto"/>
            <w:bottom w:val="none" w:sz="0" w:space="0" w:color="auto"/>
            <w:right w:val="none" w:sz="0" w:space="0" w:color="auto"/>
          </w:divBdr>
        </w:div>
        <w:div w:id="123164636">
          <w:marLeft w:val="0"/>
          <w:marRight w:val="0"/>
          <w:marTop w:val="0"/>
          <w:marBottom w:val="0"/>
          <w:divBdr>
            <w:top w:val="none" w:sz="0" w:space="0" w:color="auto"/>
            <w:left w:val="none" w:sz="0" w:space="0" w:color="auto"/>
            <w:bottom w:val="none" w:sz="0" w:space="0" w:color="auto"/>
            <w:right w:val="none" w:sz="0" w:space="0" w:color="auto"/>
          </w:divBdr>
        </w:div>
        <w:div w:id="1067728064">
          <w:marLeft w:val="0"/>
          <w:marRight w:val="0"/>
          <w:marTop w:val="0"/>
          <w:marBottom w:val="0"/>
          <w:divBdr>
            <w:top w:val="none" w:sz="0" w:space="0" w:color="auto"/>
            <w:left w:val="none" w:sz="0" w:space="0" w:color="auto"/>
            <w:bottom w:val="none" w:sz="0" w:space="0" w:color="auto"/>
            <w:right w:val="none" w:sz="0" w:space="0" w:color="auto"/>
          </w:divBdr>
        </w:div>
        <w:div w:id="668600125">
          <w:marLeft w:val="0"/>
          <w:marRight w:val="0"/>
          <w:marTop w:val="0"/>
          <w:marBottom w:val="0"/>
          <w:divBdr>
            <w:top w:val="none" w:sz="0" w:space="0" w:color="auto"/>
            <w:left w:val="none" w:sz="0" w:space="0" w:color="auto"/>
            <w:bottom w:val="none" w:sz="0" w:space="0" w:color="auto"/>
            <w:right w:val="none" w:sz="0" w:space="0" w:color="auto"/>
          </w:divBdr>
        </w:div>
        <w:div w:id="655914334">
          <w:marLeft w:val="0"/>
          <w:marRight w:val="0"/>
          <w:marTop w:val="0"/>
          <w:marBottom w:val="0"/>
          <w:divBdr>
            <w:top w:val="none" w:sz="0" w:space="0" w:color="auto"/>
            <w:left w:val="none" w:sz="0" w:space="0" w:color="auto"/>
            <w:bottom w:val="none" w:sz="0" w:space="0" w:color="auto"/>
            <w:right w:val="none" w:sz="0" w:space="0" w:color="auto"/>
          </w:divBdr>
        </w:div>
        <w:div w:id="1272740665">
          <w:marLeft w:val="0"/>
          <w:marRight w:val="0"/>
          <w:marTop w:val="0"/>
          <w:marBottom w:val="0"/>
          <w:divBdr>
            <w:top w:val="none" w:sz="0" w:space="0" w:color="auto"/>
            <w:left w:val="none" w:sz="0" w:space="0" w:color="auto"/>
            <w:bottom w:val="none" w:sz="0" w:space="0" w:color="auto"/>
            <w:right w:val="none" w:sz="0" w:space="0" w:color="auto"/>
          </w:divBdr>
        </w:div>
        <w:div w:id="1949197448">
          <w:marLeft w:val="0"/>
          <w:marRight w:val="0"/>
          <w:marTop w:val="0"/>
          <w:marBottom w:val="0"/>
          <w:divBdr>
            <w:top w:val="none" w:sz="0" w:space="0" w:color="auto"/>
            <w:left w:val="none" w:sz="0" w:space="0" w:color="auto"/>
            <w:bottom w:val="none" w:sz="0" w:space="0" w:color="auto"/>
            <w:right w:val="none" w:sz="0" w:space="0" w:color="auto"/>
          </w:divBdr>
        </w:div>
        <w:div w:id="1618835013">
          <w:marLeft w:val="0"/>
          <w:marRight w:val="0"/>
          <w:marTop w:val="0"/>
          <w:marBottom w:val="0"/>
          <w:divBdr>
            <w:top w:val="none" w:sz="0" w:space="0" w:color="auto"/>
            <w:left w:val="none" w:sz="0" w:space="0" w:color="auto"/>
            <w:bottom w:val="none" w:sz="0" w:space="0" w:color="auto"/>
            <w:right w:val="none" w:sz="0" w:space="0" w:color="auto"/>
          </w:divBdr>
        </w:div>
        <w:div w:id="1509641454">
          <w:marLeft w:val="0"/>
          <w:marRight w:val="0"/>
          <w:marTop w:val="0"/>
          <w:marBottom w:val="0"/>
          <w:divBdr>
            <w:top w:val="none" w:sz="0" w:space="0" w:color="auto"/>
            <w:left w:val="none" w:sz="0" w:space="0" w:color="auto"/>
            <w:bottom w:val="none" w:sz="0" w:space="0" w:color="auto"/>
            <w:right w:val="none" w:sz="0" w:space="0" w:color="auto"/>
          </w:divBdr>
        </w:div>
        <w:div w:id="1867133327">
          <w:marLeft w:val="0"/>
          <w:marRight w:val="0"/>
          <w:marTop w:val="0"/>
          <w:marBottom w:val="0"/>
          <w:divBdr>
            <w:top w:val="none" w:sz="0" w:space="0" w:color="auto"/>
            <w:left w:val="none" w:sz="0" w:space="0" w:color="auto"/>
            <w:bottom w:val="none" w:sz="0" w:space="0" w:color="auto"/>
            <w:right w:val="none" w:sz="0" w:space="0" w:color="auto"/>
          </w:divBdr>
        </w:div>
        <w:div w:id="1375037018">
          <w:marLeft w:val="0"/>
          <w:marRight w:val="0"/>
          <w:marTop w:val="0"/>
          <w:marBottom w:val="0"/>
          <w:divBdr>
            <w:top w:val="none" w:sz="0" w:space="0" w:color="auto"/>
            <w:left w:val="none" w:sz="0" w:space="0" w:color="auto"/>
            <w:bottom w:val="none" w:sz="0" w:space="0" w:color="auto"/>
            <w:right w:val="none" w:sz="0" w:space="0" w:color="auto"/>
          </w:divBdr>
        </w:div>
        <w:div w:id="1115904600">
          <w:marLeft w:val="0"/>
          <w:marRight w:val="0"/>
          <w:marTop w:val="0"/>
          <w:marBottom w:val="0"/>
          <w:divBdr>
            <w:top w:val="none" w:sz="0" w:space="0" w:color="auto"/>
            <w:left w:val="none" w:sz="0" w:space="0" w:color="auto"/>
            <w:bottom w:val="none" w:sz="0" w:space="0" w:color="auto"/>
            <w:right w:val="none" w:sz="0" w:space="0" w:color="auto"/>
          </w:divBdr>
        </w:div>
        <w:div w:id="2114787972">
          <w:marLeft w:val="0"/>
          <w:marRight w:val="0"/>
          <w:marTop w:val="0"/>
          <w:marBottom w:val="0"/>
          <w:divBdr>
            <w:top w:val="none" w:sz="0" w:space="0" w:color="auto"/>
            <w:left w:val="none" w:sz="0" w:space="0" w:color="auto"/>
            <w:bottom w:val="none" w:sz="0" w:space="0" w:color="auto"/>
            <w:right w:val="none" w:sz="0" w:space="0" w:color="auto"/>
          </w:divBdr>
        </w:div>
        <w:div w:id="1276401533">
          <w:marLeft w:val="0"/>
          <w:marRight w:val="0"/>
          <w:marTop w:val="0"/>
          <w:marBottom w:val="0"/>
          <w:divBdr>
            <w:top w:val="none" w:sz="0" w:space="0" w:color="auto"/>
            <w:left w:val="none" w:sz="0" w:space="0" w:color="auto"/>
            <w:bottom w:val="none" w:sz="0" w:space="0" w:color="auto"/>
            <w:right w:val="none" w:sz="0" w:space="0" w:color="auto"/>
          </w:divBdr>
        </w:div>
        <w:div w:id="90515754">
          <w:marLeft w:val="0"/>
          <w:marRight w:val="0"/>
          <w:marTop w:val="0"/>
          <w:marBottom w:val="0"/>
          <w:divBdr>
            <w:top w:val="none" w:sz="0" w:space="0" w:color="auto"/>
            <w:left w:val="none" w:sz="0" w:space="0" w:color="auto"/>
            <w:bottom w:val="none" w:sz="0" w:space="0" w:color="auto"/>
            <w:right w:val="none" w:sz="0" w:space="0" w:color="auto"/>
          </w:divBdr>
        </w:div>
        <w:div w:id="1211960660">
          <w:marLeft w:val="0"/>
          <w:marRight w:val="0"/>
          <w:marTop w:val="0"/>
          <w:marBottom w:val="0"/>
          <w:divBdr>
            <w:top w:val="none" w:sz="0" w:space="0" w:color="auto"/>
            <w:left w:val="none" w:sz="0" w:space="0" w:color="auto"/>
            <w:bottom w:val="none" w:sz="0" w:space="0" w:color="auto"/>
            <w:right w:val="none" w:sz="0" w:space="0" w:color="auto"/>
          </w:divBdr>
        </w:div>
        <w:div w:id="1485581330">
          <w:marLeft w:val="0"/>
          <w:marRight w:val="0"/>
          <w:marTop w:val="0"/>
          <w:marBottom w:val="0"/>
          <w:divBdr>
            <w:top w:val="none" w:sz="0" w:space="0" w:color="auto"/>
            <w:left w:val="none" w:sz="0" w:space="0" w:color="auto"/>
            <w:bottom w:val="none" w:sz="0" w:space="0" w:color="auto"/>
            <w:right w:val="none" w:sz="0" w:space="0" w:color="auto"/>
          </w:divBdr>
        </w:div>
        <w:div w:id="1248929577">
          <w:marLeft w:val="0"/>
          <w:marRight w:val="0"/>
          <w:marTop w:val="0"/>
          <w:marBottom w:val="0"/>
          <w:divBdr>
            <w:top w:val="none" w:sz="0" w:space="0" w:color="auto"/>
            <w:left w:val="none" w:sz="0" w:space="0" w:color="auto"/>
            <w:bottom w:val="none" w:sz="0" w:space="0" w:color="auto"/>
            <w:right w:val="none" w:sz="0" w:space="0" w:color="auto"/>
          </w:divBdr>
        </w:div>
        <w:div w:id="1915697638">
          <w:marLeft w:val="0"/>
          <w:marRight w:val="0"/>
          <w:marTop w:val="0"/>
          <w:marBottom w:val="0"/>
          <w:divBdr>
            <w:top w:val="none" w:sz="0" w:space="0" w:color="auto"/>
            <w:left w:val="none" w:sz="0" w:space="0" w:color="auto"/>
            <w:bottom w:val="none" w:sz="0" w:space="0" w:color="auto"/>
            <w:right w:val="none" w:sz="0" w:space="0" w:color="auto"/>
          </w:divBdr>
        </w:div>
        <w:div w:id="1017315793">
          <w:marLeft w:val="0"/>
          <w:marRight w:val="0"/>
          <w:marTop w:val="0"/>
          <w:marBottom w:val="0"/>
          <w:divBdr>
            <w:top w:val="none" w:sz="0" w:space="0" w:color="auto"/>
            <w:left w:val="none" w:sz="0" w:space="0" w:color="auto"/>
            <w:bottom w:val="none" w:sz="0" w:space="0" w:color="auto"/>
            <w:right w:val="none" w:sz="0" w:space="0" w:color="auto"/>
          </w:divBdr>
        </w:div>
        <w:div w:id="699475789">
          <w:marLeft w:val="0"/>
          <w:marRight w:val="0"/>
          <w:marTop w:val="0"/>
          <w:marBottom w:val="0"/>
          <w:divBdr>
            <w:top w:val="none" w:sz="0" w:space="0" w:color="auto"/>
            <w:left w:val="none" w:sz="0" w:space="0" w:color="auto"/>
            <w:bottom w:val="none" w:sz="0" w:space="0" w:color="auto"/>
            <w:right w:val="none" w:sz="0" w:space="0" w:color="auto"/>
          </w:divBdr>
        </w:div>
        <w:div w:id="1491673217">
          <w:marLeft w:val="0"/>
          <w:marRight w:val="0"/>
          <w:marTop w:val="0"/>
          <w:marBottom w:val="0"/>
          <w:divBdr>
            <w:top w:val="none" w:sz="0" w:space="0" w:color="auto"/>
            <w:left w:val="none" w:sz="0" w:space="0" w:color="auto"/>
            <w:bottom w:val="none" w:sz="0" w:space="0" w:color="auto"/>
            <w:right w:val="none" w:sz="0" w:space="0" w:color="auto"/>
          </w:divBdr>
        </w:div>
        <w:div w:id="2113547704">
          <w:marLeft w:val="0"/>
          <w:marRight w:val="0"/>
          <w:marTop w:val="0"/>
          <w:marBottom w:val="0"/>
          <w:divBdr>
            <w:top w:val="none" w:sz="0" w:space="0" w:color="auto"/>
            <w:left w:val="none" w:sz="0" w:space="0" w:color="auto"/>
            <w:bottom w:val="none" w:sz="0" w:space="0" w:color="auto"/>
            <w:right w:val="none" w:sz="0" w:space="0" w:color="auto"/>
          </w:divBdr>
        </w:div>
        <w:div w:id="96796749">
          <w:marLeft w:val="0"/>
          <w:marRight w:val="0"/>
          <w:marTop w:val="0"/>
          <w:marBottom w:val="0"/>
          <w:divBdr>
            <w:top w:val="none" w:sz="0" w:space="0" w:color="auto"/>
            <w:left w:val="none" w:sz="0" w:space="0" w:color="auto"/>
            <w:bottom w:val="none" w:sz="0" w:space="0" w:color="auto"/>
            <w:right w:val="none" w:sz="0" w:space="0" w:color="auto"/>
          </w:divBdr>
        </w:div>
        <w:div w:id="324434210">
          <w:marLeft w:val="0"/>
          <w:marRight w:val="0"/>
          <w:marTop w:val="0"/>
          <w:marBottom w:val="0"/>
          <w:divBdr>
            <w:top w:val="none" w:sz="0" w:space="0" w:color="auto"/>
            <w:left w:val="none" w:sz="0" w:space="0" w:color="auto"/>
            <w:bottom w:val="none" w:sz="0" w:space="0" w:color="auto"/>
            <w:right w:val="none" w:sz="0" w:space="0" w:color="auto"/>
          </w:divBdr>
        </w:div>
        <w:div w:id="856115921">
          <w:marLeft w:val="0"/>
          <w:marRight w:val="0"/>
          <w:marTop w:val="0"/>
          <w:marBottom w:val="0"/>
          <w:divBdr>
            <w:top w:val="none" w:sz="0" w:space="0" w:color="auto"/>
            <w:left w:val="none" w:sz="0" w:space="0" w:color="auto"/>
            <w:bottom w:val="none" w:sz="0" w:space="0" w:color="auto"/>
            <w:right w:val="none" w:sz="0" w:space="0" w:color="auto"/>
          </w:divBdr>
        </w:div>
        <w:div w:id="1271664693">
          <w:marLeft w:val="0"/>
          <w:marRight w:val="0"/>
          <w:marTop w:val="0"/>
          <w:marBottom w:val="0"/>
          <w:divBdr>
            <w:top w:val="none" w:sz="0" w:space="0" w:color="auto"/>
            <w:left w:val="none" w:sz="0" w:space="0" w:color="auto"/>
            <w:bottom w:val="none" w:sz="0" w:space="0" w:color="auto"/>
            <w:right w:val="none" w:sz="0" w:space="0" w:color="auto"/>
          </w:divBdr>
        </w:div>
        <w:div w:id="1597669104">
          <w:marLeft w:val="0"/>
          <w:marRight w:val="0"/>
          <w:marTop w:val="0"/>
          <w:marBottom w:val="0"/>
          <w:divBdr>
            <w:top w:val="none" w:sz="0" w:space="0" w:color="auto"/>
            <w:left w:val="none" w:sz="0" w:space="0" w:color="auto"/>
            <w:bottom w:val="none" w:sz="0" w:space="0" w:color="auto"/>
            <w:right w:val="none" w:sz="0" w:space="0" w:color="auto"/>
          </w:divBdr>
        </w:div>
        <w:div w:id="1668286664">
          <w:marLeft w:val="0"/>
          <w:marRight w:val="0"/>
          <w:marTop w:val="0"/>
          <w:marBottom w:val="0"/>
          <w:divBdr>
            <w:top w:val="none" w:sz="0" w:space="0" w:color="auto"/>
            <w:left w:val="none" w:sz="0" w:space="0" w:color="auto"/>
            <w:bottom w:val="none" w:sz="0" w:space="0" w:color="auto"/>
            <w:right w:val="none" w:sz="0" w:space="0" w:color="auto"/>
          </w:divBdr>
        </w:div>
        <w:div w:id="1907062890">
          <w:marLeft w:val="0"/>
          <w:marRight w:val="0"/>
          <w:marTop w:val="0"/>
          <w:marBottom w:val="0"/>
          <w:divBdr>
            <w:top w:val="none" w:sz="0" w:space="0" w:color="auto"/>
            <w:left w:val="none" w:sz="0" w:space="0" w:color="auto"/>
            <w:bottom w:val="none" w:sz="0" w:space="0" w:color="auto"/>
            <w:right w:val="none" w:sz="0" w:space="0" w:color="auto"/>
          </w:divBdr>
        </w:div>
        <w:div w:id="603197363">
          <w:marLeft w:val="0"/>
          <w:marRight w:val="0"/>
          <w:marTop w:val="0"/>
          <w:marBottom w:val="0"/>
          <w:divBdr>
            <w:top w:val="none" w:sz="0" w:space="0" w:color="auto"/>
            <w:left w:val="none" w:sz="0" w:space="0" w:color="auto"/>
            <w:bottom w:val="none" w:sz="0" w:space="0" w:color="auto"/>
            <w:right w:val="none" w:sz="0" w:space="0" w:color="auto"/>
          </w:divBdr>
        </w:div>
        <w:div w:id="1657949843">
          <w:marLeft w:val="0"/>
          <w:marRight w:val="0"/>
          <w:marTop w:val="0"/>
          <w:marBottom w:val="0"/>
          <w:divBdr>
            <w:top w:val="none" w:sz="0" w:space="0" w:color="auto"/>
            <w:left w:val="none" w:sz="0" w:space="0" w:color="auto"/>
            <w:bottom w:val="none" w:sz="0" w:space="0" w:color="auto"/>
            <w:right w:val="none" w:sz="0" w:space="0" w:color="auto"/>
          </w:divBdr>
        </w:div>
        <w:div w:id="1247028">
          <w:marLeft w:val="0"/>
          <w:marRight w:val="0"/>
          <w:marTop w:val="0"/>
          <w:marBottom w:val="0"/>
          <w:divBdr>
            <w:top w:val="none" w:sz="0" w:space="0" w:color="auto"/>
            <w:left w:val="none" w:sz="0" w:space="0" w:color="auto"/>
            <w:bottom w:val="none" w:sz="0" w:space="0" w:color="auto"/>
            <w:right w:val="none" w:sz="0" w:space="0" w:color="auto"/>
          </w:divBdr>
        </w:div>
        <w:div w:id="1865753061">
          <w:marLeft w:val="0"/>
          <w:marRight w:val="0"/>
          <w:marTop w:val="0"/>
          <w:marBottom w:val="0"/>
          <w:divBdr>
            <w:top w:val="none" w:sz="0" w:space="0" w:color="auto"/>
            <w:left w:val="none" w:sz="0" w:space="0" w:color="auto"/>
            <w:bottom w:val="none" w:sz="0" w:space="0" w:color="auto"/>
            <w:right w:val="none" w:sz="0" w:space="0" w:color="auto"/>
          </w:divBdr>
        </w:div>
        <w:div w:id="1371299443">
          <w:marLeft w:val="0"/>
          <w:marRight w:val="0"/>
          <w:marTop w:val="0"/>
          <w:marBottom w:val="0"/>
          <w:divBdr>
            <w:top w:val="none" w:sz="0" w:space="0" w:color="auto"/>
            <w:left w:val="none" w:sz="0" w:space="0" w:color="auto"/>
            <w:bottom w:val="none" w:sz="0" w:space="0" w:color="auto"/>
            <w:right w:val="none" w:sz="0" w:space="0" w:color="auto"/>
          </w:divBdr>
        </w:div>
        <w:div w:id="2099672808">
          <w:marLeft w:val="0"/>
          <w:marRight w:val="0"/>
          <w:marTop w:val="0"/>
          <w:marBottom w:val="0"/>
          <w:divBdr>
            <w:top w:val="none" w:sz="0" w:space="0" w:color="auto"/>
            <w:left w:val="none" w:sz="0" w:space="0" w:color="auto"/>
            <w:bottom w:val="none" w:sz="0" w:space="0" w:color="auto"/>
            <w:right w:val="none" w:sz="0" w:space="0" w:color="auto"/>
          </w:divBdr>
        </w:div>
        <w:div w:id="1128430414">
          <w:marLeft w:val="0"/>
          <w:marRight w:val="0"/>
          <w:marTop w:val="0"/>
          <w:marBottom w:val="0"/>
          <w:divBdr>
            <w:top w:val="none" w:sz="0" w:space="0" w:color="auto"/>
            <w:left w:val="none" w:sz="0" w:space="0" w:color="auto"/>
            <w:bottom w:val="none" w:sz="0" w:space="0" w:color="auto"/>
            <w:right w:val="none" w:sz="0" w:space="0" w:color="auto"/>
          </w:divBdr>
        </w:div>
        <w:div w:id="2118327276">
          <w:marLeft w:val="0"/>
          <w:marRight w:val="0"/>
          <w:marTop w:val="0"/>
          <w:marBottom w:val="0"/>
          <w:divBdr>
            <w:top w:val="none" w:sz="0" w:space="0" w:color="auto"/>
            <w:left w:val="none" w:sz="0" w:space="0" w:color="auto"/>
            <w:bottom w:val="none" w:sz="0" w:space="0" w:color="auto"/>
            <w:right w:val="none" w:sz="0" w:space="0" w:color="auto"/>
          </w:divBdr>
        </w:div>
        <w:div w:id="1119177444">
          <w:marLeft w:val="0"/>
          <w:marRight w:val="0"/>
          <w:marTop w:val="0"/>
          <w:marBottom w:val="0"/>
          <w:divBdr>
            <w:top w:val="none" w:sz="0" w:space="0" w:color="auto"/>
            <w:left w:val="none" w:sz="0" w:space="0" w:color="auto"/>
            <w:bottom w:val="none" w:sz="0" w:space="0" w:color="auto"/>
            <w:right w:val="none" w:sz="0" w:space="0" w:color="auto"/>
          </w:divBdr>
        </w:div>
        <w:div w:id="934898670">
          <w:marLeft w:val="0"/>
          <w:marRight w:val="0"/>
          <w:marTop w:val="0"/>
          <w:marBottom w:val="0"/>
          <w:divBdr>
            <w:top w:val="none" w:sz="0" w:space="0" w:color="auto"/>
            <w:left w:val="none" w:sz="0" w:space="0" w:color="auto"/>
            <w:bottom w:val="none" w:sz="0" w:space="0" w:color="auto"/>
            <w:right w:val="none" w:sz="0" w:space="0" w:color="auto"/>
          </w:divBdr>
        </w:div>
        <w:div w:id="893076475">
          <w:marLeft w:val="0"/>
          <w:marRight w:val="0"/>
          <w:marTop w:val="0"/>
          <w:marBottom w:val="0"/>
          <w:divBdr>
            <w:top w:val="none" w:sz="0" w:space="0" w:color="auto"/>
            <w:left w:val="none" w:sz="0" w:space="0" w:color="auto"/>
            <w:bottom w:val="none" w:sz="0" w:space="0" w:color="auto"/>
            <w:right w:val="none" w:sz="0" w:space="0" w:color="auto"/>
          </w:divBdr>
        </w:div>
        <w:div w:id="327055528">
          <w:marLeft w:val="0"/>
          <w:marRight w:val="0"/>
          <w:marTop w:val="0"/>
          <w:marBottom w:val="0"/>
          <w:divBdr>
            <w:top w:val="none" w:sz="0" w:space="0" w:color="auto"/>
            <w:left w:val="none" w:sz="0" w:space="0" w:color="auto"/>
            <w:bottom w:val="none" w:sz="0" w:space="0" w:color="auto"/>
            <w:right w:val="none" w:sz="0" w:space="0" w:color="auto"/>
          </w:divBdr>
        </w:div>
        <w:div w:id="1589852848">
          <w:marLeft w:val="0"/>
          <w:marRight w:val="0"/>
          <w:marTop w:val="0"/>
          <w:marBottom w:val="0"/>
          <w:divBdr>
            <w:top w:val="none" w:sz="0" w:space="0" w:color="auto"/>
            <w:left w:val="none" w:sz="0" w:space="0" w:color="auto"/>
            <w:bottom w:val="none" w:sz="0" w:space="0" w:color="auto"/>
            <w:right w:val="none" w:sz="0" w:space="0" w:color="auto"/>
          </w:divBdr>
        </w:div>
        <w:div w:id="2017222725">
          <w:marLeft w:val="0"/>
          <w:marRight w:val="0"/>
          <w:marTop w:val="0"/>
          <w:marBottom w:val="0"/>
          <w:divBdr>
            <w:top w:val="none" w:sz="0" w:space="0" w:color="auto"/>
            <w:left w:val="none" w:sz="0" w:space="0" w:color="auto"/>
            <w:bottom w:val="none" w:sz="0" w:space="0" w:color="auto"/>
            <w:right w:val="none" w:sz="0" w:space="0" w:color="auto"/>
          </w:divBdr>
        </w:div>
        <w:div w:id="1260210538">
          <w:marLeft w:val="0"/>
          <w:marRight w:val="0"/>
          <w:marTop w:val="0"/>
          <w:marBottom w:val="0"/>
          <w:divBdr>
            <w:top w:val="none" w:sz="0" w:space="0" w:color="auto"/>
            <w:left w:val="none" w:sz="0" w:space="0" w:color="auto"/>
            <w:bottom w:val="none" w:sz="0" w:space="0" w:color="auto"/>
            <w:right w:val="none" w:sz="0" w:space="0" w:color="auto"/>
          </w:divBdr>
        </w:div>
        <w:div w:id="72163436">
          <w:marLeft w:val="0"/>
          <w:marRight w:val="0"/>
          <w:marTop w:val="0"/>
          <w:marBottom w:val="0"/>
          <w:divBdr>
            <w:top w:val="none" w:sz="0" w:space="0" w:color="auto"/>
            <w:left w:val="none" w:sz="0" w:space="0" w:color="auto"/>
            <w:bottom w:val="none" w:sz="0" w:space="0" w:color="auto"/>
            <w:right w:val="none" w:sz="0" w:space="0" w:color="auto"/>
          </w:divBdr>
        </w:div>
        <w:div w:id="1774133678">
          <w:marLeft w:val="0"/>
          <w:marRight w:val="0"/>
          <w:marTop w:val="0"/>
          <w:marBottom w:val="0"/>
          <w:divBdr>
            <w:top w:val="none" w:sz="0" w:space="0" w:color="auto"/>
            <w:left w:val="none" w:sz="0" w:space="0" w:color="auto"/>
            <w:bottom w:val="none" w:sz="0" w:space="0" w:color="auto"/>
            <w:right w:val="none" w:sz="0" w:space="0" w:color="auto"/>
          </w:divBdr>
        </w:div>
        <w:div w:id="770782620">
          <w:marLeft w:val="0"/>
          <w:marRight w:val="0"/>
          <w:marTop w:val="0"/>
          <w:marBottom w:val="0"/>
          <w:divBdr>
            <w:top w:val="none" w:sz="0" w:space="0" w:color="auto"/>
            <w:left w:val="none" w:sz="0" w:space="0" w:color="auto"/>
            <w:bottom w:val="none" w:sz="0" w:space="0" w:color="auto"/>
            <w:right w:val="none" w:sz="0" w:space="0" w:color="auto"/>
          </w:divBdr>
        </w:div>
        <w:div w:id="993027327">
          <w:marLeft w:val="0"/>
          <w:marRight w:val="0"/>
          <w:marTop w:val="0"/>
          <w:marBottom w:val="0"/>
          <w:divBdr>
            <w:top w:val="none" w:sz="0" w:space="0" w:color="auto"/>
            <w:left w:val="none" w:sz="0" w:space="0" w:color="auto"/>
            <w:bottom w:val="none" w:sz="0" w:space="0" w:color="auto"/>
            <w:right w:val="none" w:sz="0" w:space="0" w:color="auto"/>
          </w:divBdr>
        </w:div>
        <w:div w:id="510995348">
          <w:marLeft w:val="0"/>
          <w:marRight w:val="0"/>
          <w:marTop w:val="0"/>
          <w:marBottom w:val="0"/>
          <w:divBdr>
            <w:top w:val="none" w:sz="0" w:space="0" w:color="auto"/>
            <w:left w:val="none" w:sz="0" w:space="0" w:color="auto"/>
            <w:bottom w:val="none" w:sz="0" w:space="0" w:color="auto"/>
            <w:right w:val="none" w:sz="0" w:space="0" w:color="auto"/>
          </w:divBdr>
        </w:div>
        <w:div w:id="1355231572">
          <w:marLeft w:val="0"/>
          <w:marRight w:val="0"/>
          <w:marTop w:val="0"/>
          <w:marBottom w:val="0"/>
          <w:divBdr>
            <w:top w:val="none" w:sz="0" w:space="0" w:color="auto"/>
            <w:left w:val="none" w:sz="0" w:space="0" w:color="auto"/>
            <w:bottom w:val="none" w:sz="0" w:space="0" w:color="auto"/>
            <w:right w:val="none" w:sz="0" w:space="0" w:color="auto"/>
          </w:divBdr>
        </w:div>
        <w:div w:id="1765875770">
          <w:marLeft w:val="0"/>
          <w:marRight w:val="0"/>
          <w:marTop w:val="0"/>
          <w:marBottom w:val="0"/>
          <w:divBdr>
            <w:top w:val="none" w:sz="0" w:space="0" w:color="auto"/>
            <w:left w:val="none" w:sz="0" w:space="0" w:color="auto"/>
            <w:bottom w:val="none" w:sz="0" w:space="0" w:color="auto"/>
            <w:right w:val="none" w:sz="0" w:space="0" w:color="auto"/>
          </w:divBdr>
        </w:div>
        <w:div w:id="1870756774">
          <w:marLeft w:val="0"/>
          <w:marRight w:val="0"/>
          <w:marTop w:val="0"/>
          <w:marBottom w:val="0"/>
          <w:divBdr>
            <w:top w:val="none" w:sz="0" w:space="0" w:color="auto"/>
            <w:left w:val="none" w:sz="0" w:space="0" w:color="auto"/>
            <w:bottom w:val="none" w:sz="0" w:space="0" w:color="auto"/>
            <w:right w:val="none" w:sz="0" w:space="0" w:color="auto"/>
          </w:divBdr>
        </w:div>
        <w:div w:id="773936324">
          <w:marLeft w:val="0"/>
          <w:marRight w:val="0"/>
          <w:marTop w:val="0"/>
          <w:marBottom w:val="0"/>
          <w:divBdr>
            <w:top w:val="none" w:sz="0" w:space="0" w:color="auto"/>
            <w:left w:val="none" w:sz="0" w:space="0" w:color="auto"/>
            <w:bottom w:val="none" w:sz="0" w:space="0" w:color="auto"/>
            <w:right w:val="none" w:sz="0" w:space="0" w:color="auto"/>
          </w:divBdr>
        </w:div>
        <w:div w:id="2120828173">
          <w:marLeft w:val="0"/>
          <w:marRight w:val="0"/>
          <w:marTop w:val="0"/>
          <w:marBottom w:val="0"/>
          <w:divBdr>
            <w:top w:val="none" w:sz="0" w:space="0" w:color="auto"/>
            <w:left w:val="none" w:sz="0" w:space="0" w:color="auto"/>
            <w:bottom w:val="none" w:sz="0" w:space="0" w:color="auto"/>
            <w:right w:val="none" w:sz="0" w:space="0" w:color="auto"/>
          </w:divBdr>
        </w:div>
        <w:div w:id="776801845">
          <w:marLeft w:val="0"/>
          <w:marRight w:val="0"/>
          <w:marTop w:val="0"/>
          <w:marBottom w:val="0"/>
          <w:divBdr>
            <w:top w:val="none" w:sz="0" w:space="0" w:color="auto"/>
            <w:left w:val="none" w:sz="0" w:space="0" w:color="auto"/>
            <w:bottom w:val="none" w:sz="0" w:space="0" w:color="auto"/>
            <w:right w:val="none" w:sz="0" w:space="0" w:color="auto"/>
          </w:divBdr>
        </w:div>
        <w:div w:id="400979658">
          <w:marLeft w:val="0"/>
          <w:marRight w:val="0"/>
          <w:marTop w:val="0"/>
          <w:marBottom w:val="0"/>
          <w:divBdr>
            <w:top w:val="none" w:sz="0" w:space="0" w:color="auto"/>
            <w:left w:val="none" w:sz="0" w:space="0" w:color="auto"/>
            <w:bottom w:val="none" w:sz="0" w:space="0" w:color="auto"/>
            <w:right w:val="none" w:sz="0" w:space="0" w:color="auto"/>
          </w:divBdr>
        </w:div>
        <w:div w:id="1209103662">
          <w:marLeft w:val="0"/>
          <w:marRight w:val="0"/>
          <w:marTop w:val="0"/>
          <w:marBottom w:val="0"/>
          <w:divBdr>
            <w:top w:val="none" w:sz="0" w:space="0" w:color="auto"/>
            <w:left w:val="none" w:sz="0" w:space="0" w:color="auto"/>
            <w:bottom w:val="none" w:sz="0" w:space="0" w:color="auto"/>
            <w:right w:val="none" w:sz="0" w:space="0" w:color="auto"/>
          </w:divBdr>
        </w:div>
        <w:div w:id="238754597">
          <w:marLeft w:val="0"/>
          <w:marRight w:val="0"/>
          <w:marTop w:val="0"/>
          <w:marBottom w:val="0"/>
          <w:divBdr>
            <w:top w:val="none" w:sz="0" w:space="0" w:color="auto"/>
            <w:left w:val="none" w:sz="0" w:space="0" w:color="auto"/>
            <w:bottom w:val="none" w:sz="0" w:space="0" w:color="auto"/>
            <w:right w:val="none" w:sz="0" w:space="0" w:color="auto"/>
          </w:divBdr>
        </w:div>
        <w:div w:id="1595630834">
          <w:marLeft w:val="0"/>
          <w:marRight w:val="0"/>
          <w:marTop w:val="0"/>
          <w:marBottom w:val="0"/>
          <w:divBdr>
            <w:top w:val="none" w:sz="0" w:space="0" w:color="auto"/>
            <w:left w:val="none" w:sz="0" w:space="0" w:color="auto"/>
            <w:bottom w:val="none" w:sz="0" w:space="0" w:color="auto"/>
            <w:right w:val="none" w:sz="0" w:space="0" w:color="auto"/>
          </w:divBdr>
        </w:div>
      </w:divsChild>
    </w:div>
    <w:div w:id="1120565983">
      <w:bodyDiv w:val="1"/>
      <w:marLeft w:val="0"/>
      <w:marRight w:val="0"/>
      <w:marTop w:val="0"/>
      <w:marBottom w:val="0"/>
      <w:divBdr>
        <w:top w:val="none" w:sz="0" w:space="0" w:color="auto"/>
        <w:left w:val="none" w:sz="0" w:space="0" w:color="auto"/>
        <w:bottom w:val="none" w:sz="0" w:space="0" w:color="auto"/>
        <w:right w:val="none" w:sz="0" w:space="0" w:color="auto"/>
      </w:divBdr>
      <w:divsChild>
        <w:div w:id="118108031">
          <w:marLeft w:val="0"/>
          <w:marRight w:val="0"/>
          <w:marTop w:val="0"/>
          <w:marBottom w:val="0"/>
          <w:divBdr>
            <w:top w:val="none" w:sz="0" w:space="0" w:color="auto"/>
            <w:left w:val="none" w:sz="0" w:space="0" w:color="auto"/>
            <w:bottom w:val="none" w:sz="0" w:space="0" w:color="auto"/>
            <w:right w:val="none" w:sz="0" w:space="0" w:color="auto"/>
          </w:divBdr>
          <w:divsChild>
            <w:div w:id="168179450">
              <w:marLeft w:val="0"/>
              <w:marRight w:val="0"/>
              <w:marTop w:val="0"/>
              <w:marBottom w:val="0"/>
              <w:divBdr>
                <w:top w:val="none" w:sz="0" w:space="0" w:color="auto"/>
                <w:left w:val="none" w:sz="0" w:space="0" w:color="auto"/>
                <w:bottom w:val="none" w:sz="0" w:space="0" w:color="auto"/>
                <w:right w:val="none" w:sz="0" w:space="0" w:color="auto"/>
              </w:divBdr>
            </w:div>
            <w:div w:id="543904597">
              <w:marLeft w:val="0"/>
              <w:marRight w:val="0"/>
              <w:marTop w:val="0"/>
              <w:marBottom w:val="0"/>
              <w:divBdr>
                <w:top w:val="none" w:sz="0" w:space="0" w:color="auto"/>
                <w:left w:val="none" w:sz="0" w:space="0" w:color="auto"/>
                <w:bottom w:val="none" w:sz="0" w:space="0" w:color="auto"/>
                <w:right w:val="none" w:sz="0" w:space="0" w:color="auto"/>
              </w:divBdr>
            </w:div>
            <w:div w:id="356582769">
              <w:marLeft w:val="0"/>
              <w:marRight w:val="0"/>
              <w:marTop w:val="0"/>
              <w:marBottom w:val="0"/>
              <w:divBdr>
                <w:top w:val="none" w:sz="0" w:space="0" w:color="auto"/>
                <w:left w:val="none" w:sz="0" w:space="0" w:color="auto"/>
                <w:bottom w:val="none" w:sz="0" w:space="0" w:color="auto"/>
                <w:right w:val="none" w:sz="0" w:space="0" w:color="auto"/>
              </w:divBdr>
            </w:div>
            <w:div w:id="1138884944">
              <w:marLeft w:val="0"/>
              <w:marRight w:val="0"/>
              <w:marTop w:val="0"/>
              <w:marBottom w:val="0"/>
              <w:divBdr>
                <w:top w:val="none" w:sz="0" w:space="0" w:color="auto"/>
                <w:left w:val="none" w:sz="0" w:space="0" w:color="auto"/>
                <w:bottom w:val="none" w:sz="0" w:space="0" w:color="auto"/>
                <w:right w:val="none" w:sz="0" w:space="0" w:color="auto"/>
              </w:divBdr>
            </w:div>
            <w:div w:id="1863280238">
              <w:marLeft w:val="0"/>
              <w:marRight w:val="0"/>
              <w:marTop w:val="0"/>
              <w:marBottom w:val="0"/>
              <w:divBdr>
                <w:top w:val="none" w:sz="0" w:space="0" w:color="auto"/>
                <w:left w:val="none" w:sz="0" w:space="0" w:color="auto"/>
                <w:bottom w:val="none" w:sz="0" w:space="0" w:color="auto"/>
                <w:right w:val="none" w:sz="0" w:space="0" w:color="auto"/>
              </w:divBdr>
            </w:div>
            <w:div w:id="762067770">
              <w:marLeft w:val="0"/>
              <w:marRight w:val="0"/>
              <w:marTop w:val="0"/>
              <w:marBottom w:val="0"/>
              <w:divBdr>
                <w:top w:val="none" w:sz="0" w:space="0" w:color="auto"/>
                <w:left w:val="none" w:sz="0" w:space="0" w:color="auto"/>
                <w:bottom w:val="none" w:sz="0" w:space="0" w:color="auto"/>
                <w:right w:val="none" w:sz="0" w:space="0" w:color="auto"/>
              </w:divBdr>
            </w:div>
            <w:div w:id="810253329">
              <w:marLeft w:val="0"/>
              <w:marRight w:val="0"/>
              <w:marTop w:val="0"/>
              <w:marBottom w:val="0"/>
              <w:divBdr>
                <w:top w:val="none" w:sz="0" w:space="0" w:color="auto"/>
                <w:left w:val="none" w:sz="0" w:space="0" w:color="auto"/>
                <w:bottom w:val="none" w:sz="0" w:space="0" w:color="auto"/>
                <w:right w:val="none" w:sz="0" w:space="0" w:color="auto"/>
              </w:divBdr>
            </w:div>
            <w:div w:id="1337345941">
              <w:marLeft w:val="0"/>
              <w:marRight w:val="0"/>
              <w:marTop w:val="0"/>
              <w:marBottom w:val="0"/>
              <w:divBdr>
                <w:top w:val="none" w:sz="0" w:space="0" w:color="auto"/>
                <w:left w:val="none" w:sz="0" w:space="0" w:color="auto"/>
                <w:bottom w:val="none" w:sz="0" w:space="0" w:color="auto"/>
                <w:right w:val="none" w:sz="0" w:space="0" w:color="auto"/>
              </w:divBdr>
            </w:div>
            <w:div w:id="1035351659">
              <w:marLeft w:val="0"/>
              <w:marRight w:val="0"/>
              <w:marTop w:val="0"/>
              <w:marBottom w:val="0"/>
              <w:divBdr>
                <w:top w:val="none" w:sz="0" w:space="0" w:color="auto"/>
                <w:left w:val="none" w:sz="0" w:space="0" w:color="auto"/>
                <w:bottom w:val="none" w:sz="0" w:space="0" w:color="auto"/>
                <w:right w:val="none" w:sz="0" w:space="0" w:color="auto"/>
              </w:divBdr>
            </w:div>
            <w:div w:id="1232888585">
              <w:marLeft w:val="0"/>
              <w:marRight w:val="0"/>
              <w:marTop w:val="0"/>
              <w:marBottom w:val="0"/>
              <w:divBdr>
                <w:top w:val="none" w:sz="0" w:space="0" w:color="auto"/>
                <w:left w:val="none" w:sz="0" w:space="0" w:color="auto"/>
                <w:bottom w:val="none" w:sz="0" w:space="0" w:color="auto"/>
                <w:right w:val="none" w:sz="0" w:space="0" w:color="auto"/>
              </w:divBdr>
            </w:div>
            <w:div w:id="67580045">
              <w:marLeft w:val="0"/>
              <w:marRight w:val="0"/>
              <w:marTop w:val="0"/>
              <w:marBottom w:val="0"/>
              <w:divBdr>
                <w:top w:val="none" w:sz="0" w:space="0" w:color="auto"/>
                <w:left w:val="none" w:sz="0" w:space="0" w:color="auto"/>
                <w:bottom w:val="none" w:sz="0" w:space="0" w:color="auto"/>
                <w:right w:val="none" w:sz="0" w:space="0" w:color="auto"/>
              </w:divBdr>
            </w:div>
            <w:div w:id="822967952">
              <w:marLeft w:val="0"/>
              <w:marRight w:val="0"/>
              <w:marTop w:val="0"/>
              <w:marBottom w:val="0"/>
              <w:divBdr>
                <w:top w:val="none" w:sz="0" w:space="0" w:color="auto"/>
                <w:left w:val="none" w:sz="0" w:space="0" w:color="auto"/>
                <w:bottom w:val="none" w:sz="0" w:space="0" w:color="auto"/>
                <w:right w:val="none" w:sz="0" w:space="0" w:color="auto"/>
              </w:divBdr>
            </w:div>
            <w:div w:id="2120449901">
              <w:marLeft w:val="0"/>
              <w:marRight w:val="0"/>
              <w:marTop w:val="0"/>
              <w:marBottom w:val="0"/>
              <w:divBdr>
                <w:top w:val="none" w:sz="0" w:space="0" w:color="auto"/>
                <w:left w:val="none" w:sz="0" w:space="0" w:color="auto"/>
                <w:bottom w:val="none" w:sz="0" w:space="0" w:color="auto"/>
                <w:right w:val="none" w:sz="0" w:space="0" w:color="auto"/>
              </w:divBdr>
            </w:div>
            <w:div w:id="446045111">
              <w:marLeft w:val="0"/>
              <w:marRight w:val="0"/>
              <w:marTop w:val="0"/>
              <w:marBottom w:val="0"/>
              <w:divBdr>
                <w:top w:val="none" w:sz="0" w:space="0" w:color="auto"/>
                <w:left w:val="none" w:sz="0" w:space="0" w:color="auto"/>
                <w:bottom w:val="none" w:sz="0" w:space="0" w:color="auto"/>
                <w:right w:val="none" w:sz="0" w:space="0" w:color="auto"/>
              </w:divBdr>
            </w:div>
            <w:div w:id="1347438803">
              <w:marLeft w:val="0"/>
              <w:marRight w:val="0"/>
              <w:marTop w:val="0"/>
              <w:marBottom w:val="0"/>
              <w:divBdr>
                <w:top w:val="none" w:sz="0" w:space="0" w:color="auto"/>
                <w:left w:val="none" w:sz="0" w:space="0" w:color="auto"/>
                <w:bottom w:val="none" w:sz="0" w:space="0" w:color="auto"/>
                <w:right w:val="none" w:sz="0" w:space="0" w:color="auto"/>
              </w:divBdr>
            </w:div>
            <w:div w:id="1993489227">
              <w:marLeft w:val="0"/>
              <w:marRight w:val="0"/>
              <w:marTop w:val="0"/>
              <w:marBottom w:val="0"/>
              <w:divBdr>
                <w:top w:val="none" w:sz="0" w:space="0" w:color="auto"/>
                <w:left w:val="none" w:sz="0" w:space="0" w:color="auto"/>
                <w:bottom w:val="none" w:sz="0" w:space="0" w:color="auto"/>
                <w:right w:val="none" w:sz="0" w:space="0" w:color="auto"/>
              </w:divBdr>
            </w:div>
            <w:div w:id="1151093304">
              <w:marLeft w:val="0"/>
              <w:marRight w:val="0"/>
              <w:marTop w:val="0"/>
              <w:marBottom w:val="0"/>
              <w:divBdr>
                <w:top w:val="none" w:sz="0" w:space="0" w:color="auto"/>
                <w:left w:val="none" w:sz="0" w:space="0" w:color="auto"/>
                <w:bottom w:val="none" w:sz="0" w:space="0" w:color="auto"/>
                <w:right w:val="none" w:sz="0" w:space="0" w:color="auto"/>
              </w:divBdr>
            </w:div>
            <w:div w:id="1573195522">
              <w:marLeft w:val="0"/>
              <w:marRight w:val="0"/>
              <w:marTop w:val="0"/>
              <w:marBottom w:val="0"/>
              <w:divBdr>
                <w:top w:val="none" w:sz="0" w:space="0" w:color="auto"/>
                <w:left w:val="none" w:sz="0" w:space="0" w:color="auto"/>
                <w:bottom w:val="none" w:sz="0" w:space="0" w:color="auto"/>
                <w:right w:val="none" w:sz="0" w:space="0" w:color="auto"/>
              </w:divBdr>
            </w:div>
            <w:div w:id="1139610728">
              <w:marLeft w:val="0"/>
              <w:marRight w:val="0"/>
              <w:marTop w:val="0"/>
              <w:marBottom w:val="0"/>
              <w:divBdr>
                <w:top w:val="none" w:sz="0" w:space="0" w:color="auto"/>
                <w:left w:val="none" w:sz="0" w:space="0" w:color="auto"/>
                <w:bottom w:val="none" w:sz="0" w:space="0" w:color="auto"/>
                <w:right w:val="none" w:sz="0" w:space="0" w:color="auto"/>
              </w:divBdr>
            </w:div>
            <w:div w:id="1846898564">
              <w:marLeft w:val="0"/>
              <w:marRight w:val="0"/>
              <w:marTop w:val="0"/>
              <w:marBottom w:val="0"/>
              <w:divBdr>
                <w:top w:val="none" w:sz="0" w:space="0" w:color="auto"/>
                <w:left w:val="none" w:sz="0" w:space="0" w:color="auto"/>
                <w:bottom w:val="none" w:sz="0" w:space="0" w:color="auto"/>
                <w:right w:val="none" w:sz="0" w:space="0" w:color="auto"/>
              </w:divBdr>
            </w:div>
            <w:div w:id="1437360747">
              <w:marLeft w:val="0"/>
              <w:marRight w:val="0"/>
              <w:marTop w:val="0"/>
              <w:marBottom w:val="0"/>
              <w:divBdr>
                <w:top w:val="none" w:sz="0" w:space="0" w:color="auto"/>
                <w:left w:val="none" w:sz="0" w:space="0" w:color="auto"/>
                <w:bottom w:val="none" w:sz="0" w:space="0" w:color="auto"/>
                <w:right w:val="none" w:sz="0" w:space="0" w:color="auto"/>
              </w:divBdr>
            </w:div>
            <w:div w:id="1382906024">
              <w:marLeft w:val="0"/>
              <w:marRight w:val="0"/>
              <w:marTop w:val="0"/>
              <w:marBottom w:val="0"/>
              <w:divBdr>
                <w:top w:val="none" w:sz="0" w:space="0" w:color="auto"/>
                <w:left w:val="none" w:sz="0" w:space="0" w:color="auto"/>
                <w:bottom w:val="none" w:sz="0" w:space="0" w:color="auto"/>
                <w:right w:val="none" w:sz="0" w:space="0" w:color="auto"/>
              </w:divBdr>
            </w:div>
            <w:div w:id="1739784740">
              <w:marLeft w:val="0"/>
              <w:marRight w:val="0"/>
              <w:marTop w:val="0"/>
              <w:marBottom w:val="0"/>
              <w:divBdr>
                <w:top w:val="none" w:sz="0" w:space="0" w:color="auto"/>
                <w:left w:val="none" w:sz="0" w:space="0" w:color="auto"/>
                <w:bottom w:val="none" w:sz="0" w:space="0" w:color="auto"/>
                <w:right w:val="none" w:sz="0" w:space="0" w:color="auto"/>
              </w:divBdr>
            </w:div>
            <w:div w:id="9427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6018">
      <w:bodyDiv w:val="1"/>
      <w:marLeft w:val="0"/>
      <w:marRight w:val="0"/>
      <w:marTop w:val="0"/>
      <w:marBottom w:val="0"/>
      <w:divBdr>
        <w:top w:val="none" w:sz="0" w:space="0" w:color="auto"/>
        <w:left w:val="none" w:sz="0" w:space="0" w:color="auto"/>
        <w:bottom w:val="none" w:sz="0" w:space="0" w:color="auto"/>
        <w:right w:val="none" w:sz="0" w:space="0" w:color="auto"/>
      </w:divBdr>
    </w:div>
    <w:div w:id="1530795858">
      <w:bodyDiv w:val="1"/>
      <w:marLeft w:val="0"/>
      <w:marRight w:val="0"/>
      <w:marTop w:val="0"/>
      <w:marBottom w:val="0"/>
      <w:divBdr>
        <w:top w:val="none" w:sz="0" w:space="0" w:color="auto"/>
        <w:left w:val="none" w:sz="0" w:space="0" w:color="auto"/>
        <w:bottom w:val="none" w:sz="0" w:space="0" w:color="auto"/>
        <w:right w:val="none" w:sz="0" w:space="0" w:color="auto"/>
      </w:divBdr>
      <w:divsChild>
        <w:div w:id="1746998559">
          <w:marLeft w:val="0"/>
          <w:marRight w:val="0"/>
          <w:marTop w:val="0"/>
          <w:marBottom w:val="0"/>
          <w:divBdr>
            <w:top w:val="none" w:sz="0" w:space="0" w:color="auto"/>
            <w:left w:val="none" w:sz="0" w:space="0" w:color="auto"/>
            <w:bottom w:val="none" w:sz="0" w:space="0" w:color="auto"/>
            <w:right w:val="none" w:sz="0" w:space="0" w:color="auto"/>
          </w:divBdr>
        </w:div>
        <w:div w:id="1369986618">
          <w:marLeft w:val="0"/>
          <w:marRight w:val="0"/>
          <w:marTop w:val="0"/>
          <w:marBottom w:val="0"/>
          <w:divBdr>
            <w:top w:val="none" w:sz="0" w:space="0" w:color="auto"/>
            <w:left w:val="none" w:sz="0" w:space="0" w:color="auto"/>
            <w:bottom w:val="none" w:sz="0" w:space="0" w:color="auto"/>
            <w:right w:val="none" w:sz="0" w:space="0" w:color="auto"/>
          </w:divBdr>
        </w:div>
        <w:div w:id="192888376">
          <w:marLeft w:val="0"/>
          <w:marRight w:val="0"/>
          <w:marTop w:val="0"/>
          <w:marBottom w:val="0"/>
          <w:divBdr>
            <w:top w:val="none" w:sz="0" w:space="0" w:color="auto"/>
            <w:left w:val="none" w:sz="0" w:space="0" w:color="auto"/>
            <w:bottom w:val="none" w:sz="0" w:space="0" w:color="auto"/>
            <w:right w:val="none" w:sz="0" w:space="0" w:color="auto"/>
          </w:divBdr>
        </w:div>
        <w:div w:id="2029674672">
          <w:marLeft w:val="0"/>
          <w:marRight w:val="0"/>
          <w:marTop w:val="0"/>
          <w:marBottom w:val="0"/>
          <w:divBdr>
            <w:top w:val="none" w:sz="0" w:space="0" w:color="auto"/>
            <w:left w:val="none" w:sz="0" w:space="0" w:color="auto"/>
            <w:bottom w:val="none" w:sz="0" w:space="0" w:color="auto"/>
            <w:right w:val="none" w:sz="0" w:space="0" w:color="auto"/>
          </w:divBdr>
        </w:div>
        <w:div w:id="1983846829">
          <w:marLeft w:val="0"/>
          <w:marRight w:val="0"/>
          <w:marTop w:val="0"/>
          <w:marBottom w:val="0"/>
          <w:divBdr>
            <w:top w:val="none" w:sz="0" w:space="0" w:color="auto"/>
            <w:left w:val="none" w:sz="0" w:space="0" w:color="auto"/>
            <w:bottom w:val="none" w:sz="0" w:space="0" w:color="auto"/>
            <w:right w:val="none" w:sz="0" w:space="0" w:color="auto"/>
          </w:divBdr>
        </w:div>
        <w:div w:id="304508213">
          <w:marLeft w:val="0"/>
          <w:marRight w:val="0"/>
          <w:marTop w:val="0"/>
          <w:marBottom w:val="0"/>
          <w:divBdr>
            <w:top w:val="none" w:sz="0" w:space="0" w:color="auto"/>
            <w:left w:val="none" w:sz="0" w:space="0" w:color="auto"/>
            <w:bottom w:val="none" w:sz="0" w:space="0" w:color="auto"/>
            <w:right w:val="none" w:sz="0" w:space="0" w:color="auto"/>
          </w:divBdr>
        </w:div>
        <w:div w:id="977419555">
          <w:marLeft w:val="0"/>
          <w:marRight w:val="0"/>
          <w:marTop w:val="0"/>
          <w:marBottom w:val="0"/>
          <w:divBdr>
            <w:top w:val="none" w:sz="0" w:space="0" w:color="auto"/>
            <w:left w:val="none" w:sz="0" w:space="0" w:color="auto"/>
            <w:bottom w:val="none" w:sz="0" w:space="0" w:color="auto"/>
            <w:right w:val="none" w:sz="0" w:space="0" w:color="auto"/>
          </w:divBdr>
        </w:div>
        <w:div w:id="136341724">
          <w:marLeft w:val="0"/>
          <w:marRight w:val="0"/>
          <w:marTop w:val="0"/>
          <w:marBottom w:val="0"/>
          <w:divBdr>
            <w:top w:val="none" w:sz="0" w:space="0" w:color="auto"/>
            <w:left w:val="none" w:sz="0" w:space="0" w:color="auto"/>
            <w:bottom w:val="none" w:sz="0" w:space="0" w:color="auto"/>
            <w:right w:val="none" w:sz="0" w:space="0" w:color="auto"/>
          </w:divBdr>
        </w:div>
        <w:div w:id="1683429648">
          <w:marLeft w:val="0"/>
          <w:marRight w:val="0"/>
          <w:marTop w:val="0"/>
          <w:marBottom w:val="0"/>
          <w:divBdr>
            <w:top w:val="none" w:sz="0" w:space="0" w:color="auto"/>
            <w:left w:val="none" w:sz="0" w:space="0" w:color="auto"/>
            <w:bottom w:val="none" w:sz="0" w:space="0" w:color="auto"/>
            <w:right w:val="none" w:sz="0" w:space="0" w:color="auto"/>
          </w:divBdr>
        </w:div>
        <w:div w:id="265816655">
          <w:marLeft w:val="0"/>
          <w:marRight w:val="0"/>
          <w:marTop w:val="0"/>
          <w:marBottom w:val="0"/>
          <w:divBdr>
            <w:top w:val="none" w:sz="0" w:space="0" w:color="auto"/>
            <w:left w:val="none" w:sz="0" w:space="0" w:color="auto"/>
            <w:bottom w:val="none" w:sz="0" w:space="0" w:color="auto"/>
            <w:right w:val="none" w:sz="0" w:space="0" w:color="auto"/>
          </w:divBdr>
        </w:div>
        <w:div w:id="2096783096">
          <w:marLeft w:val="0"/>
          <w:marRight w:val="0"/>
          <w:marTop w:val="0"/>
          <w:marBottom w:val="0"/>
          <w:divBdr>
            <w:top w:val="none" w:sz="0" w:space="0" w:color="auto"/>
            <w:left w:val="none" w:sz="0" w:space="0" w:color="auto"/>
            <w:bottom w:val="none" w:sz="0" w:space="0" w:color="auto"/>
            <w:right w:val="none" w:sz="0" w:space="0" w:color="auto"/>
          </w:divBdr>
        </w:div>
        <w:div w:id="2030330900">
          <w:marLeft w:val="0"/>
          <w:marRight w:val="0"/>
          <w:marTop w:val="0"/>
          <w:marBottom w:val="0"/>
          <w:divBdr>
            <w:top w:val="none" w:sz="0" w:space="0" w:color="auto"/>
            <w:left w:val="none" w:sz="0" w:space="0" w:color="auto"/>
            <w:bottom w:val="none" w:sz="0" w:space="0" w:color="auto"/>
            <w:right w:val="none" w:sz="0" w:space="0" w:color="auto"/>
          </w:divBdr>
        </w:div>
        <w:div w:id="165482381">
          <w:marLeft w:val="0"/>
          <w:marRight w:val="0"/>
          <w:marTop w:val="0"/>
          <w:marBottom w:val="0"/>
          <w:divBdr>
            <w:top w:val="none" w:sz="0" w:space="0" w:color="auto"/>
            <w:left w:val="none" w:sz="0" w:space="0" w:color="auto"/>
            <w:bottom w:val="none" w:sz="0" w:space="0" w:color="auto"/>
            <w:right w:val="none" w:sz="0" w:space="0" w:color="auto"/>
          </w:divBdr>
        </w:div>
        <w:div w:id="548152663">
          <w:marLeft w:val="0"/>
          <w:marRight w:val="0"/>
          <w:marTop w:val="0"/>
          <w:marBottom w:val="0"/>
          <w:divBdr>
            <w:top w:val="none" w:sz="0" w:space="0" w:color="auto"/>
            <w:left w:val="none" w:sz="0" w:space="0" w:color="auto"/>
            <w:bottom w:val="none" w:sz="0" w:space="0" w:color="auto"/>
            <w:right w:val="none" w:sz="0" w:space="0" w:color="auto"/>
          </w:divBdr>
        </w:div>
        <w:div w:id="377751155">
          <w:marLeft w:val="0"/>
          <w:marRight w:val="0"/>
          <w:marTop w:val="0"/>
          <w:marBottom w:val="0"/>
          <w:divBdr>
            <w:top w:val="none" w:sz="0" w:space="0" w:color="auto"/>
            <w:left w:val="none" w:sz="0" w:space="0" w:color="auto"/>
            <w:bottom w:val="none" w:sz="0" w:space="0" w:color="auto"/>
            <w:right w:val="none" w:sz="0" w:space="0" w:color="auto"/>
          </w:divBdr>
        </w:div>
        <w:div w:id="1719548236">
          <w:marLeft w:val="0"/>
          <w:marRight w:val="0"/>
          <w:marTop w:val="0"/>
          <w:marBottom w:val="0"/>
          <w:divBdr>
            <w:top w:val="none" w:sz="0" w:space="0" w:color="auto"/>
            <w:left w:val="none" w:sz="0" w:space="0" w:color="auto"/>
            <w:bottom w:val="none" w:sz="0" w:space="0" w:color="auto"/>
            <w:right w:val="none" w:sz="0" w:space="0" w:color="auto"/>
          </w:divBdr>
        </w:div>
        <w:div w:id="1092973079">
          <w:marLeft w:val="0"/>
          <w:marRight w:val="0"/>
          <w:marTop w:val="0"/>
          <w:marBottom w:val="0"/>
          <w:divBdr>
            <w:top w:val="none" w:sz="0" w:space="0" w:color="auto"/>
            <w:left w:val="none" w:sz="0" w:space="0" w:color="auto"/>
            <w:bottom w:val="none" w:sz="0" w:space="0" w:color="auto"/>
            <w:right w:val="none" w:sz="0" w:space="0" w:color="auto"/>
          </w:divBdr>
        </w:div>
        <w:div w:id="422458426">
          <w:marLeft w:val="0"/>
          <w:marRight w:val="0"/>
          <w:marTop w:val="0"/>
          <w:marBottom w:val="0"/>
          <w:divBdr>
            <w:top w:val="none" w:sz="0" w:space="0" w:color="auto"/>
            <w:left w:val="none" w:sz="0" w:space="0" w:color="auto"/>
            <w:bottom w:val="none" w:sz="0" w:space="0" w:color="auto"/>
            <w:right w:val="none" w:sz="0" w:space="0" w:color="auto"/>
          </w:divBdr>
        </w:div>
        <w:div w:id="480461206">
          <w:marLeft w:val="0"/>
          <w:marRight w:val="0"/>
          <w:marTop w:val="0"/>
          <w:marBottom w:val="0"/>
          <w:divBdr>
            <w:top w:val="none" w:sz="0" w:space="0" w:color="auto"/>
            <w:left w:val="none" w:sz="0" w:space="0" w:color="auto"/>
            <w:bottom w:val="none" w:sz="0" w:space="0" w:color="auto"/>
            <w:right w:val="none" w:sz="0" w:space="0" w:color="auto"/>
          </w:divBdr>
        </w:div>
        <w:div w:id="624777511">
          <w:marLeft w:val="0"/>
          <w:marRight w:val="0"/>
          <w:marTop w:val="0"/>
          <w:marBottom w:val="0"/>
          <w:divBdr>
            <w:top w:val="none" w:sz="0" w:space="0" w:color="auto"/>
            <w:left w:val="none" w:sz="0" w:space="0" w:color="auto"/>
            <w:bottom w:val="none" w:sz="0" w:space="0" w:color="auto"/>
            <w:right w:val="none" w:sz="0" w:space="0" w:color="auto"/>
          </w:divBdr>
        </w:div>
        <w:div w:id="1620800273">
          <w:marLeft w:val="0"/>
          <w:marRight w:val="0"/>
          <w:marTop w:val="0"/>
          <w:marBottom w:val="0"/>
          <w:divBdr>
            <w:top w:val="none" w:sz="0" w:space="0" w:color="auto"/>
            <w:left w:val="none" w:sz="0" w:space="0" w:color="auto"/>
            <w:bottom w:val="none" w:sz="0" w:space="0" w:color="auto"/>
            <w:right w:val="none" w:sz="0" w:space="0" w:color="auto"/>
          </w:divBdr>
        </w:div>
        <w:div w:id="2057003315">
          <w:marLeft w:val="0"/>
          <w:marRight w:val="0"/>
          <w:marTop w:val="0"/>
          <w:marBottom w:val="0"/>
          <w:divBdr>
            <w:top w:val="none" w:sz="0" w:space="0" w:color="auto"/>
            <w:left w:val="none" w:sz="0" w:space="0" w:color="auto"/>
            <w:bottom w:val="none" w:sz="0" w:space="0" w:color="auto"/>
            <w:right w:val="none" w:sz="0" w:space="0" w:color="auto"/>
          </w:divBdr>
        </w:div>
        <w:div w:id="2062362083">
          <w:marLeft w:val="0"/>
          <w:marRight w:val="0"/>
          <w:marTop w:val="0"/>
          <w:marBottom w:val="0"/>
          <w:divBdr>
            <w:top w:val="none" w:sz="0" w:space="0" w:color="auto"/>
            <w:left w:val="none" w:sz="0" w:space="0" w:color="auto"/>
            <w:bottom w:val="none" w:sz="0" w:space="0" w:color="auto"/>
            <w:right w:val="none" w:sz="0" w:space="0" w:color="auto"/>
          </w:divBdr>
        </w:div>
        <w:div w:id="1997300849">
          <w:marLeft w:val="0"/>
          <w:marRight w:val="0"/>
          <w:marTop w:val="0"/>
          <w:marBottom w:val="0"/>
          <w:divBdr>
            <w:top w:val="none" w:sz="0" w:space="0" w:color="auto"/>
            <w:left w:val="none" w:sz="0" w:space="0" w:color="auto"/>
            <w:bottom w:val="none" w:sz="0" w:space="0" w:color="auto"/>
            <w:right w:val="none" w:sz="0" w:space="0" w:color="auto"/>
          </w:divBdr>
        </w:div>
        <w:div w:id="1985116534">
          <w:marLeft w:val="0"/>
          <w:marRight w:val="0"/>
          <w:marTop w:val="0"/>
          <w:marBottom w:val="0"/>
          <w:divBdr>
            <w:top w:val="none" w:sz="0" w:space="0" w:color="auto"/>
            <w:left w:val="none" w:sz="0" w:space="0" w:color="auto"/>
            <w:bottom w:val="none" w:sz="0" w:space="0" w:color="auto"/>
            <w:right w:val="none" w:sz="0" w:space="0" w:color="auto"/>
          </w:divBdr>
        </w:div>
        <w:div w:id="1045562534">
          <w:marLeft w:val="0"/>
          <w:marRight w:val="0"/>
          <w:marTop w:val="0"/>
          <w:marBottom w:val="0"/>
          <w:divBdr>
            <w:top w:val="none" w:sz="0" w:space="0" w:color="auto"/>
            <w:left w:val="none" w:sz="0" w:space="0" w:color="auto"/>
            <w:bottom w:val="none" w:sz="0" w:space="0" w:color="auto"/>
            <w:right w:val="none" w:sz="0" w:space="0" w:color="auto"/>
          </w:divBdr>
        </w:div>
        <w:div w:id="1887057492">
          <w:marLeft w:val="0"/>
          <w:marRight w:val="0"/>
          <w:marTop w:val="0"/>
          <w:marBottom w:val="0"/>
          <w:divBdr>
            <w:top w:val="none" w:sz="0" w:space="0" w:color="auto"/>
            <w:left w:val="none" w:sz="0" w:space="0" w:color="auto"/>
            <w:bottom w:val="none" w:sz="0" w:space="0" w:color="auto"/>
            <w:right w:val="none" w:sz="0" w:space="0" w:color="auto"/>
          </w:divBdr>
        </w:div>
      </w:divsChild>
    </w:div>
    <w:div w:id="1651715140">
      <w:bodyDiv w:val="1"/>
      <w:marLeft w:val="0"/>
      <w:marRight w:val="0"/>
      <w:marTop w:val="0"/>
      <w:marBottom w:val="0"/>
      <w:divBdr>
        <w:top w:val="none" w:sz="0" w:space="0" w:color="auto"/>
        <w:left w:val="none" w:sz="0" w:space="0" w:color="auto"/>
        <w:bottom w:val="none" w:sz="0" w:space="0" w:color="auto"/>
        <w:right w:val="none" w:sz="0" w:space="0" w:color="auto"/>
      </w:divBdr>
    </w:div>
    <w:div w:id="1955289937">
      <w:bodyDiv w:val="1"/>
      <w:marLeft w:val="0"/>
      <w:marRight w:val="0"/>
      <w:marTop w:val="0"/>
      <w:marBottom w:val="0"/>
      <w:divBdr>
        <w:top w:val="none" w:sz="0" w:space="0" w:color="auto"/>
        <w:left w:val="none" w:sz="0" w:space="0" w:color="auto"/>
        <w:bottom w:val="none" w:sz="0" w:space="0" w:color="auto"/>
        <w:right w:val="none" w:sz="0" w:space="0" w:color="auto"/>
      </w:divBdr>
      <w:divsChild>
        <w:div w:id="1225024448">
          <w:marLeft w:val="0"/>
          <w:marRight w:val="0"/>
          <w:marTop w:val="0"/>
          <w:marBottom w:val="0"/>
          <w:divBdr>
            <w:top w:val="none" w:sz="0" w:space="0" w:color="auto"/>
            <w:left w:val="none" w:sz="0" w:space="0" w:color="auto"/>
            <w:bottom w:val="none" w:sz="0" w:space="0" w:color="auto"/>
            <w:right w:val="none" w:sz="0" w:space="0" w:color="auto"/>
          </w:divBdr>
        </w:div>
        <w:div w:id="1617062998">
          <w:marLeft w:val="0"/>
          <w:marRight w:val="0"/>
          <w:marTop w:val="0"/>
          <w:marBottom w:val="0"/>
          <w:divBdr>
            <w:top w:val="none" w:sz="0" w:space="0" w:color="auto"/>
            <w:left w:val="none" w:sz="0" w:space="0" w:color="auto"/>
            <w:bottom w:val="none" w:sz="0" w:space="0" w:color="auto"/>
            <w:right w:val="none" w:sz="0" w:space="0" w:color="auto"/>
          </w:divBdr>
        </w:div>
        <w:div w:id="911043465">
          <w:marLeft w:val="0"/>
          <w:marRight w:val="0"/>
          <w:marTop w:val="0"/>
          <w:marBottom w:val="0"/>
          <w:divBdr>
            <w:top w:val="none" w:sz="0" w:space="0" w:color="auto"/>
            <w:left w:val="none" w:sz="0" w:space="0" w:color="auto"/>
            <w:bottom w:val="none" w:sz="0" w:space="0" w:color="auto"/>
            <w:right w:val="none" w:sz="0" w:space="0" w:color="auto"/>
          </w:divBdr>
        </w:div>
        <w:div w:id="518156962">
          <w:marLeft w:val="0"/>
          <w:marRight w:val="0"/>
          <w:marTop w:val="0"/>
          <w:marBottom w:val="0"/>
          <w:divBdr>
            <w:top w:val="none" w:sz="0" w:space="0" w:color="auto"/>
            <w:left w:val="none" w:sz="0" w:space="0" w:color="auto"/>
            <w:bottom w:val="none" w:sz="0" w:space="0" w:color="auto"/>
            <w:right w:val="none" w:sz="0" w:space="0" w:color="auto"/>
          </w:divBdr>
        </w:div>
        <w:div w:id="1567376541">
          <w:marLeft w:val="0"/>
          <w:marRight w:val="0"/>
          <w:marTop w:val="0"/>
          <w:marBottom w:val="0"/>
          <w:divBdr>
            <w:top w:val="none" w:sz="0" w:space="0" w:color="auto"/>
            <w:left w:val="none" w:sz="0" w:space="0" w:color="auto"/>
            <w:bottom w:val="none" w:sz="0" w:space="0" w:color="auto"/>
            <w:right w:val="none" w:sz="0" w:space="0" w:color="auto"/>
          </w:divBdr>
        </w:div>
        <w:div w:id="1399285201">
          <w:marLeft w:val="0"/>
          <w:marRight w:val="0"/>
          <w:marTop w:val="0"/>
          <w:marBottom w:val="0"/>
          <w:divBdr>
            <w:top w:val="none" w:sz="0" w:space="0" w:color="auto"/>
            <w:left w:val="none" w:sz="0" w:space="0" w:color="auto"/>
            <w:bottom w:val="none" w:sz="0" w:space="0" w:color="auto"/>
            <w:right w:val="none" w:sz="0" w:space="0" w:color="auto"/>
          </w:divBdr>
        </w:div>
        <w:div w:id="593974983">
          <w:marLeft w:val="0"/>
          <w:marRight w:val="0"/>
          <w:marTop w:val="0"/>
          <w:marBottom w:val="0"/>
          <w:divBdr>
            <w:top w:val="none" w:sz="0" w:space="0" w:color="auto"/>
            <w:left w:val="none" w:sz="0" w:space="0" w:color="auto"/>
            <w:bottom w:val="none" w:sz="0" w:space="0" w:color="auto"/>
            <w:right w:val="none" w:sz="0" w:space="0" w:color="auto"/>
          </w:divBdr>
        </w:div>
        <w:div w:id="805437931">
          <w:marLeft w:val="0"/>
          <w:marRight w:val="0"/>
          <w:marTop w:val="0"/>
          <w:marBottom w:val="0"/>
          <w:divBdr>
            <w:top w:val="none" w:sz="0" w:space="0" w:color="auto"/>
            <w:left w:val="none" w:sz="0" w:space="0" w:color="auto"/>
            <w:bottom w:val="none" w:sz="0" w:space="0" w:color="auto"/>
            <w:right w:val="none" w:sz="0" w:space="0" w:color="auto"/>
          </w:divBdr>
        </w:div>
        <w:div w:id="476075847">
          <w:marLeft w:val="0"/>
          <w:marRight w:val="0"/>
          <w:marTop w:val="0"/>
          <w:marBottom w:val="0"/>
          <w:divBdr>
            <w:top w:val="none" w:sz="0" w:space="0" w:color="auto"/>
            <w:left w:val="none" w:sz="0" w:space="0" w:color="auto"/>
            <w:bottom w:val="none" w:sz="0" w:space="0" w:color="auto"/>
            <w:right w:val="none" w:sz="0" w:space="0" w:color="auto"/>
          </w:divBdr>
        </w:div>
        <w:div w:id="1443307973">
          <w:marLeft w:val="0"/>
          <w:marRight w:val="0"/>
          <w:marTop w:val="0"/>
          <w:marBottom w:val="0"/>
          <w:divBdr>
            <w:top w:val="none" w:sz="0" w:space="0" w:color="auto"/>
            <w:left w:val="none" w:sz="0" w:space="0" w:color="auto"/>
            <w:bottom w:val="none" w:sz="0" w:space="0" w:color="auto"/>
            <w:right w:val="none" w:sz="0" w:space="0" w:color="auto"/>
          </w:divBdr>
        </w:div>
        <w:div w:id="466557410">
          <w:marLeft w:val="0"/>
          <w:marRight w:val="0"/>
          <w:marTop w:val="0"/>
          <w:marBottom w:val="0"/>
          <w:divBdr>
            <w:top w:val="none" w:sz="0" w:space="0" w:color="auto"/>
            <w:left w:val="none" w:sz="0" w:space="0" w:color="auto"/>
            <w:bottom w:val="none" w:sz="0" w:space="0" w:color="auto"/>
            <w:right w:val="none" w:sz="0" w:space="0" w:color="auto"/>
          </w:divBdr>
        </w:div>
        <w:div w:id="1954092533">
          <w:marLeft w:val="0"/>
          <w:marRight w:val="0"/>
          <w:marTop w:val="0"/>
          <w:marBottom w:val="0"/>
          <w:divBdr>
            <w:top w:val="none" w:sz="0" w:space="0" w:color="auto"/>
            <w:left w:val="none" w:sz="0" w:space="0" w:color="auto"/>
            <w:bottom w:val="none" w:sz="0" w:space="0" w:color="auto"/>
            <w:right w:val="none" w:sz="0" w:space="0" w:color="auto"/>
          </w:divBdr>
        </w:div>
        <w:div w:id="1398626817">
          <w:marLeft w:val="0"/>
          <w:marRight w:val="0"/>
          <w:marTop w:val="0"/>
          <w:marBottom w:val="0"/>
          <w:divBdr>
            <w:top w:val="none" w:sz="0" w:space="0" w:color="auto"/>
            <w:left w:val="none" w:sz="0" w:space="0" w:color="auto"/>
            <w:bottom w:val="none" w:sz="0" w:space="0" w:color="auto"/>
            <w:right w:val="none" w:sz="0" w:space="0" w:color="auto"/>
          </w:divBdr>
        </w:div>
        <w:div w:id="1811242415">
          <w:marLeft w:val="0"/>
          <w:marRight w:val="0"/>
          <w:marTop w:val="0"/>
          <w:marBottom w:val="0"/>
          <w:divBdr>
            <w:top w:val="none" w:sz="0" w:space="0" w:color="auto"/>
            <w:left w:val="none" w:sz="0" w:space="0" w:color="auto"/>
            <w:bottom w:val="none" w:sz="0" w:space="0" w:color="auto"/>
            <w:right w:val="none" w:sz="0" w:space="0" w:color="auto"/>
          </w:divBdr>
        </w:div>
        <w:div w:id="677198211">
          <w:marLeft w:val="0"/>
          <w:marRight w:val="0"/>
          <w:marTop w:val="0"/>
          <w:marBottom w:val="0"/>
          <w:divBdr>
            <w:top w:val="none" w:sz="0" w:space="0" w:color="auto"/>
            <w:left w:val="none" w:sz="0" w:space="0" w:color="auto"/>
            <w:bottom w:val="none" w:sz="0" w:space="0" w:color="auto"/>
            <w:right w:val="none" w:sz="0" w:space="0" w:color="auto"/>
          </w:divBdr>
        </w:div>
        <w:div w:id="1656643848">
          <w:marLeft w:val="0"/>
          <w:marRight w:val="0"/>
          <w:marTop w:val="0"/>
          <w:marBottom w:val="0"/>
          <w:divBdr>
            <w:top w:val="none" w:sz="0" w:space="0" w:color="auto"/>
            <w:left w:val="none" w:sz="0" w:space="0" w:color="auto"/>
            <w:bottom w:val="none" w:sz="0" w:space="0" w:color="auto"/>
            <w:right w:val="none" w:sz="0" w:space="0" w:color="auto"/>
          </w:divBdr>
        </w:div>
        <w:div w:id="516120521">
          <w:marLeft w:val="0"/>
          <w:marRight w:val="0"/>
          <w:marTop w:val="0"/>
          <w:marBottom w:val="0"/>
          <w:divBdr>
            <w:top w:val="none" w:sz="0" w:space="0" w:color="auto"/>
            <w:left w:val="none" w:sz="0" w:space="0" w:color="auto"/>
            <w:bottom w:val="none" w:sz="0" w:space="0" w:color="auto"/>
            <w:right w:val="none" w:sz="0" w:space="0" w:color="auto"/>
          </w:divBdr>
        </w:div>
        <w:div w:id="1096442219">
          <w:marLeft w:val="0"/>
          <w:marRight w:val="0"/>
          <w:marTop w:val="0"/>
          <w:marBottom w:val="0"/>
          <w:divBdr>
            <w:top w:val="none" w:sz="0" w:space="0" w:color="auto"/>
            <w:left w:val="none" w:sz="0" w:space="0" w:color="auto"/>
            <w:bottom w:val="none" w:sz="0" w:space="0" w:color="auto"/>
            <w:right w:val="none" w:sz="0" w:space="0" w:color="auto"/>
          </w:divBdr>
        </w:div>
        <w:div w:id="2052146369">
          <w:marLeft w:val="0"/>
          <w:marRight w:val="0"/>
          <w:marTop w:val="0"/>
          <w:marBottom w:val="0"/>
          <w:divBdr>
            <w:top w:val="none" w:sz="0" w:space="0" w:color="auto"/>
            <w:left w:val="none" w:sz="0" w:space="0" w:color="auto"/>
            <w:bottom w:val="none" w:sz="0" w:space="0" w:color="auto"/>
            <w:right w:val="none" w:sz="0" w:space="0" w:color="auto"/>
          </w:divBdr>
        </w:div>
        <w:div w:id="1034648667">
          <w:marLeft w:val="0"/>
          <w:marRight w:val="0"/>
          <w:marTop w:val="0"/>
          <w:marBottom w:val="0"/>
          <w:divBdr>
            <w:top w:val="none" w:sz="0" w:space="0" w:color="auto"/>
            <w:left w:val="none" w:sz="0" w:space="0" w:color="auto"/>
            <w:bottom w:val="none" w:sz="0" w:space="0" w:color="auto"/>
            <w:right w:val="none" w:sz="0" w:space="0" w:color="auto"/>
          </w:divBdr>
        </w:div>
        <w:div w:id="1347443408">
          <w:marLeft w:val="0"/>
          <w:marRight w:val="0"/>
          <w:marTop w:val="0"/>
          <w:marBottom w:val="0"/>
          <w:divBdr>
            <w:top w:val="none" w:sz="0" w:space="0" w:color="auto"/>
            <w:left w:val="none" w:sz="0" w:space="0" w:color="auto"/>
            <w:bottom w:val="none" w:sz="0" w:space="0" w:color="auto"/>
            <w:right w:val="none" w:sz="0" w:space="0" w:color="auto"/>
          </w:divBdr>
        </w:div>
        <w:div w:id="5794443">
          <w:marLeft w:val="0"/>
          <w:marRight w:val="0"/>
          <w:marTop w:val="0"/>
          <w:marBottom w:val="0"/>
          <w:divBdr>
            <w:top w:val="none" w:sz="0" w:space="0" w:color="auto"/>
            <w:left w:val="none" w:sz="0" w:space="0" w:color="auto"/>
            <w:bottom w:val="none" w:sz="0" w:space="0" w:color="auto"/>
            <w:right w:val="none" w:sz="0" w:space="0" w:color="auto"/>
          </w:divBdr>
        </w:div>
        <w:div w:id="2114009123">
          <w:marLeft w:val="0"/>
          <w:marRight w:val="0"/>
          <w:marTop w:val="0"/>
          <w:marBottom w:val="0"/>
          <w:divBdr>
            <w:top w:val="none" w:sz="0" w:space="0" w:color="auto"/>
            <w:left w:val="none" w:sz="0" w:space="0" w:color="auto"/>
            <w:bottom w:val="none" w:sz="0" w:space="0" w:color="auto"/>
            <w:right w:val="none" w:sz="0" w:space="0" w:color="auto"/>
          </w:divBdr>
        </w:div>
        <w:div w:id="772439648">
          <w:marLeft w:val="0"/>
          <w:marRight w:val="0"/>
          <w:marTop w:val="0"/>
          <w:marBottom w:val="0"/>
          <w:divBdr>
            <w:top w:val="none" w:sz="0" w:space="0" w:color="auto"/>
            <w:left w:val="none" w:sz="0" w:space="0" w:color="auto"/>
            <w:bottom w:val="none" w:sz="0" w:space="0" w:color="auto"/>
            <w:right w:val="none" w:sz="0" w:space="0" w:color="auto"/>
          </w:divBdr>
        </w:div>
        <w:div w:id="1401320996">
          <w:marLeft w:val="0"/>
          <w:marRight w:val="0"/>
          <w:marTop w:val="0"/>
          <w:marBottom w:val="0"/>
          <w:divBdr>
            <w:top w:val="none" w:sz="0" w:space="0" w:color="auto"/>
            <w:left w:val="none" w:sz="0" w:space="0" w:color="auto"/>
            <w:bottom w:val="none" w:sz="0" w:space="0" w:color="auto"/>
            <w:right w:val="none" w:sz="0" w:space="0" w:color="auto"/>
          </w:divBdr>
        </w:div>
        <w:div w:id="1772696743">
          <w:marLeft w:val="0"/>
          <w:marRight w:val="0"/>
          <w:marTop w:val="0"/>
          <w:marBottom w:val="0"/>
          <w:divBdr>
            <w:top w:val="none" w:sz="0" w:space="0" w:color="auto"/>
            <w:left w:val="none" w:sz="0" w:space="0" w:color="auto"/>
            <w:bottom w:val="none" w:sz="0" w:space="0" w:color="auto"/>
            <w:right w:val="none" w:sz="0" w:space="0" w:color="auto"/>
          </w:divBdr>
        </w:div>
        <w:div w:id="164325455">
          <w:marLeft w:val="0"/>
          <w:marRight w:val="0"/>
          <w:marTop w:val="0"/>
          <w:marBottom w:val="0"/>
          <w:divBdr>
            <w:top w:val="none" w:sz="0" w:space="0" w:color="auto"/>
            <w:left w:val="none" w:sz="0" w:space="0" w:color="auto"/>
            <w:bottom w:val="none" w:sz="0" w:space="0" w:color="auto"/>
            <w:right w:val="none" w:sz="0" w:space="0" w:color="auto"/>
          </w:divBdr>
        </w:div>
        <w:div w:id="1446343245">
          <w:marLeft w:val="0"/>
          <w:marRight w:val="0"/>
          <w:marTop w:val="0"/>
          <w:marBottom w:val="0"/>
          <w:divBdr>
            <w:top w:val="none" w:sz="0" w:space="0" w:color="auto"/>
            <w:left w:val="none" w:sz="0" w:space="0" w:color="auto"/>
            <w:bottom w:val="none" w:sz="0" w:space="0" w:color="auto"/>
            <w:right w:val="none" w:sz="0" w:space="0" w:color="auto"/>
          </w:divBdr>
        </w:div>
        <w:div w:id="453140803">
          <w:marLeft w:val="0"/>
          <w:marRight w:val="0"/>
          <w:marTop w:val="0"/>
          <w:marBottom w:val="0"/>
          <w:divBdr>
            <w:top w:val="none" w:sz="0" w:space="0" w:color="auto"/>
            <w:left w:val="none" w:sz="0" w:space="0" w:color="auto"/>
            <w:bottom w:val="none" w:sz="0" w:space="0" w:color="auto"/>
            <w:right w:val="none" w:sz="0" w:space="0" w:color="auto"/>
          </w:divBdr>
        </w:div>
      </w:divsChild>
    </w:div>
    <w:div w:id="1961063746">
      <w:bodyDiv w:val="1"/>
      <w:marLeft w:val="0"/>
      <w:marRight w:val="0"/>
      <w:marTop w:val="0"/>
      <w:marBottom w:val="0"/>
      <w:divBdr>
        <w:top w:val="none" w:sz="0" w:space="0" w:color="auto"/>
        <w:left w:val="none" w:sz="0" w:space="0" w:color="auto"/>
        <w:bottom w:val="none" w:sz="0" w:space="0" w:color="auto"/>
        <w:right w:val="none" w:sz="0" w:space="0" w:color="auto"/>
      </w:divBdr>
      <w:divsChild>
        <w:div w:id="585696974">
          <w:marLeft w:val="0"/>
          <w:marRight w:val="0"/>
          <w:marTop w:val="0"/>
          <w:marBottom w:val="0"/>
          <w:divBdr>
            <w:top w:val="none" w:sz="0" w:space="0" w:color="auto"/>
            <w:left w:val="none" w:sz="0" w:space="0" w:color="auto"/>
            <w:bottom w:val="none" w:sz="0" w:space="0" w:color="auto"/>
            <w:right w:val="none" w:sz="0" w:space="0" w:color="auto"/>
          </w:divBdr>
        </w:div>
        <w:div w:id="329522840">
          <w:marLeft w:val="0"/>
          <w:marRight w:val="0"/>
          <w:marTop w:val="0"/>
          <w:marBottom w:val="0"/>
          <w:divBdr>
            <w:top w:val="none" w:sz="0" w:space="0" w:color="auto"/>
            <w:left w:val="none" w:sz="0" w:space="0" w:color="auto"/>
            <w:bottom w:val="none" w:sz="0" w:space="0" w:color="auto"/>
            <w:right w:val="none" w:sz="0" w:space="0" w:color="auto"/>
          </w:divBdr>
        </w:div>
        <w:div w:id="918490336">
          <w:marLeft w:val="0"/>
          <w:marRight w:val="0"/>
          <w:marTop w:val="0"/>
          <w:marBottom w:val="0"/>
          <w:divBdr>
            <w:top w:val="none" w:sz="0" w:space="0" w:color="auto"/>
            <w:left w:val="none" w:sz="0" w:space="0" w:color="auto"/>
            <w:bottom w:val="none" w:sz="0" w:space="0" w:color="auto"/>
            <w:right w:val="none" w:sz="0" w:space="0" w:color="auto"/>
          </w:divBdr>
        </w:div>
        <w:div w:id="1850362511">
          <w:marLeft w:val="0"/>
          <w:marRight w:val="0"/>
          <w:marTop w:val="0"/>
          <w:marBottom w:val="0"/>
          <w:divBdr>
            <w:top w:val="none" w:sz="0" w:space="0" w:color="auto"/>
            <w:left w:val="none" w:sz="0" w:space="0" w:color="auto"/>
            <w:bottom w:val="none" w:sz="0" w:space="0" w:color="auto"/>
            <w:right w:val="none" w:sz="0" w:space="0" w:color="auto"/>
          </w:divBdr>
        </w:div>
        <w:div w:id="1595437641">
          <w:marLeft w:val="0"/>
          <w:marRight w:val="0"/>
          <w:marTop w:val="0"/>
          <w:marBottom w:val="0"/>
          <w:divBdr>
            <w:top w:val="none" w:sz="0" w:space="0" w:color="auto"/>
            <w:left w:val="none" w:sz="0" w:space="0" w:color="auto"/>
            <w:bottom w:val="none" w:sz="0" w:space="0" w:color="auto"/>
            <w:right w:val="none" w:sz="0" w:space="0" w:color="auto"/>
          </w:divBdr>
        </w:div>
        <w:div w:id="2145534685">
          <w:marLeft w:val="0"/>
          <w:marRight w:val="0"/>
          <w:marTop w:val="0"/>
          <w:marBottom w:val="0"/>
          <w:divBdr>
            <w:top w:val="none" w:sz="0" w:space="0" w:color="auto"/>
            <w:left w:val="none" w:sz="0" w:space="0" w:color="auto"/>
            <w:bottom w:val="none" w:sz="0" w:space="0" w:color="auto"/>
            <w:right w:val="none" w:sz="0" w:space="0" w:color="auto"/>
          </w:divBdr>
        </w:div>
        <w:div w:id="1179078468">
          <w:marLeft w:val="0"/>
          <w:marRight w:val="0"/>
          <w:marTop w:val="0"/>
          <w:marBottom w:val="0"/>
          <w:divBdr>
            <w:top w:val="none" w:sz="0" w:space="0" w:color="auto"/>
            <w:left w:val="none" w:sz="0" w:space="0" w:color="auto"/>
            <w:bottom w:val="none" w:sz="0" w:space="0" w:color="auto"/>
            <w:right w:val="none" w:sz="0" w:space="0" w:color="auto"/>
          </w:divBdr>
        </w:div>
        <w:div w:id="2102674443">
          <w:marLeft w:val="0"/>
          <w:marRight w:val="0"/>
          <w:marTop w:val="0"/>
          <w:marBottom w:val="0"/>
          <w:divBdr>
            <w:top w:val="none" w:sz="0" w:space="0" w:color="auto"/>
            <w:left w:val="none" w:sz="0" w:space="0" w:color="auto"/>
            <w:bottom w:val="none" w:sz="0" w:space="0" w:color="auto"/>
            <w:right w:val="none" w:sz="0" w:space="0" w:color="auto"/>
          </w:divBdr>
        </w:div>
        <w:div w:id="1793205372">
          <w:marLeft w:val="0"/>
          <w:marRight w:val="0"/>
          <w:marTop w:val="0"/>
          <w:marBottom w:val="0"/>
          <w:divBdr>
            <w:top w:val="none" w:sz="0" w:space="0" w:color="auto"/>
            <w:left w:val="none" w:sz="0" w:space="0" w:color="auto"/>
            <w:bottom w:val="none" w:sz="0" w:space="0" w:color="auto"/>
            <w:right w:val="none" w:sz="0" w:space="0" w:color="auto"/>
          </w:divBdr>
        </w:div>
        <w:div w:id="687566423">
          <w:marLeft w:val="0"/>
          <w:marRight w:val="0"/>
          <w:marTop w:val="0"/>
          <w:marBottom w:val="0"/>
          <w:divBdr>
            <w:top w:val="none" w:sz="0" w:space="0" w:color="auto"/>
            <w:left w:val="none" w:sz="0" w:space="0" w:color="auto"/>
            <w:bottom w:val="none" w:sz="0" w:space="0" w:color="auto"/>
            <w:right w:val="none" w:sz="0" w:space="0" w:color="auto"/>
          </w:divBdr>
        </w:div>
        <w:div w:id="703362531">
          <w:marLeft w:val="0"/>
          <w:marRight w:val="0"/>
          <w:marTop w:val="0"/>
          <w:marBottom w:val="0"/>
          <w:divBdr>
            <w:top w:val="none" w:sz="0" w:space="0" w:color="auto"/>
            <w:left w:val="none" w:sz="0" w:space="0" w:color="auto"/>
            <w:bottom w:val="none" w:sz="0" w:space="0" w:color="auto"/>
            <w:right w:val="none" w:sz="0" w:space="0" w:color="auto"/>
          </w:divBdr>
        </w:div>
        <w:div w:id="602877715">
          <w:marLeft w:val="0"/>
          <w:marRight w:val="0"/>
          <w:marTop w:val="0"/>
          <w:marBottom w:val="0"/>
          <w:divBdr>
            <w:top w:val="none" w:sz="0" w:space="0" w:color="auto"/>
            <w:left w:val="none" w:sz="0" w:space="0" w:color="auto"/>
            <w:bottom w:val="none" w:sz="0" w:space="0" w:color="auto"/>
            <w:right w:val="none" w:sz="0" w:space="0" w:color="auto"/>
          </w:divBdr>
        </w:div>
        <w:div w:id="2066567096">
          <w:marLeft w:val="0"/>
          <w:marRight w:val="0"/>
          <w:marTop w:val="0"/>
          <w:marBottom w:val="0"/>
          <w:divBdr>
            <w:top w:val="none" w:sz="0" w:space="0" w:color="auto"/>
            <w:left w:val="none" w:sz="0" w:space="0" w:color="auto"/>
            <w:bottom w:val="none" w:sz="0" w:space="0" w:color="auto"/>
            <w:right w:val="none" w:sz="0" w:space="0" w:color="auto"/>
          </w:divBdr>
        </w:div>
        <w:div w:id="1564411645">
          <w:marLeft w:val="0"/>
          <w:marRight w:val="0"/>
          <w:marTop w:val="0"/>
          <w:marBottom w:val="0"/>
          <w:divBdr>
            <w:top w:val="none" w:sz="0" w:space="0" w:color="auto"/>
            <w:left w:val="none" w:sz="0" w:space="0" w:color="auto"/>
            <w:bottom w:val="none" w:sz="0" w:space="0" w:color="auto"/>
            <w:right w:val="none" w:sz="0" w:space="0" w:color="auto"/>
          </w:divBdr>
        </w:div>
        <w:div w:id="655916834">
          <w:marLeft w:val="0"/>
          <w:marRight w:val="0"/>
          <w:marTop w:val="0"/>
          <w:marBottom w:val="0"/>
          <w:divBdr>
            <w:top w:val="none" w:sz="0" w:space="0" w:color="auto"/>
            <w:left w:val="none" w:sz="0" w:space="0" w:color="auto"/>
            <w:bottom w:val="none" w:sz="0" w:space="0" w:color="auto"/>
            <w:right w:val="none" w:sz="0" w:space="0" w:color="auto"/>
          </w:divBdr>
        </w:div>
        <w:div w:id="1919704758">
          <w:marLeft w:val="0"/>
          <w:marRight w:val="0"/>
          <w:marTop w:val="0"/>
          <w:marBottom w:val="0"/>
          <w:divBdr>
            <w:top w:val="none" w:sz="0" w:space="0" w:color="auto"/>
            <w:left w:val="none" w:sz="0" w:space="0" w:color="auto"/>
            <w:bottom w:val="none" w:sz="0" w:space="0" w:color="auto"/>
            <w:right w:val="none" w:sz="0" w:space="0" w:color="auto"/>
          </w:divBdr>
        </w:div>
        <w:div w:id="49430531">
          <w:marLeft w:val="0"/>
          <w:marRight w:val="0"/>
          <w:marTop w:val="0"/>
          <w:marBottom w:val="0"/>
          <w:divBdr>
            <w:top w:val="none" w:sz="0" w:space="0" w:color="auto"/>
            <w:left w:val="none" w:sz="0" w:space="0" w:color="auto"/>
            <w:bottom w:val="none" w:sz="0" w:space="0" w:color="auto"/>
            <w:right w:val="none" w:sz="0" w:space="0" w:color="auto"/>
          </w:divBdr>
        </w:div>
        <w:div w:id="1572886842">
          <w:marLeft w:val="0"/>
          <w:marRight w:val="0"/>
          <w:marTop w:val="0"/>
          <w:marBottom w:val="0"/>
          <w:divBdr>
            <w:top w:val="none" w:sz="0" w:space="0" w:color="auto"/>
            <w:left w:val="none" w:sz="0" w:space="0" w:color="auto"/>
            <w:bottom w:val="none" w:sz="0" w:space="0" w:color="auto"/>
            <w:right w:val="none" w:sz="0" w:space="0" w:color="auto"/>
          </w:divBdr>
        </w:div>
        <w:div w:id="550313087">
          <w:marLeft w:val="0"/>
          <w:marRight w:val="0"/>
          <w:marTop w:val="0"/>
          <w:marBottom w:val="0"/>
          <w:divBdr>
            <w:top w:val="none" w:sz="0" w:space="0" w:color="auto"/>
            <w:left w:val="none" w:sz="0" w:space="0" w:color="auto"/>
            <w:bottom w:val="none" w:sz="0" w:space="0" w:color="auto"/>
            <w:right w:val="none" w:sz="0" w:space="0" w:color="auto"/>
          </w:divBdr>
        </w:div>
        <w:div w:id="1120102659">
          <w:marLeft w:val="0"/>
          <w:marRight w:val="0"/>
          <w:marTop w:val="0"/>
          <w:marBottom w:val="0"/>
          <w:divBdr>
            <w:top w:val="none" w:sz="0" w:space="0" w:color="auto"/>
            <w:left w:val="none" w:sz="0" w:space="0" w:color="auto"/>
            <w:bottom w:val="none" w:sz="0" w:space="0" w:color="auto"/>
            <w:right w:val="none" w:sz="0" w:space="0" w:color="auto"/>
          </w:divBdr>
        </w:div>
        <w:div w:id="799298127">
          <w:marLeft w:val="0"/>
          <w:marRight w:val="0"/>
          <w:marTop w:val="0"/>
          <w:marBottom w:val="0"/>
          <w:divBdr>
            <w:top w:val="none" w:sz="0" w:space="0" w:color="auto"/>
            <w:left w:val="none" w:sz="0" w:space="0" w:color="auto"/>
            <w:bottom w:val="none" w:sz="0" w:space="0" w:color="auto"/>
            <w:right w:val="none" w:sz="0" w:space="0" w:color="auto"/>
          </w:divBdr>
        </w:div>
        <w:div w:id="1149905890">
          <w:marLeft w:val="0"/>
          <w:marRight w:val="0"/>
          <w:marTop w:val="0"/>
          <w:marBottom w:val="0"/>
          <w:divBdr>
            <w:top w:val="none" w:sz="0" w:space="0" w:color="auto"/>
            <w:left w:val="none" w:sz="0" w:space="0" w:color="auto"/>
            <w:bottom w:val="none" w:sz="0" w:space="0" w:color="auto"/>
            <w:right w:val="none" w:sz="0" w:space="0" w:color="auto"/>
          </w:divBdr>
        </w:div>
        <w:div w:id="178278894">
          <w:marLeft w:val="0"/>
          <w:marRight w:val="0"/>
          <w:marTop w:val="0"/>
          <w:marBottom w:val="0"/>
          <w:divBdr>
            <w:top w:val="none" w:sz="0" w:space="0" w:color="auto"/>
            <w:left w:val="none" w:sz="0" w:space="0" w:color="auto"/>
            <w:bottom w:val="none" w:sz="0" w:space="0" w:color="auto"/>
            <w:right w:val="none" w:sz="0" w:space="0" w:color="auto"/>
          </w:divBdr>
        </w:div>
        <w:div w:id="786895557">
          <w:marLeft w:val="0"/>
          <w:marRight w:val="0"/>
          <w:marTop w:val="0"/>
          <w:marBottom w:val="0"/>
          <w:divBdr>
            <w:top w:val="none" w:sz="0" w:space="0" w:color="auto"/>
            <w:left w:val="none" w:sz="0" w:space="0" w:color="auto"/>
            <w:bottom w:val="none" w:sz="0" w:space="0" w:color="auto"/>
            <w:right w:val="none" w:sz="0" w:space="0" w:color="auto"/>
          </w:divBdr>
        </w:div>
        <w:div w:id="680745159">
          <w:marLeft w:val="0"/>
          <w:marRight w:val="0"/>
          <w:marTop w:val="0"/>
          <w:marBottom w:val="0"/>
          <w:divBdr>
            <w:top w:val="none" w:sz="0" w:space="0" w:color="auto"/>
            <w:left w:val="none" w:sz="0" w:space="0" w:color="auto"/>
            <w:bottom w:val="none" w:sz="0" w:space="0" w:color="auto"/>
            <w:right w:val="none" w:sz="0" w:space="0" w:color="auto"/>
          </w:divBdr>
        </w:div>
        <w:div w:id="1764102904">
          <w:marLeft w:val="0"/>
          <w:marRight w:val="0"/>
          <w:marTop w:val="0"/>
          <w:marBottom w:val="0"/>
          <w:divBdr>
            <w:top w:val="none" w:sz="0" w:space="0" w:color="auto"/>
            <w:left w:val="none" w:sz="0" w:space="0" w:color="auto"/>
            <w:bottom w:val="none" w:sz="0" w:space="0" w:color="auto"/>
            <w:right w:val="none" w:sz="0" w:space="0" w:color="auto"/>
          </w:divBdr>
        </w:div>
        <w:div w:id="1088843532">
          <w:marLeft w:val="0"/>
          <w:marRight w:val="0"/>
          <w:marTop w:val="0"/>
          <w:marBottom w:val="0"/>
          <w:divBdr>
            <w:top w:val="none" w:sz="0" w:space="0" w:color="auto"/>
            <w:left w:val="none" w:sz="0" w:space="0" w:color="auto"/>
            <w:bottom w:val="none" w:sz="0" w:space="0" w:color="auto"/>
            <w:right w:val="none" w:sz="0" w:space="0" w:color="auto"/>
          </w:divBdr>
        </w:div>
        <w:div w:id="1245802865">
          <w:marLeft w:val="0"/>
          <w:marRight w:val="0"/>
          <w:marTop w:val="0"/>
          <w:marBottom w:val="0"/>
          <w:divBdr>
            <w:top w:val="none" w:sz="0" w:space="0" w:color="auto"/>
            <w:left w:val="none" w:sz="0" w:space="0" w:color="auto"/>
            <w:bottom w:val="none" w:sz="0" w:space="0" w:color="auto"/>
            <w:right w:val="none" w:sz="0" w:space="0" w:color="auto"/>
          </w:divBdr>
        </w:div>
        <w:div w:id="797454660">
          <w:marLeft w:val="0"/>
          <w:marRight w:val="0"/>
          <w:marTop w:val="0"/>
          <w:marBottom w:val="0"/>
          <w:divBdr>
            <w:top w:val="none" w:sz="0" w:space="0" w:color="auto"/>
            <w:left w:val="none" w:sz="0" w:space="0" w:color="auto"/>
            <w:bottom w:val="none" w:sz="0" w:space="0" w:color="auto"/>
            <w:right w:val="none" w:sz="0" w:space="0" w:color="auto"/>
          </w:divBdr>
        </w:div>
        <w:div w:id="635765974">
          <w:marLeft w:val="0"/>
          <w:marRight w:val="0"/>
          <w:marTop w:val="0"/>
          <w:marBottom w:val="0"/>
          <w:divBdr>
            <w:top w:val="none" w:sz="0" w:space="0" w:color="auto"/>
            <w:left w:val="none" w:sz="0" w:space="0" w:color="auto"/>
            <w:bottom w:val="none" w:sz="0" w:space="0" w:color="auto"/>
            <w:right w:val="none" w:sz="0" w:space="0" w:color="auto"/>
          </w:divBdr>
        </w:div>
        <w:div w:id="362441215">
          <w:marLeft w:val="0"/>
          <w:marRight w:val="0"/>
          <w:marTop w:val="0"/>
          <w:marBottom w:val="0"/>
          <w:divBdr>
            <w:top w:val="none" w:sz="0" w:space="0" w:color="auto"/>
            <w:left w:val="none" w:sz="0" w:space="0" w:color="auto"/>
            <w:bottom w:val="none" w:sz="0" w:space="0" w:color="auto"/>
            <w:right w:val="none" w:sz="0" w:space="0" w:color="auto"/>
          </w:divBdr>
        </w:div>
        <w:div w:id="33358772">
          <w:marLeft w:val="0"/>
          <w:marRight w:val="0"/>
          <w:marTop w:val="0"/>
          <w:marBottom w:val="0"/>
          <w:divBdr>
            <w:top w:val="none" w:sz="0" w:space="0" w:color="auto"/>
            <w:left w:val="none" w:sz="0" w:space="0" w:color="auto"/>
            <w:bottom w:val="none" w:sz="0" w:space="0" w:color="auto"/>
            <w:right w:val="none" w:sz="0" w:space="0" w:color="auto"/>
          </w:divBdr>
        </w:div>
        <w:div w:id="352607771">
          <w:marLeft w:val="0"/>
          <w:marRight w:val="0"/>
          <w:marTop w:val="0"/>
          <w:marBottom w:val="0"/>
          <w:divBdr>
            <w:top w:val="none" w:sz="0" w:space="0" w:color="auto"/>
            <w:left w:val="none" w:sz="0" w:space="0" w:color="auto"/>
            <w:bottom w:val="none" w:sz="0" w:space="0" w:color="auto"/>
            <w:right w:val="none" w:sz="0" w:space="0" w:color="auto"/>
          </w:divBdr>
        </w:div>
        <w:div w:id="1694727792">
          <w:marLeft w:val="0"/>
          <w:marRight w:val="0"/>
          <w:marTop w:val="0"/>
          <w:marBottom w:val="0"/>
          <w:divBdr>
            <w:top w:val="none" w:sz="0" w:space="0" w:color="auto"/>
            <w:left w:val="none" w:sz="0" w:space="0" w:color="auto"/>
            <w:bottom w:val="none" w:sz="0" w:space="0" w:color="auto"/>
            <w:right w:val="none" w:sz="0" w:space="0" w:color="auto"/>
          </w:divBdr>
        </w:div>
        <w:div w:id="779645666">
          <w:marLeft w:val="0"/>
          <w:marRight w:val="0"/>
          <w:marTop w:val="0"/>
          <w:marBottom w:val="0"/>
          <w:divBdr>
            <w:top w:val="none" w:sz="0" w:space="0" w:color="auto"/>
            <w:left w:val="none" w:sz="0" w:space="0" w:color="auto"/>
            <w:bottom w:val="none" w:sz="0" w:space="0" w:color="auto"/>
            <w:right w:val="none" w:sz="0" w:space="0" w:color="auto"/>
          </w:divBdr>
        </w:div>
      </w:divsChild>
    </w:div>
    <w:div w:id="20342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egiolosalpes.c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7429</Words>
  <Characters>40864</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c:creator>
  <cp:lastModifiedBy>CONTABILIDAD</cp:lastModifiedBy>
  <cp:revision>2</cp:revision>
  <cp:lastPrinted>2021-05-28T16:29:00Z</cp:lastPrinted>
  <dcterms:created xsi:type="dcterms:W3CDTF">2021-05-28T22:07:00Z</dcterms:created>
  <dcterms:modified xsi:type="dcterms:W3CDTF">2021-05-28T22:07:00Z</dcterms:modified>
</cp:coreProperties>
</file>